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C9" w:rsidRPr="00A86CD2" w:rsidRDefault="001D14C9" w:rsidP="005A6CF1">
      <w:pPr>
        <w:spacing w:before="40" w:after="40"/>
        <w:jc w:val="center"/>
        <w:rPr>
          <w:rFonts w:ascii="Franklin Gothic Demi Cond" w:eastAsia="Adobe Heiti Std R" w:hAnsi="Franklin Gothic Demi Cond"/>
          <w:color w:val="A6A6A6" w:themeColor="background1" w:themeShade="A6"/>
          <w:sz w:val="96"/>
        </w:rPr>
      </w:pPr>
      <w:r w:rsidRPr="00A86CD2">
        <w:rPr>
          <w:rFonts w:ascii="Franklin Gothic Demi Cond" w:eastAsia="Adobe Heiti Std R" w:hAnsi="Franklin Gothic Demi Cond"/>
          <w:noProof/>
          <w:color w:val="FFFFFF" w:themeColor="background1"/>
          <w:sz w:val="72"/>
          <w:lang w:eastAsia="en-CA"/>
        </w:rPr>
        <w:drawing>
          <wp:inline distT="0" distB="0" distL="0" distR="0" wp14:anchorId="34B473FB" wp14:editId="09D22EBE">
            <wp:extent cx="3125337" cy="540060"/>
            <wp:effectExtent l="0" t="0" r="0" b="0"/>
            <wp:docPr id="5" name="Picture 5"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rsidR="001D14C9" w:rsidRDefault="001D14C9" w:rsidP="005A6CF1">
      <w:pPr>
        <w:spacing w:before="40" w:after="40"/>
        <w:jc w:val="center"/>
        <w:rPr>
          <w:rFonts w:ascii="Franklin Gothic Demi Cond" w:eastAsia="Adobe Heiti Std R" w:hAnsi="Franklin Gothic Demi Cond"/>
          <w:color w:val="808080" w:themeColor="background1" w:themeShade="80"/>
          <w:sz w:val="72"/>
        </w:rPr>
      </w:pPr>
    </w:p>
    <w:p w:rsidR="001D14C9" w:rsidRPr="00A86CD2" w:rsidRDefault="001D14C9" w:rsidP="005A6CF1">
      <w:pPr>
        <w:spacing w:before="40" w:after="40"/>
        <w:jc w:val="center"/>
        <w:rPr>
          <w:rFonts w:ascii="Franklin Gothic Demi Cond" w:eastAsia="Adobe Heiti Std R" w:hAnsi="Franklin Gothic Demi Cond"/>
          <w:color w:val="808080" w:themeColor="background1" w:themeShade="80"/>
          <w:sz w:val="72"/>
        </w:rPr>
      </w:pPr>
    </w:p>
    <w:p w:rsidR="00C66BED" w:rsidRDefault="00C66BED" w:rsidP="005A6CF1">
      <w:pPr>
        <w:spacing w:before="40" w:after="40"/>
        <w:jc w:val="center"/>
        <w:rPr>
          <w:rFonts w:ascii="Franklin Gothic Demi Cond" w:eastAsia="Adobe Heiti Std R" w:hAnsi="Franklin Gothic Demi Cond"/>
          <w:spacing w:val="-40"/>
          <w:sz w:val="96"/>
        </w:rPr>
      </w:pPr>
    </w:p>
    <w:p w:rsidR="001D14C9" w:rsidRDefault="001D14C9" w:rsidP="005A6CF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RED SEAL</w:t>
      </w:r>
    </w:p>
    <w:p w:rsidR="001D14C9" w:rsidRDefault="001D14C9" w:rsidP="005A6CF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 xml:space="preserve">OCCUPATIONAL </w:t>
      </w:r>
    </w:p>
    <w:p w:rsidR="001D14C9" w:rsidRPr="00A86CD2" w:rsidRDefault="001D14C9" w:rsidP="005A6CF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STANDARD</w:t>
      </w:r>
    </w:p>
    <w:p w:rsidR="001D14C9" w:rsidRPr="00DC4EE0" w:rsidRDefault="00FA00A4" w:rsidP="005A6CF1">
      <w:pPr>
        <w:spacing w:before="40" w:after="40"/>
        <w:jc w:val="center"/>
        <w:rPr>
          <w:rFonts w:ascii="Franklin Gothic Demi Cond" w:eastAsia="Adobe Heiti Std R" w:hAnsi="Franklin Gothic Demi Cond"/>
          <w:sz w:val="72"/>
          <w:szCs w:val="72"/>
        </w:rPr>
      </w:pPr>
      <w:r w:rsidRPr="00DC4EE0">
        <w:rPr>
          <w:rFonts w:ascii="Franklin Gothic Demi Cond" w:eastAsia="Adobe Heiti Std R" w:hAnsi="Franklin Gothic Demi Cond" w:cs="Open Sans Condensed"/>
          <w:color w:val="808080" w:themeColor="background1" w:themeShade="80"/>
          <w:sz w:val="72"/>
          <w:szCs w:val="72"/>
          <w:shd w:val="clear" w:color="auto" w:fill="FFFFFF" w:themeFill="background1"/>
        </w:rPr>
        <w:t>CONCRETE FINISHER</w:t>
      </w:r>
    </w:p>
    <w:p w:rsidR="001D14C9" w:rsidRDefault="001D14C9" w:rsidP="005A6CF1">
      <w:pPr>
        <w:spacing w:before="40" w:after="40"/>
        <w:jc w:val="center"/>
        <w:rPr>
          <w:rFonts w:ascii="Franklin Gothic Demi Cond" w:eastAsia="Adobe Heiti Std R" w:hAnsi="Franklin Gothic Demi Cond"/>
          <w:sz w:val="48"/>
        </w:rPr>
      </w:pPr>
    </w:p>
    <w:p w:rsidR="00FA00A4" w:rsidRPr="00A86CD2" w:rsidRDefault="00FA00A4" w:rsidP="005A6CF1">
      <w:pPr>
        <w:spacing w:before="40" w:after="40"/>
        <w:jc w:val="center"/>
        <w:rPr>
          <w:rFonts w:ascii="Franklin Gothic Demi Cond" w:eastAsia="Adobe Heiti Std R" w:hAnsi="Franklin Gothic Demi Cond"/>
          <w:sz w:val="48"/>
        </w:rPr>
      </w:pPr>
    </w:p>
    <w:p w:rsidR="001D14C9" w:rsidRPr="00A86CD2" w:rsidRDefault="001D14C9" w:rsidP="005A6CF1">
      <w:pPr>
        <w:spacing w:before="40" w:after="40"/>
        <w:jc w:val="center"/>
        <w:rPr>
          <w:rFonts w:ascii="Franklin Gothic Demi Cond" w:eastAsia="Adobe Heiti Std R" w:hAnsi="Franklin Gothic Demi Cond"/>
          <w:sz w:val="48"/>
        </w:rPr>
      </w:pPr>
    </w:p>
    <w:p w:rsidR="001D14C9" w:rsidRPr="00A86CD2" w:rsidRDefault="001D14C9" w:rsidP="005A6CF1">
      <w:pPr>
        <w:spacing w:before="40" w:after="40"/>
        <w:jc w:val="center"/>
        <w:rPr>
          <w:rFonts w:ascii="Franklin Gothic Demi Cond" w:eastAsia="Adobe Heiti Std R" w:hAnsi="Franklin Gothic Demi Cond"/>
          <w:sz w:val="48"/>
        </w:rPr>
      </w:pPr>
    </w:p>
    <w:p w:rsidR="001D14C9" w:rsidRPr="00A86CD2" w:rsidRDefault="001D14C9" w:rsidP="005A6CF1">
      <w:pPr>
        <w:spacing w:before="40" w:after="40"/>
        <w:jc w:val="center"/>
        <w:rPr>
          <w:rFonts w:ascii="Franklin Gothic Demi Cond" w:eastAsia="Adobe Heiti Std R" w:hAnsi="Franklin Gothic Demi Cond"/>
          <w:sz w:val="48"/>
        </w:rPr>
        <w:sectPr w:rsidR="001D14C9" w:rsidRPr="00A86CD2" w:rsidSect="007E6FB6">
          <w:footerReference w:type="default" r:id="rId10"/>
          <w:pgSz w:w="12240" w:h="15840"/>
          <w:pgMar w:top="1440" w:right="1440" w:bottom="1440" w:left="1440" w:header="708" w:footer="708" w:gutter="0"/>
          <w:pgNumType w:start="0"/>
          <w:cols w:space="708"/>
          <w:titlePg/>
          <w:docGrid w:linePitch="360"/>
        </w:sectPr>
      </w:pPr>
      <w:r w:rsidRPr="00A86CD2">
        <w:rPr>
          <w:rFonts w:ascii="Franklin Gothic Demi Cond" w:eastAsia="Adobe Heiti Std R" w:hAnsi="Franklin Gothic Demi Cond"/>
          <w:noProof/>
          <w:sz w:val="48"/>
          <w:lang w:eastAsia="en-CA"/>
        </w:rPr>
        <w:drawing>
          <wp:inline distT="0" distB="0" distL="0" distR="0" wp14:anchorId="6C45B7E2" wp14:editId="49AC3E54">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DC4EE0" w:rsidRDefault="00DC4EE0" w:rsidP="005A6CF1">
      <w:pPr>
        <w:spacing w:before="40" w:after="40"/>
        <w:rPr>
          <w:rFonts w:cs="Arial"/>
          <w:sz w:val="20"/>
        </w:rPr>
      </w:pPr>
      <w:r>
        <w:rPr>
          <w:rFonts w:cs="Arial"/>
          <w:sz w:val="20"/>
        </w:rPr>
        <w:lastRenderedPageBreak/>
        <w:br w:type="page"/>
      </w: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20"/>
        </w:rPr>
      </w:pPr>
    </w:p>
    <w:p w:rsidR="00E31D41" w:rsidRPr="00443A9B" w:rsidRDefault="00E31D41" w:rsidP="005A6CF1">
      <w:pPr>
        <w:spacing w:before="40" w:after="40"/>
        <w:rPr>
          <w:rFonts w:cs="Arial"/>
          <w:sz w:val="18"/>
          <w:szCs w:val="18"/>
        </w:rPr>
      </w:pPr>
      <w:r w:rsidRPr="00443A9B">
        <w:rPr>
          <w:rFonts w:cs="Arial"/>
          <w:sz w:val="18"/>
          <w:szCs w:val="18"/>
        </w:rPr>
        <w:t xml:space="preserve">You can download this publication by going online: </w:t>
      </w:r>
      <w:hyperlink r:id="rId12" w:history="1">
        <w:r w:rsidRPr="00443A9B">
          <w:rPr>
            <w:rStyle w:val="Hyperlink"/>
            <w:rFonts w:cs="Arial"/>
            <w:sz w:val="18"/>
            <w:szCs w:val="18"/>
          </w:rPr>
          <w:t>publicentre.esdc.gc.ca</w:t>
        </w:r>
      </w:hyperlink>
      <w:r w:rsidR="002221A6">
        <w:rPr>
          <w:rFonts w:cs="Arial"/>
          <w:color w:val="0F243E"/>
          <w:sz w:val="18"/>
          <w:szCs w:val="18"/>
        </w:rPr>
        <w:t xml:space="preserve"> </w:t>
      </w:r>
      <w:proofErr w:type="gramStart"/>
      <w:r w:rsidRPr="00443A9B">
        <w:rPr>
          <w:rFonts w:cs="Arial"/>
          <w:sz w:val="18"/>
          <w:szCs w:val="18"/>
        </w:rPr>
        <w:t>This</w:t>
      </w:r>
      <w:proofErr w:type="gramEnd"/>
      <w:r w:rsidRPr="00443A9B">
        <w:rPr>
          <w:rFonts w:cs="Arial"/>
          <w:sz w:val="18"/>
          <w:szCs w:val="18"/>
        </w:rPr>
        <w:t xml:space="preserve"> document is available on demand in multiple formats by contacting 1 800 O-Canada (1-800-622-6232), </w:t>
      </w:r>
    </w:p>
    <w:p w:rsidR="00E31D41" w:rsidRPr="00443A9B" w:rsidRDefault="00E31D41" w:rsidP="005A6CF1">
      <w:pPr>
        <w:spacing w:before="40" w:after="40"/>
        <w:rPr>
          <w:rFonts w:cs="Arial"/>
          <w:color w:val="0F243E"/>
          <w:sz w:val="18"/>
          <w:szCs w:val="18"/>
        </w:rPr>
      </w:pPr>
      <w:proofErr w:type="gramStart"/>
      <w:r w:rsidRPr="00443A9B">
        <w:rPr>
          <w:rFonts w:cs="Arial"/>
          <w:sz w:val="18"/>
          <w:szCs w:val="18"/>
        </w:rPr>
        <w:t>teletypewriter</w:t>
      </w:r>
      <w:proofErr w:type="gramEnd"/>
      <w:r w:rsidRPr="00443A9B">
        <w:rPr>
          <w:rFonts w:cs="Arial"/>
          <w:sz w:val="18"/>
          <w:szCs w:val="18"/>
        </w:rPr>
        <w:t xml:space="preserve"> (TTY), 1-800-926-9105.</w:t>
      </w:r>
    </w:p>
    <w:p w:rsidR="00E31D41" w:rsidRPr="00443A9B" w:rsidRDefault="00E31D41" w:rsidP="005A6CF1">
      <w:pPr>
        <w:autoSpaceDE w:val="0"/>
        <w:autoSpaceDN w:val="0"/>
        <w:adjustRightInd w:val="0"/>
        <w:spacing w:before="40" w:after="40"/>
        <w:rPr>
          <w:rFonts w:cs="Arial"/>
          <w:sz w:val="20"/>
        </w:rPr>
      </w:pPr>
    </w:p>
    <w:p w:rsidR="00E31D41" w:rsidRPr="00443A9B" w:rsidRDefault="00E31D41" w:rsidP="005A6CF1">
      <w:pPr>
        <w:autoSpaceDE w:val="0"/>
        <w:autoSpaceDN w:val="0"/>
        <w:adjustRightInd w:val="0"/>
        <w:spacing w:before="40" w:after="40"/>
        <w:rPr>
          <w:rFonts w:cs="Arial"/>
          <w:sz w:val="18"/>
          <w:szCs w:val="18"/>
        </w:rPr>
      </w:pPr>
      <w:r w:rsidRPr="00443A9B">
        <w:rPr>
          <w:rFonts w:cs="Arial"/>
          <w:sz w:val="18"/>
          <w:szCs w:val="18"/>
        </w:rPr>
        <w:t>© Her Majesty the Queen in right of Cana</w:t>
      </w:r>
      <w:r>
        <w:rPr>
          <w:rFonts w:cs="Arial"/>
          <w:sz w:val="18"/>
          <w:szCs w:val="18"/>
        </w:rPr>
        <w:t>da, 2017</w:t>
      </w:r>
    </w:p>
    <w:p w:rsidR="00E31D41" w:rsidRPr="00443A9B" w:rsidRDefault="00E31D41" w:rsidP="005A6CF1">
      <w:pPr>
        <w:autoSpaceDE w:val="0"/>
        <w:autoSpaceDN w:val="0"/>
        <w:adjustRightInd w:val="0"/>
        <w:spacing w:before="40" w:after="40"/>
        <w:rPr>
          <w:rFonts w:cs="Arial"/>
          <w:sz w:val="20"/>
        </w:rPr>
      </w:pPr>
    </w:p>
    <w:p w:rsidR="00E31D41" w:rsidRPr="00443A9B" w:rsidRDefault="0067109C" w:rsidP="005A6CF1">
      <w:pPr>
        <w:autoSpaceDE w:val="0"/>
        <w:autoSpaceDN w:val="0"/>
        <w:adjustRightInd w:val="0"/>
        <w:spacing w:before="40" w:after="40"/>
        <w:rPr>
          <w:rFonts w:cs="Arial"/>
          <w:sz w:val="18"/>
          <w:szCs w:val="18"/>
        </w:rPr>
      </w:pPr>
      <w:hyperlink r:id="rId13" w:history="1">
        <w:r w:rsidR="00E31D41" w:rsidRPr="00443A9B">
          <w:rPr>
            <w:rStyle w:val="Hyperlink"/>
            <w:rFonts w:cs="Arial"/>
            <w:sz w:val="18"/>
            <w:szCs w:val="18"/>
          </w:rPr>
          <w:t xml:space="preserve">droitdauteur.copyright@HRSDC-RHDCC.gc.ca </w:t>
        </w:r>
      </w:hyperlink>
    </w:p>
    <w:p w:rsidR="00E31D41" w:rsidRPr="00443A9B" w:rsidRDefault="00E31D41" w:rsidP="005A6CF1">
      <w:pPr>
        <w:autoSpaceDE w:val="0"/>
        <w:autoSpaceDN w:val="0"/>
        <w:adjustRightInd w:val="0"/>
        <w:spacing w:before="40" w:after="40"/>
        <w:rPr>
          <w:rFonts w:cs="Arial"/>
          <w:sz w:val="20"/>
        </w:rPr>
      </w:pPr>
    </w:p>
    <w:p w:rsidR="00E31D41" w:rsidRPr="00443A9B" w:rsidRDefault="00E31D41" w:rsidP="005A6CF1">
      <w:pPr>
        <w:autoSpaceDE w:val="0"/>
        <w:autoSpaceDN w:val="0"/>
        <w:adjustRightInd w:val="0"/>
        <w:spacing w:before="40" w:after="40"/>
        <w:rPr>
          <w:rFonts w:cs="Arial"/>
          <w:b/>
          <w:sz w:val="18"/>
          <w:szCs w:val="18"/>
        </w:rPr>
      </w:pPr>
      <w:r w:rsidRPr="00443A9B">
        <w:rPr>
          <w:rFonts w:cs="Arial"/>
          <w:b/>
          <w:sz w:val="18"/>
          <w:szCs w:val="18"/>
        </w:rPr>
        <w:t>PDF</w:t>
      </w:r>
    </w:p>
    <w:p w:rsidR="00E31D41" w:rsidRPr="00DA3349" w:rsidRDefault="00E31D41" w:rsidP="005A6CF1">
      <w:pPr>
        <w:pStyle w:val="PlainText"/>
        <w:spacing w:before="40" w:after="40"/>
        <w:rPr>
          <w:rFonts w:ascii="Arial" w:hAnsi="Arial" w:cs="Arial"/>
          <w:sz w:val="18"/>
          <w:szCs w:val="18"/>
        </w:rPr>
      </w:pPr>
      <w:r w:rsidRPr="00DA3349">
        <w:rPr>
          <w:rFonts w:ascii="Arial" w:hAnsi="Arial" w:cs="Arial"/>
          <w:sz w:val="18"/>
          <w:szCs w:val="18"/>
        </w:rPr>
        <w:t>Cat. No.:</w:t>
      </w:r>
      <w:r w:rsidRPr="00DA3349">
        <w:rPr>
          <w:rFonts w:ascii="Arial" w:hAnsi="Arial" w:cs="Arial"/>
          <w:color w:val="1F497D"/>
          <w:sz w:val="18"/>
          <w:szCs w:val="18"/>
        </w:rPr>
        <w:t xml:space="preserve"> </w:t>
      </w:r>
      <w:r w:rsidR="00FB6998" w:rsidRPr="00200C67">
        <w:rPr>
          <w:rFonts w:ascii="Arial" w:hAnsi="Arial" w:cs="Arial"/>
          <w:sz w:val="18"/>
          <w:szCs w:val="18"/>
        </w:rPr>
        <w:t>Em15-3/11-2017E-PDF</w:t>
      </w:r>
    </w:p>
    <w:p w:rsidR="00E31D41" w:rsidRPr="00DA3349" w:rsidRDefault="00E31D41" w:rsidP="005A6CF1">
      <w:pPr>
        <w:pStyle w:val="PlainText"/>
        <w:spacing w:before="40" w:after="40"/>
        <w:rPr>
          <w:rFonts w:ascii="Arial" w:hAnsi="Arial" w:cs="Arial"/>
          <w:sz w:val="18"/>
          <w:szCs w:val="18"/>
        </w:rPr>
      </w:pPr>
      <w:r w:rsidRPr="00DA3349">
        <w:rPr>
          <w:rFonts w:ascii="Arial" w:hAnsi="Arial" w:cs="Arial"/>
          <w:sz w:val="18"/>
          <w:szCs w:val="18"/>
        </w:rPr>
        <w:t>ISBN</w:t>
      </w:r>
      <w:r w:rsidR="00FB6998">
        <w:rPr>
          <w:rFonts w:ascii="Arial" w:hAnsi="Arial" w:cs="Arial"/>
          <w:sz w:val="18"/>
          <w:szCs w:val="18"/>
        </w:rPr>
        <w:t>/ISSN</w:t>
      </w:r>
      <w:r w:rsidRPr="00DA3349">
        <w:rPr>
          <w:rFonts w:ascii="Arial" w:hAnsi="Arial" w:cs="Arial"/>
          <w:sz w:val="18"/>
          <w:szCs w:val="18"/>
        </w:rPr>
        <w:t xml:space="preserve">: </w:t>
      </w:r>
      <w:r w:rsidR="00FB6998" w:rsidRPr="00200C67">
        <w:rPr>
          <w:rFonts w:ascii="Arial" w:hAnsi="Arial" w:cs="Arial"/>
          <w:sz w:val="18"/>
          <w:szCs w:val="18"/>
        </w:rPr>
        <w:t>978-0-660-09767-1</w:t>
      </w:r>
    </w:p>
    <w:p w:rsidR="00E31D41" w:rsidRPr="00DA3349" w:rsidRDefault="00E31D41" w:rsidP="005A6CF1">
      <w:pPr>
        <w:pStyle w:val="PlainText"/>
        <w:spacing w:before="40" w:after="40"/>
        <w:rPr>
          <w:rFonts w:ascii="Arial" w:hAnsi="Arial" w:cs="Arial"/>
          <w:sz w:val="18"/>
          <w:szCs w:val="18"/>
        </w:rPr>
      </w:pPr>
    </w:p>
    <w:p w:rsidR="00E31D41" w:rsidRPr="00DA3349" w:rsidRDefault="00E31D41" w:rsidP="005A6CF1">
      <w:pPr>
        <w:pStyle w:val="PlainText"/>
        <w:spacing w:before="40" w:after="40"/>
        <w:rPr>
          <w:rFonts w:ascii="Arial" w:hAnsi="Arial" w:cs="Arial"/>
          <w:sz w:val="18"/>
          <w:szCs w:val="18"/>
        </w:rPr>
      </w:pPr>
    </w:p>
    <w:p w:rsidR="00E31D41" w:rsidRPr="00443A9B" w:rsidRDefault="00E31D41" w:rsidP="005A6CF1">
      <w:pPr>
        <w:autoSpaceDE w:val="0"/>
        <w:autoSpaceDN w:val="0"/>
        <w:adjustRightInd w:val="0"/>
        <w:spacing w:before="40" w:after="40"/>
        <w:rPr>
          <w:rFonts w:cs="Arial"/>
          <w:b/>
          <w:sz w:val="18"/>
          <w:szCs w:val="18"/>
        </w:rPr>
      </w:pPr>
      <w:r w:rsidRPr="00443A9B">
        <w:rPr>
          <w:rFonts w:cs="Arial"/>
          <w:b/>
          <w:sz w:val="18"/>
          <w:szCs w:val="18"/>
        </w:rPr>
        <w:t>ESDC</w:t>
      </w:r>
    </w:p>
    <w:p w:rsidR="00E31D41" w:rsidRDefault="00E31D41" w:rsidP="005A6CF1">
      <w:pPr>
        <w:spacing w:before="40" w:after="40"/>
        <w:rPr>
          <w:rFonts w:cs="Arial"/>
          <w:sz w:val="18"/>
          <w:szCs w:val="18"/>
        </w:rPr>
      </w:pPr>
      <w:r w:rsidRPr="00DA3349">
        <w:rPr>
          <w:rFonts w:cs="Arial"/>
          <w:sz w:val="18"/>
          <w:szCs w:val="18"/>
        </w:rPr>
        <w:t>Cat. No. : LM-503</w:t>
      </w:r>
      <w:r w:rsidR="00FB6998">
        <w:rPr>
          <w:rFonts w:cs="Arial"/>
          <w:sz w:val="18"/>
          <w:szCs w:val="18"/>
        </w:rPr>
        <w:t>-</w:t>
      </w:r>
      <w:r w:rsidR="00FB6998" w:rsidRPr="00DC5A76">
        <w:rPr>
          <w:rFonts w:cs="Arial"/>
          <w:sz w:val="18"/>
          <w:szCs w:val="18"/>
        </w:rPr>
        <w:t>09-17E</w:t>
      </w:r>
    </w:p>
    <w:p w:rsidR="000F24EC" w:rsidRPr="00DA3349" w:rsidRDefault="000F24EC" w:rsidP="005A6CF1">
      <w:pPr>
        <w:spacing w:before="40" w:after="40"/>
        <w:rPr>
          <w:rFonts w:cs="Arial"/>
          <w:sz w:val="18"/>
          <w:szCs w:val="18"/>
        </w:rPr>
      </w:pPr>
    </w:p>
    <w:p w:rsidR="001D14C9" w:rsidRPr="00054276" w:rsidRDefault="001D14C9" w:rsidP="005A6CF1">
      <w:pPr>
        <w:pageBreakBefore/>
        <w:spacing w:before="40" w:after="40"/>
        <w:rPr>
          <w:rFonts w:ascii="Franklin Gothic Demi Cond" w:eastAsia="Adobe Heiti Std R" w:hAnsi="Franklin Gothic Demi Cond"/>
          <w:sz w:val="52"/>
        </w:rPr>
      </w:pPr>
      <w:r w:rsidRPr="00054276">
        <w:rPr>
          <w:rFonts w:ascii="Franklin Gothic Demi Cond" w:eastAsia="Adobe Heiti Std R" w:hAnsi="Franklin Gothic Demi Cond" w:cs="Open Sans Condensed"/>
          <w:sz w:val="52"/>
        </w:rPr>
        <w:lastRenderedPageBreak/>
        <w:t>FOREWORD</w:t>
      </w:r>
    </w:p>
    <w:p w:rsidR="001D14C9" w:rsidRPr="00054276" w:rsidRDefault="001D14C9" w:rsidP="005A6CF1">
      <w:pPr>
        <w:spacing w:before="40" w:after="40"/>
        <w:ind w:left="-425"/>
        <w:rPr>
          <w:sz w:val="20"/>
        </w:rPr>
      </w:pPr>
    </w:p>
    <w:p w:rsidR="001D14C9" w:rsidRPr="008A3C7F" w:rsidRDefault="001D14C9" w:rsidP="005A6CF1">
      <w:pPr>
        <w:spacing w:before="40" w:after="40"/>
        <w:rPr>
          <w:sz w:val="20"/>
        </w:rPr>
      </w:pPr>
      <w:r w:rsidRPr="00054276">
        <w:rPr>
          <w:b/>
          <w:i/>
          <w:sz w:val="20"/>
        </w:rPr>
        <w:t>The Canadian Council of Directors of Apprenticeship (</w:t>
      </w:r>
      <w:r w:rsidRPr="008A3C7F">
        <w:rPr>
          <w:b/>
          <w:i/>
          <w:sz w:val="20"/>
        </w:rPr>
        <w:t xml:space="preserve">CCDA) recognizes this Red Seal Occupational Standard (RSOS) as the Red Seal standard for the </w:t>
      </w:r>
      <w:r>
        <w:rPr>
          <w:rFonts w:eastAsia="Adobe Heiti Std R" w:cs="Arial"/>
          <w:b/>
          <w:i/>
          <w:sz w:val="20"/>
          <w:szCs w:val="20"/>
          <w:shd w:val="clear" w:color="auto" w:fill="FFFFFF" w:themeFill="background1"/>
        </w:rPr>
        <w:t>Concrete Finisher</w:t>
      </w:r>
      <w:r w:rsidRPr="008A3C7F">
        <w:rPr>
          <w:rFonts w:eastAsia="Adobe Heiti Std R" w:cs="Arial"/>
          <w:b/>
          <w:i/>
          <w:sz w:val="20"/>
          <w:szCs w:val="20"/>
          <w:shd w:val="clear" w:color="auto" w:fill="FFFFFF" w:themeFill="background1"/>
        </w:rPr>
        <w:t xml:space="preserve"> </w:t>
      </w:r>
      <w:r w:rsidRPr="008A3C7F">
        <w:rPr>
          <w:b/>
          <w:i/>
          <w:sz w:val="20"/>
        </w:rPr>
        <w:t>trade.</w:t>
      </w:r>
    </w:p>
    <w:p w:rsidR="001D14C9" w:rsidRPr="008A3C7F" w:rsidRDefault="001D14C9" w:rsidP="005A6CF1">
      <w:pPr>
        <w:spacing w:before="40" w:after="40"/>
        <w:ind w:left="-425"/>
        <w:rPr>
          <w:sz w:val="20"/>
        </w:rPr>
      </w:pPr>
    </w:p>
    <w:p w:rsidR="001D14C9" w:rsidRPr="008A3C7F" w:rsidRDefault="001D14C9" w:rsidP="005A6CF1">
      <w:pPr>
        <w:spacing w:before="40" w:after="40"/>
        <w:rPr>
          <w:b/>
          <w:sz w:val="20"/>
          <w:u w:val="single"/>
        </w:rPr>
      </w:pPr>
      <w:r w:rsidRPr="008A3C7F">
        <w:rPr>
          <w:b/>
          <w:sz w:val="20"/>
          <w:u w:val="single"/>
        </w:rPr>
        <w:t>Background</w:t>
      </w:r>
    </w:p>
    <w:p w:rsidR="001D14C9" w:rsidRPr="008A3C7F" w:rsidRDefault="001D14C9" w:rsidP="005A6CF1">
      <w:pPr>
        <w:spacing w:before="40" w:after="40"/>
        <w:ind w:left="-425"/>
        <w:rPr>
          <w:sz w:val="20"/>
        </w:rPr>
      </w:pPr>
    </w:p>
    <w:p w:rsidR="001D14C9" w:rsidRPr="008A3C7F" w:rsidRDefault="001D14C9" w:rsidP="005A6CF1">
      <w:pPr>
        <w:spacing w:before="40" w:after="40"/>
        <w:rPr>
          <w:sz w:val="20"/>
        </w:rPr>
      </w:pPr>
      <w:r w:rsidRPr="008A3C7F">
        <w:rPr>
          <w:sz w:val="20"/>
        </w:rPr>
        <w:t>The first National Conference on Apprenticeship in Trades and Industries, held in Ottawa in 1952, recommended that the federal government be requested to cooperate with provincial and territorial apprenticeship committees and officials in preparing analyses of a number of skilled occupations. Employment and Social Development Canada (ESDC) sponsors the Red Seal Program, which, under the guidance of the CCDA, develops a national occupational standard for each of the Red Seal trades.</w:t>
      </w:r>
    </w:p>
    <w:p w:rsidR="001D14C9" w:rsidRPr="008A3C7F" w:rsidRDefault="001D14C9" w:rsidP="005A6CF1">
      <w:pPr>
        <w:spacing w:before="40" w:after="40"/>
        <w:ind w:left="-425"/>
        <w:rPr>
          <w:sz w:val="20"/>
        </w:rPr>
      </w:pPr>
    </w:p>
    <w:p w:rsidR="001D14C9" w:rsidRPr="008A3C7F" w:rsidRDefault="001D14C9" w:rsidP="005A6CF1">
      <w:pPr>
        <w:spacing w:before="40" w:after="40"/>
        <w:rPr>
          <w:sz w:val="20"/>
        </w:rPr>
      </w:pPr>
      <w:r w:rsidRPr="008A3C7F">
        <w:rPr>
          <w:sz w:val="20"/>
        </w:rPr>
        <w:t>Standards have the following objectives:</w:t>
      </w:r>
    </w:p>
    <w:p w:rsidR="001D14C9" w:rsidRPr="008A3C7F" w:rsidRDefault="001D14C9" w:rsidP="005A6CF1">
      <w:pPr>
        <w:spacing w:before="40" w:after="40"/>
        <w:ind w:left="567"/>
        <w:rPr>
          <w:sz w:val="20"/>
        </w:rPr>
      </w:pPr>
    </w:p>
    <w:p w:rsidR="001D14C9" w:rsidRPr="008A3C7F" w:rsidRDefault="001D14C9" w:rsidP="005A6CF1">
      <w:pPr>
        <w:pStyle w:val="ListParagraph"/>
        <w:numPr>
          <w:ilvl w:val="0"/>
          <w:numId w:val="3"/>
        </w:numPr>
        <w:spacing w:before="40" w:after="40"/>
        <w:ind w:left="567"/>
        <w:rPr>
          <w:sz w:val="20"/>
        </w:rPr>
      </w:pPr>
      <w:r w:rsidRPr="008A3C7F">
        <w:rPr>
          <w:sz w:val="20"/>
        </w:rPr>
        <w:t>to describe and group the tasks performed by skilled workers;</w:t>
      </w:r>
    </w:p>
    <w:p w:rsidR="001D14C9" w:rsidRPr="008A3C7F" w:rsidRDefault="001D14C9" w:rsidP="005A6CF1">
      <w:pPr>
        <w:spacing w:before="40" w:after="40"/>
        <w:ind w:left="567"/>
        <w:rPr>
          <w:sz w:val="20"/>
        </w:rPr>
      </w:pPr>
    </w:p>
    <w:p w:rsidR="001D14C9" w:rsidRPr="008A3C7F" w:rsidRDefault="001D14C9" w:rsidP="005A6CF1">
      <w:pPr>
        <w:pStyle w:val="ListParagraph"/>
        <w:numPr>
          <w:ilvl w:val="0"/>
          <w:numId w:val="3"/>
        </w:numPr>
        <w:spacing w:before="40" w:after="40"/>
        <w:ind w:left="567"/>
        <w:rPr>
          <w:sz w:val="20"/>
        </w:rPr>
      </w:pPr>
      <w:r w:rsidRPr="008A3C7F">
        <w:rPr>
          <w:sz w:val="20"/>
        </w:rPr>
        <w:t>to identify which tasks are performed in every province and territory;</w:t>
      </w:r>
    </w:p>
    <w:p w:rsidR="001D14C9" w:rsidRPr="008A3C7F" w:rsidRDefault="001D14C9" w:rsidP="005A6CF1">
      <w:pPr>
        <w:spacing w:before="40" w:after="40"/>
        <w:ind w:left="567"/>
        <w:rPr>
          <w:sz w:val="20"/>
        </w:rPr>
      </w:pPr>
    </w:p>
    <w:p w:rsidR="001D14C9" w:rsidRPr="008A3C7F" w:rsidRDefault="001D14C9" w:rsidP="005A6CF1">
      <w:pPr>
        <w:pStyle w:val="ListParagraph"/>
        <w:numPr>
          <w:ilvl w:val="0"/>
          <w:numId w:val="3"/>
        </w:numPr>
        <w:spacing w:before="40" w:after="40"/>
        <w:ind w:left="567"/>
        <w:rPr>
          <w:sz w:val="20"/>
        </w:rPr>
      </w:pPr>
      <w:r w:rsidRPr="008A3C7F">
        <w:rPr>
          <w:sz w:val="20"/>
        </w:rPr>
        <w:t>to develop instruments for use in the preparation of Interprovincial Red Seal Examinations and assessment tools for apprenticeship and certification authorities;</w:t>
      </w:r>
    </w:p>
    <w:p w:rsidR="001D14C9" w:rsidRPr="008A3C7F" w:rsidRDefault="001D14C9" w:rsidP="005A6CF1">
      <w:pPr>
        <w:spacing w:before="40" w:after="40"/>
        <w:ind w:left="567" w:firstLine="60"/>
        <w:rPr>
          <w:sz w:val="20"/>
        </w:rPr>
      </w:pPr>
    </w:p>
    <w:p w:rsidR="001D14C9" w:rsidRPr="008A3C7F" w:rsidRDefault="001D14C9" w:rsidP="005A6CF1">
      <w:pPr>
        <w:pStyle w:val="ListParagraph"/>
        <w:numPr>
          <w:ilvl w:val="0"/>
          <w:numId w:val="3"/>
        </w:numPr>
        <w:spacing w:before="40" w:after="40"/>
        <w:ind w:left="567"/>
        <w:rPr>
          <w:sz w:val="20"/>
        </w:rPr>
      </w:pPr>
      <w:r w:rsidRPr="008A3C7F">
        <w:rPr>
          <w:sz w:val="20"/>
        </w:rPr>
        <w:t>to develop common tools for apprenticeship on-the-job and technical training in Canada;</w:t>
      </w:r>
    </w:p>
    <w:p w:rsidR="001D14C9" w:rsidRPr="008A3C7F" w:rsidRDefault="001D14C9" w:rsidP="005A6CF1">
      <w:pPr>
        <w:spacing w:before="40" w:after="40"/>
        <w:ind w:left="567"/>
        <w:rPr>
          <w:sz w:val="20"/>
        </w:rPr>
      </w:pPr>
    </w:p>
    <w:p w:rsidR="001D14C9" w:rsidRPr="008A3C7F" w:rsidRDefault="001D14C9" w:rsidP="005A6CF1">
      <w:pPr>
        <w:pStyle w:val="ListParagraph"/>
        <w:numPr>
          <w:ilvl w:val="0"/>
          <w:numId w:val="3"/>
        </w:numPr>
        <w:spacing w:before="40" w:after="40"/>
        <w:ind w:left="567"/>
        <w:rPr>
          <w:sz w:val="20"/>
        </w:rPr>
      </w:pPr>
      <w:r w:rsidRPr="008A3C7F">
        <w:rPr>
          <w:sz w:val="20"/>
        </w:rPr>
        <w:t xml:space="preserve">to facilitate the mobility of apprentices and skilled workers in Canada; </w:t>
      </w:r>
    </w:p>
    <w:p w:rsidR="001D14C9" w:rsidRPr="008A3C7F" w:rsidRDefault="001D14C9" w:rsidP="005A6CF1">
      <w:pPr>
        <w:spacing w:before="40" w:after="40"/>
        <w:ind w:left="567" w:firstLine="60"/>
        <w:rPr>
          <w:sz w:val="20"/>
        </w:rPr>
      </w:pPr>
    </w:p>
    <w:p w:rsidR="001D14C9" w:rsidRPr="008A3C7F" w:rsidRDefault="001D14C9" w:rsidP="005A6CF1">
      <w:pPr>
        <w:pStyle w:val="ListParagraph"/>
        <w:numPr>
          <w:ilvl w:val="0"/>
          <w:numId w:val="3"/>
        </w:numPr>
        <w:spacing w:before="40" w:after="40"/>
        <w:ind w:left="567"/>
        <w:rPr>
          <w:sz w:val="20"/>
        </w:rPr>
      </w:pPr>
      <w:proofErr w:type="gramStart"/>
      <w:r w:rsidRPr="008A3C7F">
        <w:rPr>
          <w:sz w:val="20"/>
        </w:rPr>
        <w:t>to</w:t>
      </w:r>
      <w:proofErr w:type="gramEnd"/>
      <w:r w:rsidRPr="008A3C7F">
        <w:rPr>
          <w:sz w:val="20"/>
        </w:rPr>
        <w:t xml:space="preserve"> supply employers, employees, associations, industries, training institutions and governments with analyses of occupations.</w:t>
      </w:r>
    </w:p>
    <w:p w:rsidR="001D14C9" w:rsidRPr="008A3C7F" w:rsidRDefault="001D14C9" w:rsidP="005A6CF1">
      <w:pPr>
        <w:spacing w:before="40" w:after="40"/>
        <w:ind w:left="-425"/>
        <w:rPr>
          <w:sz w:val="20"/>
        </w:rPr>
      </w:pPr>
    </w:p>
    <w:p w:rsidR="001D14C9" w:rsidRPr="008A3C7F" w:rsidRDefault="001D14C9" w:rsidP="005A6CF1">
      <w:pPr>
        <w:spacing w:before="40" w:after="40"/>
        <w:rPr>
          <w:sz w:val="20"/>
        </w:rPr>
      </w:pPr>
      <w:r w:rsidRPr="008A3C7F">
        <w:rPr>
          <w:sz w:val="20"/>
        </w:rPr>
        <w:t>Any questions, comments, or suggestions for changes, corrections, or revisions to this standard or any of its related products may be forwarded to:</w:t>
      </w:r>
    </w:p>
    <w:p w:rsidR="001D14C9" w:rsidRPr="008A3C7F" w:rsidRDefault="001D14C9" w:rsidP="005A6CF1">
      <w:pPr>
        <w:spacing w:before="40" w:after="40"/>
        <w:ind w:left="-425"/>
        <w:rPr>
          <w:sz w:val="20"/>
        </w:rPr>
      </w:pPr>
    </w:p>
    <w:p w:rsidR="001D14C9" w:rsidRPr="008A3C7F" w:rsidRDefault="001D14C9" w:rsidP="005A6CF1">
      <w:pPr>
        <w:spacing w:before="40" w:after="40"/>
        <w:ind w:left="851"/>
        <w:rPr>
          <w:sz w:val="20"/>
        </w:rPr>
      </w:pPr>
      <w:r w:rsidRPr="008A3C7F">
        <w:rPr>
          <w:sz w:val="20"/>
        </w:rPr>
        <w:t>Trades and Apprenticeship Division</w:t>
      </w:r>
    </w:p>
    <w:p w:rsidR="001D14C9" w:rsidRPr="008A3C7F" w:rsidRDefault="001D14C9" w:rsidP="005A6CF1">
      <w:pPr>
        <w:spacing w:before="40" w:after="40"/>
        <w:ind w:left="851"/>
        <w:rPr>
          <w:sz w:val="20"/>
        </w:rPr>
      </w:pPr>
      <w:r>
        <w:rPr>
          <w:sz w:val="20"/>
        </w:rPr>
        <w:t>Apprenticeship and Regulated Occupations Directorate</w:t>
      </w:r>
    </w:p>
    <w:p w:rsidR="001D14C9" w:rsidRPr="008A3C7F" w:rsidRDefault="001D14C9" w:rsidP="005A6CF1">
      <w:pPr>
        <w:spacing w:before="40" w:after="40"/>
        <w:ind w:left="851"/>
        <w:rPr>
          <w:sz w:val="20"/>
        </w:rPr>
      </w:pPr>
      <w:r w:rsidRPr="008A3C7F">
        <w:rPr>
          <w:sz w:val="20"/>
        </w:rPr>
        <w:t>Employment and Social Development Canada</w:t>
      </w:r>
    </w:p>
    <w:p w:rsidR="001D14C9" w:rsidRPr="008A3C7F" w:rsidRDefault="001D14C9" w:rsidP="005A6CF1">
      <w:pPr>
        <w:spacing w:before="40" w:after="40"/>
        <w:ind w:left="851"/>
        <w:rPr>
          <w:sz w:val="20"/>
        </w:rPr>
      </w:pPr>
      <w:r w:rsidRPr="008A3C7F">
        <w:rPr>
          <w:sz w:val="20"/>
        </w:rPr>
        <w:t>140 Promenade du Portage, Phase IV, 6th Floor</w:t>
      </w:r>
    </w:p>
    <w:p w:rsidR="001D14C9" w:rsidRPr="00054276" w:rsidRDefault="001D14C9" w:rsidP="005A6CF1">
      <w:pPr>
        <w:spacing w:before="40" w:after="40"/>
        <w:ind w:left="851"/>
        <w:rPr>
          <w:sz w:val="20"/>
        </w:rPr>
      </w:pPr>
      <w:r w:rsidRPr="008A3C7F">
        <w:rPr>
          <w:sz w:val="20"/>
        </w:rPr>
        <w:t>Gatineau, Quebec</w:t>
      </w:r>
      <w:r>
        <w:rPr>
          <w:sz w:val="20"/>
        </w:rPr>
        <w:t xml:space="preserve"> </w:t>
      </w:r>
      <w:r w:rsidRPr="008A3C7F">
        <w:rPr>
          <w:sz w:val="20"/>
        </w:rPr>
        <w:t>K1A 0J</w:t>
      </w:r>
      <w:r w:rsidR="00934914">
        <w:rPr>
          <w:sz w:val="20"/>
        </w:rPr>
        <w:t>9</w:t>
      </w:r>
    </w:p>
    <w:p w:rsidR="001D14C9" w:rsidRDefault="001D14C9" w:rsidP="005A6CF1">
      <w:pPr>
        <w:spacing w:before="40" w:after="40"/>
        <w:ind w:left="851"/>
        <w:rPr>
          <w:sz w:val="20"/>
        </w:rPr>
      </w:pPr>
      <w:r w:rsidRPr="00054276">
        <w:rPr>
          <w:sz w:val="20"/>
        </w:rPr>
        <w:t xml:space="preserve">Email: </w:t>
      </w:r>
      <w:hyperlink r:id="rId14" w:history="1">
        <w:r w:rsidR="00B052F2" w:rsidRPr="006D20B0">
          <w:rPr>
            <w:rStyle w:val="Hyperlink"/>
            <w:sz w:val="20"/>
          </w:rPr>
          <w:t>redseal-sceaurouge@hrsdc-rhdcc.gc.ca</w:t>
        </w:r>
      </w:hyperlink>
    </w:p>
    <w:p w:rsidR="00B052F2" w:rsidRPr="00054276" w:rsidRDefault="00B052F2" w:rsidP="005A6CF1">
      <w:pPr>
        <w:spacing w:before="40" w:after="40"/>
        <w:ind w:left="851"/>
        <w:rPr>
          <w:sz w:val="20"/>
        </w:rPr>
      </w:pPr>
    </w:p>
    <w:p w:rsidR="001D14C9" w:rsidRPr="00054276" w:rsidRDefault="001D14C9" w:rsidP="005A6CF1">
      <w:pPr>
        <w:spacing w:before="40" w:after="40"/>
        <w:ind w:left="851"/>
        <w:rPr>
          <w:sz w:val="20"/>
        </w:rPr>
      </w:pPr>
    </w:p>
    <w:p w:rsidR="001D14C9" w:rsidRDefault="001D14C9" w:rsidP="005A6CF1">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3169CD" w:rsidRPr="00AF499D" w:rsidRDefault="003169CD" w:rsidP="005A6CF1">
      <w:pPr>
        <w:pageBreakBefore/>
        <w:spacing w:before="40" w:after="40"/>
        <w:rPr>
          <w:rFonts w:eastAsia="Calibri" w:cs="Arial"/>
          <w:sz w:val="20"/>
          <w:lang w:eastAsia="en-CA"/>
        </w:rPr>
      </w:pPr>
      <w:r w:rsidRPr="00AF499D">
        <w:rPr>
          <w:rFonts w:ascii="Franklin Gothic Demi Cond" w:eastAsia="Adobe Heiti Std R" w:hAnsi="Franklin Gothic Demi Cond" w:cs="Open Sans Condensed"/>
          <w:sz w:val="52"/>
        </w:rPr>
        <w:lastRenderedPageBreak/>
        <w:t>ACKNOWLEDGEMENTS</w:t>
      </w:r>
    </w:p>
    <w:p w:rsidR="003169CD" w:rsidRPr="00AF499D" w:rsidRDefault="003169CD" w:rsidP="005A6CF1">
      <w:pPr>
        <w:spacing w:before="40" w:after="40"/>
        <w:rPr>
          <w:rFonts w:eastAsia="Calibri" w:cs="Arial"/>
          <w:sz w:val="20"/>
          <w:lang w:eastAsia="en-CA"/>
        </w:rPr>
      </w:pPr>
    </w:p>
    <w:p w:rsidR="003169CD" w:rsidRPr="00AF499D" w:rsidRDefault="003169CD" w:rsidP="005A6CF1">
      <w:pPr>
        <w:spacing w:before="40" w:after="40"/>
        <w:rPr>
          <w:rFonts w:eastAsia="Calibri" w:cs="Times New Roman"/>
          <w:sz w:val="20"/>
        </w:rPr>
      </w:pPr>
      <w:r w:rsidRPr="00AF499D">
        <w:rPr>
          <w:rFonts w:eastAsia="Calibri" w:cs="Times New Roman"/>
          <w:sz w:val="20"/>
        </w:rPr>
        <w:t xml:space="preserve">The CCDA and ESDC wish to express sincere appreciation for the contribution of the many </w:t>
      </w:r>
      <w:r w:rsidR="00E70AB9">
        <w:rPr>
          <w:rFonts w:eastAsia="Calibri" w:cs="Times New Roman"/>
          <w:sz w:val="20"/>
        </w:rPr>
        <w:t>tradespeople</w:t>
      </w:r>
      <w:r w:rsidRPr="00AF499D">
        <w:rPr>
          <w:rFonts w:eastAsia="Calibri" w:cs="Times New Roman"/>
          <w:sz w:val="20"/>
        </w:rPr>
        <w:t>, industrial establishments, professional associations, labour organizations, provincial and territorial government departments and agencies, and all others who contributed to this publication.</w:t>
      </w:r>
    </w:p>
    <w:p w:rsidR="003169CD" w:rsidRPr="00AF499D" w:rsidRDefault="003169CD" w:rsidP="005A6CF1">
      <w:pPr>
        <w:spacing w:before="40" w:after="40"/>
        <w:rPr>
          <w:rFonts w:eastAsia="Calibri" w:cs="Times New Roman"/>
          <w:sz w:val="20"/>
        </w:rPr>
      </w:pPr>
    </w:p>
    <w:p w:rsidR="003169CD" w:rsidRPr="00AF499D" w:rsidRDefault="003169CD" w:rsidP="005A6CF1">
      <w:pPr>
        <w:spacing w:before="40" w:after="40"/>
        <w:rPr>
          <w:rFonts w:eastAsia="Calibri" w:cs="Times New Roman"/>
          <w:sz w:val="20"/>
        </w:rPr>
      </w:pPr>
      <w:r w:rsidRPr="00AF499D">
        <w:rPr>
          <w:rFonts w:eastAsia="Calibri" w:cs="Times New Roman"/>
          <w:sz w:val="20"/>
        </w:rPr>
        <w:t xml:space="preserve">Special thanks are offered to the following representatives who contributed greatly to the original draft of the standard and provided expert advice throughout its development: </w:t>
      </w:r>
    </w:p>
    <w:p w:rsidR="003169CD" w:rsidRPr="00AF499D" w:rsidRDefault="003169CD" w:rsidP="005A6CF1">
      <w:pPr>
        <w:spacing w:before="40" w:after="40"/>
        <w:rPr>
          <w:rFonts w:eastAsia="Calibri" w:cs="Times New Roman"/>
          <w:sz w:val="20"/>
        </w:rPr>
      </w:pPr>
    </w:p>
    <w:tbl>
      <w:tblPr>
        <w:tblpPr w:leftFromText="180" w:rightFromText="180" w:vertAnchor="text" w:tblpY="1"/>
        <w:tblOverlap w:val="never"/>
        <w:tblW w:w="7464" w:type="dxa"/>
        <w:tblInd w:w="1008" w:type="dxa"/>
        <w:tblLayout w:type="fixed"/>
        <w:tblLook w:val="0000" w:firstRow="0" w:lastRow="0" w:firstColumn="0" w:lastColumn="0" w:noHBand="0" w:noVBand="0"/>
      </w:tblPr>
      <w:tblGrid>
        <w:gridCol w:w="2786"/>
        <w:gridCol w:w="4678"/>
      </w:tblGrid>
      <w:tr w:rsidR="003169CD" w:rsidRPr="00201D2F" w:rsidTr="00C931FB">
        <w:tc>
          <w:tcPr>
            <w:tcW w:w="2786" w:type="dxa"/>
          </w:tcPr>
          <w:p w:rsidR="003169CD" w:rsidRPr="00201D2F" w:rsidRDefault="003169CD" w:rsidP="005A6CF1">
            <w:pPr>
              <w:spacing w:before="40" w:after="40"/>
              <w:rPr>
                <w:rFonts w:cs="Arial"/>
                <w:sz w:val="20"/>
                <w:highlight w:val="cyan"/>
              </w:rPr>
            </w:pPr>
            <w:r w:rsidRPr="00201D2F">
              <w:rPr>
                <w:rFonts w:cs="Arial"/>
                <w:sz w:val="20"/>
              </w:rPr>
              <w:t>Ronald</w:t>
            </w:r>
            <w:r w:rsidRPr="00201D2F">
              <w:rPr>
                <w:rFonts w:cs="Arial"/>
              </w:rPr>
              <w:t xml:space="preserve"> </w:t>
            </w:r>
            <w:r w:rsidRPr="00201D2F">
              <w:rPr>
                <w:rFonts w:cs="Arial"/>
                <w:sz w:val="20"/>
              </w:rPr>
              <w:t>Adamson</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British Columbia</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Andrew Aronson</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Alberta</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William Cabot</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Newfoundland and Labrador</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B45C4">
              <w:rPr>
                <w:rFonts w:ascii="Arial" w:hAnsi="Arial" w:cs="Arial"/>
                <w:sz w:val="20"/>
              </w:rPr>
              <w:t xml:space="preserve">Luciano </w:t>
            </w:r>
            <w:proofErr w:type="spellStart"/>
            <w:r w:rsidRPr="002B45C4">
              <w:rPr>
                <w:rFonts w:ascii="Arial" w:hAnsi="Arial" w:cs="Arial"/>
                <w:sz w:val="20"/>
              </w:rPr>
              <w:t>Caranci</w:t>
            </w:r>
            <w:proofErr w:type="spellEnd"/>
            <w:r w:rsidRPr="00201D2F">
              <w:rPr>
                <w:rFonts w:ascii="Arial" w:hAnsi="Arial" w:cs="Arial"/>
                <w:sz w:val="20"/>
              </w:rPr>
              <w:t xml:space="preserve"> </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Ontario</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Tomas Castro</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British Columbia</w:t>
            </w:r>
          </w:p>
        </w:tc>
      </w:tr>
      <w:tr w:rsidR="003169CD" w:rsidRPr="00201D2F" w:rsidTr="00C931FB">
        <w:tc>
          <w:tcPr>
            <w:tcW w:w="2786" w:type="dxa"/>
          </w:tcPr>
          <w:p w:rsidR="003169CD" w:rsidRPr="002B45C4" w:rsidRDefault="003169CD" w:rsidP="005A6CF1">
            <w:pPr>
              <w:pStyle w:val="BodyTextIndent3"/>
              <w:spacing w:before="40" w:after="40"/>
              <w:ind w:firstLine="0"/>
              <w:rPr>
                <w:rFonts w:ascii="Arial" w:hAnsi="Arial" w:cs="Arial"/>
                <w:sz w:val="20"/>
              </w:rPr>
            </w:pPr>
            <w:r>
              <w:rPr>
                <w:rFonts w:ascii="Arial" w:hAnsi="Arial" w:cs="Arial"/>
                <w:sz w:val="20"/>
              </w:rPr>
              <w:t>Jack</w:t>
            </w:r>
            <w:r w:rsidRPr="002B45C4">
              <w:rPr>
                <w:rFonts w:ascii="Arial" w:hAnsi="Arial" w:cs="Arial"/>
                <w:sz w:val="20"/>
              </w:rPr>
              <w:t xml:space="preserve"> </w:t>
            </w:r>
            <w:proofErr w:type="spellStart"/>
            <w:r w:rsidRPr="002B45C4">
              <w:rPr>
                <w:rFonts w:ascii="Arial" w:hAnsi="Arial" w:cs="Arial"/>
                <w:sz w:val="20"/>
              </w:rPr>
              <w:t>Cerqueira</w:t>
            </w:r>
            <w:proofErr w:type="spellEnd"/>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Ontario</w:t>
            </w:r>
          </w:p>
        </w:tc>
      </w:tr>
      <w:tr w:rsidR="003169CD" w:rsidRPr="00201D2F" w:rsidTr="00C931FB">
        <w:tc>
          <w:tcPr>
            <w:tcW w:w="2786" w:type="dxa"/>
          </w:tcPr>
          <w:p w:rsidR="003169CD" w:rsidRPr="00201D2F" w:rsidRDefault="003169CD" w:rsidP="005A6CF1">
            <w:pPr>
              <w:spacing w:before="40" w:after="40"/>
              <w:rPr>
                <w:rFonts w:cs="Arial"/>
                <w:sz w:val="20"/>
                <w:highlight w:val="cyan"/>
                <w:lang w:val="fr-CA"/>
              </w:rPr>
            </w:pPr>
            <w:r w:rsidRPr="00201D2F">
              <w:rPr>
                <w:rFonts w:cs="Arial"/>
                <w:sz w:val="20"/>
                <w:lang w:val="fr-CA"/>
              </w:rPr>
              <w:t>Noah Dodds</w:t>
            </w:r>
          </w:p>
        </w:tc>
        <w:tc>
          <w:tcPr>
            <w:tcW w:w="4678" w:type="dxa"/>
          </w:tcPr>
          <w:p w:rsidR="003169CD" w:rsidRPr="00201D2F" w:rsidRDefault="003169CD" w:rsidP="005A6CF1">
            <w:pPr>
              <w:spacing w:before="40" w:after="40"/>
              <w:rPr>
                <w:rFonts w:cs="Arial"/>
                <w:sz w:val="20"/>
                <w:szCs w:val="20"/>
              </w:rPr>
            </w:pPr>
            <w:r w:rsidRPr="00201D2F">
              <w:rPr>
                <w:rFonts w:cs="Arial"/>
                <w:sz w:val="20"/>
                <w:szCs w:val="20"/>
              </w:rPr>
              <w:t>Alberta</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Pr>
                <w:rFonts w:ascii="Arial" w:hAnsi="Arial" w:cs="Arial"/>
                <w:sz w:val="20"/>
              </w:rPr>
              <w:t>Michael Frias</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Manitoba</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Geoffrey Kinney</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Ontario</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 xml:space="preserve">Carl </w:t>
            </w:r>
            <w:proofErr w:type="spellStart"/>
            <w:r w:rsidRPr="00201D2F">
              <w:rPr>
                <w:rFonts w:ascii="Arial" w:hAnsi="Arial" w:cs="Arial"/>
                <w:sz w:val="20"/>
              </w:rPr>
              <w:t>Nunes</w:t>
            </w:r>
            <w:proofErr w:type="spellEnd"/>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New Brunswick</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Garry Russell</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Newfoundland and Labrador</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 xml:space="preserve">Kristjan </w:t>
            </w:r>
            <w:proofErr w:type="spellStart"/>
            <w:r w:rsidRPr="00201D2F">
              <w:rPr>
                <w:rFonts w:ascii="Arial" w:hAnsi="Arial" w:cs="Arial"/>
                <w:sz w:val="20"/>
              </w:rPr>
              <w:t>Sackney</w:t>
            </w:r>
            <w:proofErr w:type="spellEnd"/>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Manitoba</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rPr>
            </w:pPr>
            <w:r>
              <w:rPr>
                <w:rFonts w:ascii="Arial" w:hAnsi="Arial" w:cs="Arial"/>
                <w:sz w:val="20"/>
              </w:rPr>
              <w:t>Manuel Antonio Teixeira</w:t>
            </w:r>
          </w:p>
        </w:tc>
        <w:tc>
          <w:tcPr>
            <w:tcW w:w="4678" w:type="dxa"/>
          </w:tcPr>
          <w:p w:rsidR="003169CD" w:rsidRPr="00201D2F" w:rsidRDefault="003169CD" w:rsidP="005A6CF1">
            <w:pPr>
              <w:pStyle w:val="BodyTextIndent3"/>
              <w:spacing w:before="40" w:after="40"/>
              <w:ind w:firstLine="0"/>
              <w:rPr>
                <w:rFonts w:ascii="Arial" w:hAnsi="Arial" w:cs="Arial"/>
                <w:sz w:val="20"/>
              </w:rPr>
            </w:pPr>
            <w:r>
              <w:rPr>
                <w:rFonts w:ascii="Arial" w:hAnsi="Arial" w:cs="Arial"/>
                <w:sz w:val="20"/>
              </w:rPr>
              <w:t>Quebec</w:t>
            </w:r>
          </w:p>
        </w:tc>
      </w:tr>
      <w:tr w:rsidR="003169CD" w:rsidRPr="00201D2F" w:rsidTr="00C931FB">
        <w:tc>
          <w:tcPr>
            <w:tcW w:w="2786" w:type="dxa"/>
          </w:tcPr>
          <w:p w:rsidR="003169CD" w:rsidRPr="00201D2F" w:rsidRDefault="003169CD" w:rsidP="005A6CF1">
            <w:pPr>
              <w:pStyle w:val="BodyTextIndent3"/>
              <w:spacing w:before="40" w:after="40"/>
              <w:ind w:firstLine="0"/>
              <w:rPr>
                <w:rFonts w:ascii="Arial" w:hAnsi="Arial" w:cs="Arial"/>
                <w:sz w:val="20"/>
                <w:highlight w:val="cyan"/>
              </w:rPr>
            </w:pPr>
            <w:r w:rsidRPr="00201D2F">
              <w:rPr>
                <w:rFonts w:ascii="Arial" w:hAnsi="Arial" w:cs="Arial"/>
                <w:sz w:val="20"/>
              </w:rPr>
              <w:t>Jason Vander Veen</w:t>
            </w:r>
          </w:p>
        </w:tc>
        <w:tc>
          <w:tcPr>
            <w:tcW w:w="4678" w:type="dxa"/>
          </w:tcPr>
          <w:p w:rsidR="003169CD" w:rsidRPr="00201D2F" w:rsidRDefault="003169CD" w:rsidP="005A6CF1">
            <w:pPr>
              <w:pStyle w:val="BodyTextIndent3"/>
              <w:spacing w:before="40" w:after="40"/>
              <w:ind w:firstLine="0"/>
              <w:rPr>
                <w:rFonts w:ascii="Arial" w:hAnsi="Arial" w:cs="Arial"/>
                <w:sz w:val="20"/>
              </w:rPr>
            </w:pPr>
            <w:r w:rsidRPr="00201D2F">
              <w:rPr>
                <w:rFonts w:ascii="Arial" w:hAnsi="Arial" w:cs="Arial"/>
                <w:sz w:val="20"/>
              </w:rPr>
              <w:t>Alberta</w:t>
            </w:r>
          </w:p>
        </w:tc>
      </w:tr>
    </w:tbl>
    <w:p w:rsidR="003169CD" w:rsidRPr="00AF499D" w:rsidRDefault="003169CD" w:rsidP="005A6CF1">
      <w:pPr>
        <w:widowControl w:val="0"/>
        <w:spacing w:before="40" w:after="40"/>
        <w:ind w:left="-425" w:right="-1272"/>
        <w:rPr>
          <w:rFonts w:eastAsia="Calibri" w:cs="Times New Roman"/>
          <w:sz w:val="20"/>
        </w:rPr>
      </w:pPr>
    </w:p>
    <w:p w:rsidR="003169CD" w:rsidRPr="00AF499D" w:rsidRDefault="003169CD" w:rsidP="005A6CF1">
      <w:pPr>
        <w:widowControl w:val="0"/>
        <w:spacing w:before="40" w:after="40"/>
        <w:ind w:left="-425" w:right="-1272"/>
        <w:rPr>
          <w:rFonts w:eastAsia="Calibri" w:cs="Times New Roman"/>
          <w:sz w:val="20"/>
        </w:rPr>
      </w:pPr>
    </w:p>
    <w:p w:rsidR="003169CD" w:rsidRPr="00AF499D" w:rsidRDefault="003169CD" w:rsidP="005A6CF1">
      <w:pPr>
        <w:widowControl w:val="0"/>
        <w:spacing w:before="40" w:after="40"/>
        <w:ind w:left="-425"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ind w:right="-1272"/>
        <w:rPr>
          <w:rFonts w:eastAsia="Calibri" w:cs="Times New Roman"/>
          <w:sz w:val="20"/>
        </w:rPr>
      </w:pPr>
    </w:p>
    <w:p w:rsidR="003169CD" w:rsidRDefault="003169CD" w:rsidP="005A6CF1">
      <w:pPr>
        <w:widowControl w:val="0"/>
        <w:spacing w:before="40" w:after="40"/>
        <w:jc w:val="both"/>
        <w:rPr>
          <w:rFonts w:eastAsia="Calibri" w:cs="Times New Roman"/>
          <w:sz w:val="20"/>
        </w:rPr>
      </w:pPr>
    </w:p>
    <w:p w:rsidR="003169CD" w:rsidRPr="00AF499D" w:rsidRDefault="003169CD" w:rsidP="005A6CF1">
      <w:pPr>
        <w:widowControl w:val="0"/>
        <w:spacing w:before="40" w:after="40"/>
        <w:rPr>
          <w:rFonts w:eastAsia="Calibri" w:cs="Times New Roman"/>
          <w:sz w:val="20"/>
        </w:rPr>
      </w:pPr>
      <w:r w:rsidRPr="00AF499D">
        <w:rPr>
          <w:rFonts w:eastAsia="Calibri" w:cs="Times New Roman"/>
          <w:sz w:val="20"/>
        </w:rPr>
        <w:t xml:space="preserve">This standard was prepared by the </w:t>
      </w:r>
      <w:r w:rsidRPr="00544B93">
        <w:rPr>
          <w:rFonts w:eastAsia="Calibri" w:cs="Times New Roman"/>
          <w:sz w:val="20"/>
        </w:rPr>
        <w:t>Apprenticeship and Regulated Occupations Directorate</w:t>
      </w:r>
      <w:r>
        <w:rPr>
          <w:rFonts w:eastAsia="Calibri" w:cs="Times New Roman"/>
          <w:sz w:val="20"/>
        </w:rPr>
        <w:t xml:space="preserve"> </w:t>
      </w:r>
      <w:r w:rsidRPr="00AF499D">
        <w:rPr>
          <w:rFonts w:eastAsia="Calibri" w:cs="Times New Roman"/>
          <w:sz w:val="20"/>
        </w:rPr>
        <w:t xml:space="preserve">of ESDC. The coordinating, facilitating and processing of this analysis were undertaken by employees of the standards development team of the Trades and Apprenticeship Division and of </w:t>
      </w:r>
      <w:r>
        <w:rPr>
          <w:rFonts w:eastAsia="Calibri" w:cs="Times New Roman"/>
          <w:sz w:val="20"/>
        </w:rPr>
        <w:t>the Government of Newfoundland and Labrador</w:t>
      </w:r>
      <w:r w:rsidRPr="00AF499D">
        <w:rPr>
          <w:rFonts w:eastAsia="Calibri" w:cs="Times New Roman"/>
          <w:sz w:val="20"/>
        </w:rPr>
        <w:t xml:space="preserve">, the host jurisdiction for this trade. </w:t>
      </w:r>
    </w:p>
    <w:p w:rsidR="003169CD" w:rsidRDefault="003169CD" w:rsidP="005A6CF1">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1D14C9" w:rsidRDefault="001D14C9" w:rsidP="005A6CF1">
      <w:pPr>
        <w:pageBreakBefore/>
        <w:spacing w:before="40" w:after="40"/>
        <w:rPr>
          <w:rFonts w:ascii="Franklin Gothic Demi Cond" w:eastAsia="Adobe Heiti Std R" w:hAnsi="Franklin Gothic Demi Cond"/>
          <w:sz w:val="52"/>
        </w:rPr>
      </w:pPr>
      <w:r w:rsidRPr="002329C0">
        <w:rPr>
          <w:rFonts w:ascii="Franklin Gothic Demi Cond" w:eastAsia="Adobe Heiti Std R" w:hAnsi="Franklin Gothic Demi Cond" w:cs="Open Sans Condensed"/>
          <w:sz w:val="52"/>
        </w:rPr>
        <w:lastRenderedPageBreak/>
        <w:t>STRUCTURE</w:t>
      </w:r>
      <w:r>
        <w:rPr>
          <w:rFonts w:ascii="Franklin Gothic Demi Cond" w:eastAsia="Adobe Heiti Std R" w:hAnsi="Franklin Gothic Demi Cond"/>
          <w:sz w:val="52"/>
        </w:rPr>
        <w:t xml:space="preserve"> OF THE OCCUPATIONAL STANDARD</w:t>
      </w:r>
    </w:p>
    <w:p w:rsidR="001D14C9" w:rsidRPr="009924DC" w:rsidRDefault="001D14C9" w:rsidP="005A6CF1">
      <w:pPr>
        <w:spacing w:before="40" w:after="40"/>
        <w:ind w:left="-425"/>
        <w:rPr>
          <w:sz w:val="20"/>
        </w:rPr>
      </w:pPr>
    </w:p>
    <w:p w:rsidR="001D14C9" w:rsidRDefault="001D14C9" w:rsidP="005A6CF1">
      <w:pPr>
        <w:spacing w:before="40" w:after="40"/>
        <w:rPr>
          <w:sz w:val="20"/>
        </w:rPr>
      </w:pPr>
      <w:r w:rsidRPr="00B71914">
        <w:rPr>
          <w:sz w:val="20"/>
        </w:rPr>
        <w:t>To facilitate under</w:t>
      </w:r>
      <w:r>
        <w:rPr>
          <w:sz w:val="20"/>
        </w:rPr>
        <w:t xml:space="preserve">standing of the occupation, this standard contains the following sections: </w:t>
      </w:r>
    </w:p>
    <w:p w:rsidR="001D14C9" w:rsidRDefault="001D14C9" w:rsidP="005A6CF1">
      <w:pPr>
        <w:spacing w:before="40" w:after="40"/>
        <w:rPr>
          <w:sz w:val="20"/>
        </w:rPr>
      </w:pPr>
    </w:p>
    <w:p w:rsidR="001D14C9" w:rsidRDefault="001D14C9" w:rsidP="005A6CF1">
      <w:pPr>
        <w:spacing w:before="40" w:after="40"/>
        <w:rPr>
          <w:sz w:val="20"/>
        </w:rPr>
      </w:pPr>
      <w:r w:rsidRPr="00272D80">
        <w:rPr>
          <w:b/>
          <w:sz w:val="20"/>
        </w:rPr>
        <w:t xml:space="preserve">Description of the </w:t>
      </w:r>
      <w:r>
        <w:rPr>
          <w:b/>
          <w:sz w:val="20"/>
        </w:rPr>
        <w:t xml:space="preserve">Concrete Finisher </w:t>
      </w:r>
      <w:r w:rsidRPr="00272D80">
        <w:rPr>
          <w:b/>
          <w:sz w:val="20"/>
        </w:rPr>
        <w:t>trade:</w:t>
      </w:r>
      <w:r>
        <w:rPr>
          <w:sz w:val="20"/>
        </w:rPr>
        <w:t xml:space="preserve"> an overview of the trade’s duties, work environment, job requirements, similar occupations and career progression</w:t>
      </w:r>
    </w:p>
    <w:p w:rsidR="001D14C9" w:rsidRDefault="001D14C9" w:rsidP="005A6CF1">
      <w:pPr>
        <w:spacing w:before="40" w:after="40"/>
        <w:rPr>
          <w:sz w:val="20"/>
        </w:rPr>
      </w:pPr>
    </w:p>
    <w:p w:rsidR="001D14C9" w:rsidRDefault="001D14C9" w:rsidP="005A6CF1">
      <w:pPr>
        <w:spacing w:before="40" w:after="40"/>
        <w:rPr>
          <w:sz w:val="20"/>
        </w:rPr>
      </w:pPr>
      <w:r>
        <w:rPr>
          <w:b/>
          <w:sz w:val="20"/>
        </w:rPr>
        <w:t>Trends in the Concrete Finisher trade</w:t>
      </w:r>
      <w:r w:rsidRPr="00272D80">
        <w:rPr>
          <w:b/>
          <w:sz w:val="20"/>
        </w:rPr>
        <w:t>:</w:t>
      </w:r>
      <w:r>
        <w:rPr>
          <w:sz w:val="20"/>
        </w:rPr>
        <w:t xml:space="preserve"> some of the trends identified by industry as being the most important for workers in this trade</w:t>
      </w:r>
    </w:p>
    <w:p w:rsidR="00F97618" w:rsidRDefault="00F97618" w:rsidP="005A6CF1">
      <w:pPr>
        <w:spacing w:before="40" w:after="40"/>
        <w:rPr>
          <w:sz w:val="20"/>
        </w:rPr>
      </w:pPr>
    </w:p>
    <w:p w:rsidR="00F97618" w:rsidRDefault="00F97618" w:rsidP="005A6CF1">
      <w:pPr>
        <w:spacing w:before="40" w:after="40"/>
        <w:rPr>
          <w:sz w:val="20"/>
        </w:rPr>
      </w:pPr>
      <w:r>
        <w:rPr>
          <w:b/>
          <w:sz w:val="20"/>
        </w:rPr>
        <w:t>Essential Skills Summary</w:t>
      </w:r>
      <w:r w:rsidRPr="00272D80">
        <w:rPr>
          <w:b/>
          <w:sz w:val="20"/>
        </w:rPr>
        <w:t>:</w:t>
      </w:r>
      <w:r>
        <w:rPr>
          <w:sz w:val="20"/>
        </w:rPr>
        <w:t xml:space="preserve"> an overview of how each of the 9 essential skills is applied in this trade</w:t>
      </w:r>
    </w:p>
    <w:p w:rsidR="001D14C9" w:rsidRDefault="001D14C9" w:rsidP="005A6CF1">
      <w:pPr>
        <w:spacing w:before="40" w:after="40"/>
        <w:rPr>
          <w:sz w:val="20"/>
        </w:rPr>
      </w:pPr>
    </w:p>
    <w:p w:rsidR="001D14C9" w:rsidRPr="00C97A1D" w:rsidRDefault="001D14C9" w:rsidP="005A6CF1">
      <w:pPr>
        <w:spacing w:before="40" w:after="40"/>
        <w:rPr>
          <w:rFonts w:eastAsia="Times New Roman" w:cs="Arial"/>
          <w:sz w:val="20"/>
          <w:szCs w:val="20"/>
          <w:lang w:eastAsia="fr-CA"/>
        </w:rPr>
      </w:pPr>
      <w:r w:rsidRPr="00760F28">
        <w:rPr>
          <w:rFonts w:eastAsia="Times New Roman" w:cs="Arial"/>
          <w:b/>
          <w:sz w:val="20"/>
          <w:szCs w:val="20"/>
          <w:lang w:eastAsia="fr-CA"/>
        </w:rPr>
        <w:t xml:space="preserve">Industry Expected Performance: </w:t>
      </w:r>
      <w:r w:rsidRPr="00760F28">
        <w:rPr>
          <w:rFonts w:eastAsia="Times New Roman" w:cs="Arial"/>
          <w:sz w:val="20"/>
          <w:szCs w:val="20"/>
          <w:lang w:eastAsia="fr-CA"/>
        </w:rPr>
        <w:t>description of the expectations regarding the level of performance of the tasks, including information related to specific codes, regulations and standards that must be observed</w:t>
      </w:r>
    </w:p>
    <w:p w:rsidR="001D14C9" w:rsidRPr="00C97A1D" w:rsidRDefault="001D14C9" w:rsidP="005A6CF1">
      <w:pPr>
        <w:spacing w:before="40" w:after="40"/>
        <w:rPr>
          <w:rFonts w:eastAsia="Times New Roman" w:cs="Arial"/>
          <w:sz w:val="20"/>
          <w:szCs w:val="20"/>
          <w:lang w:eastAsia="fr-CA"/>
        </w:rPr>
      </w:pPr>
    </w:p>
    <w:p w:rsidR="001D14C9"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 xml:space="preserve">Language Requirements: </w:t>
      </w:r>
      <w:r w:rsidRPr="00C97A1D">
        <w:rPr>
          <w:rFonts w:eastAsia="Times New Roman" w:cs="Arial"/>
          <w:sz w:val="20"/>
          <w:szCs w:val="20"/>
          <w:lang w:eastAsia="fr-CA"/>
        </w:rPr>
        <w:t>description of the language requirements for working and studying in this trade in Canada</w:t>
      </w:r>
    </w:p>
    <w:p w:rsidR="00E34C0A" w:rsidRDefault="00E34C0A" w:rsidP="005A6CF1">
      <w:pPr>
        <w:spacing w:before="40" w:after="40"/>
        <w:rPr>
          <w:rFonts w:eastAsia="Times New Roman" w:cs="Arial"/>
          <w:sz w:val="20"/>
          <w:szCs w:val="20"/>
          <w:lang w:eastAsia="fr-CA"/>
        </w:rPr>
      </w:pPr>
    </w:p>
    <w:p w:rsidR="00E34C0A" w:rsidRPr="00C97A1D" w:rsidRDefault="00E34C0A" w:rsidP="005A6CF1">
      <w:pPr>
        <w:spacing w:before="40" w:after="40"/>
        <w:rPr>
          <w:rFonts w:eastAsia="Times New Roman" w:cs="Arial"/>
          <w:sz w:val="20"/>
          <w:szCs w:val="20"/>
          <w:lang w:eastAsia="fr-CA"/>
        </w:rPr>
      </w:pPr>
      <w:r w:rsidRPr="00C97A1D">
        <w:rPr>
          <w:rFonts w:eastAsia="Times New Roman" w:cs="Arial"/>
          <w:b/>
          <w:sz w:val="20"/>
          <w:szCs w:val="20"/>
          <w:lang w:eastAsia="fr-CA"/>
        </w:rPr>
        <w:t>Pie Chart:</w:t>
      </w:r>
      <w:r w:rsidRPr="00C97A1D">
        <w:rPr>
          <w:rFonts w:eastAsia="Times New Roman" w:cs="Arial"/>
          <w:sz w:val="20"/>
          <w:szCs w:val="20"/>
          <w:lang w:eastAsia="fr-CA"/>
        </w:rPr>
        <w:t xml:space="preserve"> a graph which depicts the national percentages of exam questions assigned to the major work activities</w:t>
      </w:r>
    </w:p>
    <w:p w:rsidR="00E34C0A" w:rsidRPr="00C97A1D" w:rsidRDefault="00E34C0A" w:rsidP="005A6CF1">
      <w:pPr>
        <w:spacing w:before="40" w:after="40"/>
        <w:ind w:firstLine="720"/>
        <w:rPr>
          <w:rFonts w:eastAsia="Times New Roman" w:cs="Arial"/>
          <w:sz w:val="20"/>
          <w:szCs w:val="20"/>
          <w:lang w:eastAsia="fr-CA"/>
        </w:rPr>
      </w:pPr>
    </w:p>
    <w:p w:rsidR="001D14C9"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Task Matrix and Examination Weightings:</w:t>
      </w:r>
      <w:r w:rsidRPr="00C97A1D">
        <w:rPr>
          <w:rFonts w:eastAsia="Times New Roman" w:cs="Arial"/>
          <w:sz w:val="20"/>
          <w:szCs w:val="20"/>
          <w:lang w:eastAsia="fr-CA"/>
        </w:rPr>
        <w:t xml:space="preserve"> a chart which outlines graphically the major work activities, tasks and sub</w:t>
      </w:r>
      <w:r>
        <w:rPr>
          <w:rFonts w:eastAsia="Times New Roman" w:cs="Arial"/>
          <w:sz w:val="20"/>
          <w:szCs w:val="20"/>
          <w:lang w:eastAsia="fr-CA"/>
        </w:rPr>
        <w:t>-</w:t>
      </w:r>
      <w:r w:rsidRPr="00C97A1D">
        <w:rPr>
          <w:rFonts w:eastAsia="Times New Roman" w:cs="Arial"/>
          <w:sz w:val="20"/>
          <w:szCs w:val="20"/>
          <w:lang w:eastAsia="fr-CA"/>
        </w:rPr>
        <w:t>tasks of this standard and their respective exam weightings</w:t>
      </w:r>
    </w:p>
    <w:p w:rsidR="00F97618" w:rsidRPr="00C97A1D" w:rsidRDefault="00F97618" w:rsidP="005A6CF1">
      <w:pPr>
        <w:spacing w:before="40" w:after="40"/>
        <w:rPr>
          <w:rFonts w:eastAsia="Times New Roman" w:cs="Arial"/>
          <w:sz w:val="20"/>
          <w:szCs w:val="20"/>
          <w:lang w:eastAsia="fr-CA"/>
        </w:rPr>
      </w:pPr>
    </w:p>
    <w:p w:rsidR="001D14C9" w:rsidRPr="00C97A1D"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Major Work Activity (MWA):</w:t>
      </w:r>
      <w:r w:rsidRPr="00C97A1D">
        <w:rPr>
          <w:rFonts w:eastAsia="Times New Roman" w:cs="Arial"/>
          <w:sz w:val="20"/>
          <w:szCs w:val="20"/>
          <w:lang w:eastAsia="fr-CA"/>
        </w:rPr>
        <w:t xml:space="preserve"> the largest division within the standard that is comprised of a distinct set of trade activities</w:t>
      </w:r>
    </w:p>
    <w:p w:rsidR="001D14C9" w:rsidRPr="00C97A1D" w:rsidRDefault="001D14C9" w:rsidP="005A6CF1">
      <w:pPr>
        <w:spacing w:before="40" w:after="40"/>
        <w:rPr>
          <w:rFonts w:eastAsia="Times New Roman" w:cs="Arial"/>
          <w:sz w:val="20"/>
          <w:szCs w:val="20"/>
          <w:lang w:eastAsia="fr-CA"/>
        </w:rPr>
      </w:pPr>
    </w:p>
    <w:p w:rsidR="001D14C9" w:rsidRPr="00C97A1D" w:rsidRDefault="001D14C9" w:rsidP="005A6CF1">
      <w:pPr>
        <w:spacing w:before="40" w:after="40"/>
        <w:ind w:left="142"/>
        <w:rPr>
          <w:rFonts w:eastAsia="Times New Roman" w:cs="Arial"/>
          <w:sz w:val="20"/>
          <w:szCs w:val="20"/>
          <w:lang w:eastAsia="fr-CA"/>
        </w:rPr>
      </w:pPr>
      <w:r w:rsidRPr="00C97A1D">
        <w:rPr>
          <w:rFonts w:eastAsia="Times New Roman" w:cs="Arial"/>
          <w:b/>
          <w:sz w:val="20"/>
          <w:szCs w:val="20"/>
          <w:lang w:eastAsia="fr-CA"/>
        </w:rPr>
        <w:t>Task:</w:t>
      </w:r>
      <w:r w:rsidRPr="00C97A1D">
        <w:rPr>
          <w:rFonts w:eastAsia="Times New Roman" w:cs="Arial"/>
          <w:sz w:val="20"/>
          <w:szCs w:val="20"/>
          <w:lang w:eastAsia="fr-CA"/>
        </w:rPr>
        <w:t xml:space="preserve"> distinct actions that describe the activities within a major work activity</w:t>
      </w:r>
    </w:p>
    <w:p w:rsidR="001D14C9" w:rsidRPr="00C97A1D" w:rsidRDefault="001D14C9" w:rsidP="005A6CF1">
      <w:pPr>
        <w:spacing w:before="40" w:after="40"/>
        <w:ind w:left="567"/>
        <w:rPr>
          <w:rFonts w:eastAsia="Times New Roman" w:cs="Arial"/>
          <w:sz w:val="20"/>
          <w:szCs w:val="20"/>
          <w:lang w:eastAsia="fr-CA"/>
        </w:rPr>
      </w:pPr>
    </w:p>
    <w:p w:rsidR="001D14C9" w:rsidRPr="00C97A1D" w:rsidRDefault="001D14C9" w:rsidP="005A6CF1">
      <w:pPr>
        <w:spacing w:before="40" w:after="40"/>
        <w:ind w:left="426"/>
        <w:rPr>
          <w:rFonts w:eastAsia="Times New Roman" w:cs="Arial"/>
          <w:sz w:val="20"/>
          <w:szCs w:val="20"/>
          <w:lang w:eastAsia="fr-CA"/>
        </w:rPr>
      </w:pPr>
      <w:r w:rsidRPr="00C97A1D">
        <w:rPr>
          <w:rFonts w:eastAsia="Times New Roman" w:cs="Arial"/>
          <w:b/>
          <w:sz w:val="20"/>
          <w:szCs w:val="20"/>
          <w:lang w:eastAsia="fr-CA"/>
        </w:rPr>
        <w:t>Task Descriptor:</w:t>
      </w:r>
      <w:r w:rsidRPr="00C97A1D">
        <w:rPr>
          <w:rFonts w:eastAsia="Times New Roman" w:cs="Arial"/>
          <w:sz w:val="20"/>
          <w:szCs w:val="20"/>
          <w:lang w:eastAsia="fr-CA"/>
        </w:rPr>
        <w:t xml:space="preserve"> a general description of the task</w:t>
      </w:r>
    </w:p>
    <w:p w:rsidR="001D14C9" w:rsidRPr="00C97A1D" w:rsidRDefault="001D14C9" w:rsidP="005A6CF1">
      <w:pPr>
        <w:spacing w:before="40" w:after="40"/>
        <w:ind w:left="426"/>
        <w:rPr>
          <w:rFonts w:eastAsia="Times New Roman" w:cs="Arial"/>
          <w:sz w:val="20"/>
          <w:szCs w:val="20"/>
          <w:lang w:eastAsia="fr-CA"/>
        </w:rPr>
      </w:pPr>
    </w:p>
    <w:p w:rsidR="001D14C9" w:rsidRPr="00C97A1D" w:rsidRDefault="001D14C9" w:rsidP="005A6CF1">
      <w:pPr>
        <w:spacing w:before="40" w:after="40"/>
        <w:ind w:left="851"/>
        <w:rPr>
          <w:rFonts w:eastAsia="Times New Roman" w:cs="Arial"/>
          <w:sz w:val="20"/>
          <w:szCs w:val="20"/>
          <w:lang w:eastAsia="fr-CA"/>
        </w:rPr>
      </w:pPr>
      <w:r w:rsidRPr="00C97A1D">
        <w:rPr>
          <w:rFonts w:eastAsia="Times New Roman" w:cs="Arial"/>
          <w:b/>
          <w:sz w:val="20"/>
          <w:szCs w:val="20"/>
          <w:lang w:eastAsia="fr-CA"/>
        </w:rPr>
        <w:t>Sub-task:</w:t>
      </w:r>
      <w:r w:rsidRPr="00C97A1D">
        <w:rPr>
          <w:rFonts w:eastAsia="Times New Roman" w:cs="Arial"/>
          <w:sz w:val="20"/>
          <w:szCs w:val="20"/>
          <w:lang w:eastAsia="fr-CA"/>
        </w:rPr>
        <w:t xml:space="preserve"> distinct actions that describe the activities within a task</w:t>
      </w:r>
    </w:p>
    <w:p w:rsidR="001D14C9" w:rsidRPr="00C97A1D" w:rsidRDefault="001D14C9" w:rsidP="005A6CF1">
      <w:pPr>
        <w:spacing w:before="40" w:after="40"/>
        <w:ind w:left="851"/>
        <w:rPr>
          <w:rFonts w:eastAsia="Times New Roman" w:cs="Arial"/>
          <w:sz w:val="20"/>
          <w:szCs w:val="20"/>
          <w:lang w:eastAsia="fr-CA"/>
        </w:rPr>
      </w:pPr>
    </w:p>
    <w:p w:rsidR="001D14C9" w:rsidRPr="00C97A1D" w:rsidRDefault="001D14C9" w:rsidP="005A6CF1">
      <w:pPr>
        <w:spacing w:before="40" w:after="40"/>
        <w:ind w:left="1134"/>
        <w:rPr>
          <w:rFonts w:eastAsia="Times New Roman" w:cs="Arial"/>
          <w:sz w:val="20"/>
          <w:szCs w:val="20"/>
          <w:lang w:eastAsia="fr-CA"/>
        </w:rPr>
      </w:pPr>
      <w:r w:rsidRPr="00C97A1D">
        <w:rPr>
          <w:rFonts w:eastAsia="Times New Roman" w:cs="Arial"/>
          <w:b/>
          <w:sz w:val="20"/>
          <w:szCs w:val="20"/>
          <w:lang w:eastAsia="fr-CA"/>
        </w:rPr>
        <w:t>Essential Skills:</w:t>
      </w:r>
      <w:r w:rsidRPr="00C97A1D">
        <w:rPr>
          <w:rFonts w:eastAsia="Times New Roman" w:cs="Arial"/>
          <w:sz w:val="20"/>
          <w:szCs w:val="20"/>
          <w:lang w:eastAsia="fr-CA"/>
        </w:rPr>
        <w:t xml:space="preserve"> </w:t>
      </w:r>
      <w:r>
        <w:rPr>
          <w:rFonts w:eastAsia="Times New Roman" w:cs="Arial"/>
          <w:sz w:val="20"/>
          <w:szCs w:val="20"/>
          <w:lang w:eastAsia="fr-CA"/>
        </w:rPr>
        <w:t>t</w:t>
      </w:r>
      <w:r w:rsidRPr="00C97A1D">
        <w:rPr>
          <w:rFonts w:eastAsia="Times New Roman" w:cs="Arial"/>
          <w:sz w:val="20"/>
          <w:szCs w:val="20"/>
          <w:lang w:eastAsia="fr-CA"/>
        </w:rPr>
        <w:t>he most relevant essential skills for this sub-task</w:t>
      </w:r>
    </w:p>
    <w:p w:rsidR="001D14C9" w:rsidRPr="00C97A1D" w:rsidRDefault="001D14C9" w:rsidP="005A6CF1">
      <w:pPr>
        <w:spacing w:before="40" w:after="40"/>
        <w:ind w:left="1134"/>
        <w:rPr>
          <w:rFonts w:eastAsia="Times New Roman" w:cs="Arial"/>
          <w:b/>
          <w:sz w:val="20"/>
          <w:szCs w:val="20"/>
          <w:lang w:eastAsia="fr-CA"/>
        </w:rPr>
      </w:pPr>
    </w:p>
    <w:p w:rsidR="001D14C9" w:rsidRPr="00C97A1D" w:rsidRDefault="001D14C9" w:rsidP="005A6CF1">
      <w:pPr>
        <w:spacing w:before="40" w:after="40"/>
        <w:ind w:left="1134"/>
        <w:rPr>
          <w:rFonts w:eastAsia="Times New Roman" w:cs="Arial"/>
          <w:sz w:val="20"/>
          <w:szCs w:val="20"/>
          <w:lang w:eastAsia="fr-CA"/>
        </w:rPr>
      </w:pPr>
      <w:r w:rsidRPr="00C97A1D">
        <w:rPr>
          <w:rFonts w:eastAsia="Times New Roman" w:cs="Arial"/>
          <w:b/>
          <w:sz w:val="20"/>
          <w:szCs w:val="20"/>
          <w:lang w:eastAsia="fr-CA"/>
        </w:rPr>
        <w:t>Skills</w:t>
      </w:r>
    </w:p>
    <w:p w:rsidR="001D14C9" w:rsidRPr="00C97A1D" w:rsidRDefault="001D14C9" w:rsidP="005A6CF1">
      <w:pPr>
        <w:spacing w:before="40" w:after="40"/>
        <w:ind w:left="1418"/>
        <w:rPr>
          <w:rFonts w:eastAsia="Times New Roman" w:cs="Arial"/>
          <w:sz w:val="20"/>
          <w:szCs w:val="20"/>
          <w:lang w:eastAsia="fr-CA"/>
        </w:rPr>
      </w:pPr>
    </w:p>
    <w:p w:rsidR="001D14C9" w:rsidRPr="00C97A1D" w:rsidRDefault="001D14C9" w:rsidP="005A6CF1">
      <w:pPr>
        <w:spacing w:before="40" w:after="40"/>
        <w:ind w:left="1276"/>
        <w:rPr>
          <w:rFonts w:eastAsia="Times New Roman" w:cs="Arial"/>
          <w:sz w:val="20"/>
          <w:szCs w:val="20"/>
          <w:lang w:eastAsia="fr-CA"/>
        </w:rPr>
      </w:pPr>
      <w:r w:rsidRPr="00C97A1D">
        <w:rPr>
          <w:rFonts w:eastAsia="Times New Roman" w:cs="Arial"/>
          <w:b/>
          <w:sz w:val="20"/>
          <w:szCs w:val="20"/>
          <w:lang w:eastAsia="fr-CA"/>
        </w:rPr>
        <w:t>Performance Criteria:</w:t>
      </w:r>
      <w:r w:rsidRPr="00C97A1D">
        <w:rPr>
          <w:rFonts w:eastAsia="Times New Roman" w:cs="Arial"/>
          <w:sz w:val="20"/>
          <w:szCs w:val="20"/>
          <w:lang w:eastAsia="fr-CA"/>
        </w:rPr>
        <w:t xml:space="preserve"> description of the activities that are done as the sub-task is performed</w:t>
      </w:r>
    </w:p>
    <w:p w:rsidR="001D14C9" w:rsidRPr="00C97A1D" w:rsidRDefault="001D14C9" w:rsidP="005A6CF1">
      <w:pPr>
        <w:spacing w:before="40" w:after="40"/>
        <w:ind w:left="1276"/>
        <w:rPr>
          <w:rFonts w:eastAsia="Times New Roman" w:cs="Arial"/>
          <w:b/>
          <w:sz w:val="20"/>
          <w:szCs w:val="20"/>
          <w:lang w:eastAsia="fr-CA"/>
        </w:rPr>
      </w:pPr>
    </w:p>
    <w:p w:rsidR="001D14C9" w:rsidRPr="00C97A1D" w:rsidRDefault="001D14C9" w:rsidP="005A6CF1">
      <w:pPr>
        <w:spacing w:before="40" w:after="40"/>
        <w:ind w:left="1276"/>
        <w:rPr>
          <w:rFonts w:eastAsia="Times New Roman" w:cs="Arial"/>
          <w:sz w:val="20"/>
          <w:szCs w:val="20"/>
          <w:lang w:eastAsia="fr-CA"/>
        </w:rPr>
      </w:pPr>
      <w:r w:rsidRPr="00C97A1D">
        <w:rPr>
          <w:rFonts w:eastAsia="Times New Roman" w:cs="Arial"/>
          <w:b/>
          <w:sz w:val="20"/>
          <w:szCs w:val="20"/>
          <w:lang w:eastAsia="fr-CA"/>
        </w:rPr>
        <w:t>Evidence of Attainment:</w:t>
      </w:r>
      <w:r w:rsidRPr="00C97A1D">
        <w:rPr>
          <w:rFonts w:eastAsia="Times New Roman" w:cs="Arial"/>
          <w:sz w:val="20"/>
          <w:szCs w:val="20"/>
          <w:lang w:eastAsia="fr-CA"/>
        </w:rPr>
        <w:t xml:space="preserve"> proof that the activities of the sub-task meet the expected performance of a tradesperson who has reached journeyperson level </w:t>
      </w:r>
    </w:p>
    <w:p w:rsidR="001D14C9" w:rsidRPr="00C97A1D" w:rsidRDefault="001D14C9" w:rsidP="005A6CF1">
      <w:pPr>
        <w:spacing w:before="40" w:after="40"/>
        <w:ind w:left="1418"/>
        <w:rPr>
          <w:rFonts w:eastAsia="Times New Roman" w:cs="Arial"/>
          <w:sz w:val="20"/>
          <w:szCs w:val="20"/>
          <w:lang w:eastAsia="fr-CA"/>
        </w:rPr>
      </w:pPr>
    </w:p>
    <w:p w:rsidR="001D14C9" w:rsidRPr="00C97A1D" w:rsidRDefault="00C55C7D" w:rsidP="005A6CF1">
      <w:pPr>
        <w:spacing w:before="40" w:after="40"/>
        <w:ind w:left="1134"/>
        <w:rPr>
          <w:rFonts w:eastAsia="Times New Roman" w:cs="Arial"/>
          <w:b/>
          <w:sz w:val="20"/>
          <w:szCs w:val="20"/>
          <w:lang w:eastAsia="fr-CA"/>
        </w:rPr>
      </w:pPr>
      <w:r>
        <w:rPr>
          <w:rFonts w:eastAsia="Times New Roman" w:cs="Arial"/>
          <w:b/>
          <w:sz w:val="20"/>
          <w:szCs w:val="20"/>
          <w:lang w:eastAsia="fr-CA"/>
        </w:rPr>
        <w:t>Knowledge</w:t>
      </w:r>
    </w:p>
    <w:p w:rsidR="001D14C9" w:rsidRPr="00C97A1D" w:rsidRDefault="001D14C9" w:rsidP="005A6CF1">
      <w:pPr>
        <w:spacing w:before="40" w:after="40"/>
        <w:ind w:left="1418"/>
        <w:rPr>
          <w:rFonts w:eastAsia="Times New Roman" w:cs="Arial"/>
          <w:sz w:val="20"/>
          <w:szCs w:val="20"/>
          <w:lang w:eastAsia="fr-CA"/>
        </w:rPr>
      </w:pPr>
    </w:p>
    <w:p w:rsidR="001D14C9" w:rsidRPr="00C97A1D" w:rsidRDefault="001D14C9" w:rsidP="005A6CF1">
      <w:pPr>
        <w:spacing w:before="40" w:after="40"/>
        <w:ind w:left="1276"/>
        <w:rPr>
          <w:rFonts w:eastAsia="Times New Roman" w:cs="Arial"/>
          <w:sz w:val="20"/>
          <w:szCs w:val="20"/>
          <w:lang w:eastAsia="fr-CA"/>
        </w:rPr>
      </w:pPr>
      <w:r w:rsidRPr="00C97A1D">
        <w:rPr>
          <w:rFonts w:eastAsia="Times New Roman" w:cs="Arial"/>
          <w:b/>
          <w:sz w:val="20"/>
          <w:szCs w:val="20"/>
          <w:lang w:eastAsia="fr-CA"/>
        </w:rPr>
        <w:t>Learning Outcomes:</w:t>
      </w:r>
      <w:r w:rsidRPr="00C97A1D">
        <w:rPr>
          <w:rFonts w:eastAsia="Times New Roman" w:cs="Arial"/>
          <w:sz w:val="20"/>
          <w:szCs w:val="20"/>
          <w:lang w:eastAsia="fr-CA"/>
        </w:rPr>
        <w:t xml:space="preserve"> describes what should be learned relating to a sub-task while participating in technical or in-school training</w:t>
      </w:r>
    </w:p>
    <w:p w:rsidR="001D14C9" w:rsidRPr="00C97A1D" w:rsidRDefault="001D14C9" w:rsidP="005A6CF1">
      <w:pPr>
        <w:spacing w:before="40" w:after="40"/>
        <w:ind w:left="1276"/>
        <w:rPr>
          <w:rFonts w:eastAsia="Times New Roman" w:cs="Arial"/>
          <w:sz w:val="20"/>
          <w:szCs w:val="20"/>
          <w:lang w:eastAsia="fr-CA"/>
        </w:rPr>
      </w:pPr>
      <w:r w:rsidRPr="00C97A1D">
        <w:rPr>
          <w:rFonts w:eastAsia="Times New Roman" w:cs="Arial"/>
          <w:b/>
          <w:sz w:val="20"/>
          <w:szCs w:val="20"/>
          <w:lang w:eastAsia="fr-CA"/>
        </w:rPr>
        <w:lastRenderedPageBreak/>
        <w:t>Learning Objectives:</w:t>
      </w:r>
      <w:r w:rsidRPr="00C97A1D">
        <w:rPr>
          <w:rFonts w:eastAsia="Times New Roman" w:cs="Arial"/>
          <w:sz w:val="20"/>
          <w:szCs w:val="20"/>
          <w:lang w:eastAsia="fr-CA"/>
        </w:rPr>
        <w:t xml:space="preserve"> topics to be covered during technical or in-school training in order to meet the learning outcomes for the sub-task </w:t>
      </w:r>
    </w:p>
    <w:p w:rsidR="001D14C9" w:rsidRPr="00C97A1D" w:rsidRDefault="001D14C9" w:rsidP="005A6CF1">
      <w:pPr>
        <w:spacing w:before="40" w:after="40"/>
        <w:ind w:left="1276"/>
        <w:rPr>
          <w:rFonts w:eastAsia="Times New Roman" w:cs="Arial"/>
          <w:b/>
          <w:sz w:val="20"/>
          <w:szCs w:val="20"/>
          <w:lang w:eastAsia="fr-CA"/>
        </w:rPr>
      </w:pPr>
    </w:p>
    <w:p w:rsidR="001D14C9" w:rsidRPr="00C97A1D" w:rsidRDefault="001D14C9" w:rsidP="005A6CF1">
      <w:pPr>
        <w:spacing w:before="40" w:after="40"/>
        <w:ind w:left="1276"/>
        <w:rPr>
          <w:rFonts w:eastAsia="Times New Roman" w:cs="Arial"/>
          <w:sz w:val="20"/>
          <w:szCs w:val="20"/>
          <w:lang w:eastAsia="fr-CA"/>
        </w:rPr>
      </w:pPr>
      <w:r w:rsidRPr="00C97A1D">
        <w:rPr>
          <w:rFonts w:eastAsia="Times New Roman" w:cs="Arial"/>
          <w:b/>
          <w:sz w:val="20"/>
          <w:szCs w:val="20"/>
          <w:lang w:eastAsia="fr-CA"/>
        </w:rPr>
        <w:t xml:space="preserve">Range </w:t>
      </w:r>
      <w:r w:rsidR="00076583">
        <w:rPr>
          <w:rFonts w:eastAsia="Times New Roman" w:cs="Arial"/>
          <w:b/>
          <w:sz w:val="20"/>
          <w:szCs w:val="20"/>
          <w:lang w:eastAsia="fr-CA"/>
        </w:rPr>
        <w:t xml:space="preserve">of </w:t>
      </w:r>
      <w:r w:rsidRPr="00C97A1D">
        <w:rPr>
          <w:rFonts w:eastAsia="Times New Roman" w:cs="Arial"/>
          <w:b/>
          <w:sz w:val="20"/>
          <w:szCs w:val="20"/>
          <w:lang w:eastAsia="fr-CA"/>
        </w:rPr>
        <w:t>Variables:</w:t>
      </w:r>
      <w:r w:rsidRPr="00C97A1D">
        <w:rPr>
          <w:rFonts w:eastAsia="Times New Roman" w:cs="Arial"/>
          <w:sz w:val="20"/>
          <w:szCs w:val="20"/>
          <w:lang w:eastAsia="fr-CA"/>
        </w:rPr>
        <w:t xml:space="preserve"> elements that provide a more in-depth description of a term used in the performance criteria, evidence of attainment, learning outcomes, or learning objectives</w:t>
      </w:r>
    </w:p>
    <w:p w:rsidR="001D14C9" w:rsidRPr="00C97A1D" w:rsidRDefault="001D14C9" w:rsidP="005A6CF1">
      <w:pPr>
        <w:spacing w:before="40" w:after="40"/>
        <w:ind w:left="1418"/>
        <w:rPr>
          <w:rFonts w:eastAsia="Times New Roman" w:cs="Arial"/>
          <w:sz w:val="20"/>
          <w:szCs w:val="20"/>
          <w:lang w:eastAsia="fr-CA"/>
        </w:rPr>
      </w:pPr>
    </w:p>
    <w:p w:rsidR="001D14C9" w:rsidRPr="00C97A1D"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Appendix A – Acronyms:</w:t>
      </w:r>
      <w:r w:rsidRPr="00C97A1D">
        <w:rPr>
          <w:rFonts w:eastAsia="Times New Roman" w:cs="Arial"/>
          <w:sz w:val="20"/>
          <w:szCs w:val="20"/>
          <w:lang w:eastAsia="fr-CA"/>
        </w:rPr>
        <w:t xml:space="preserve"> a list of acronyms used in the standard with their full name</w:t>
      </w:r>
    </w:p>
    <w:p w:rsidR="001D14C9" w:rsidRPr="00C97A1D" w:rsidRDefault="001D14C9" w:rsidP="005A6CF1">
      <w:pPr>
        <w:spacing w:before="40" w:after="40"/>
        <w:rPr>
          <w:rFonts w:eastAsia="Times New Roman" w:cs="Arial"/>
          <w:b/>
          <w:sz w:val="20"/>
          <w:szCs w:val="20"/>
          <w:lang w:eastAsia="fr-CA"/>
        </w:rPr>
      </w:pPr>
    </w:p>
    <w:p w:rsidR="001D14C9" w:rsidRPr="00C97A1D"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Appendix B – Tools and Equipment:</w:t>
      </w:r>
      <w:r w:rsidRPr="00C97A1D">
        <w:rPr>
          <w:rFonts w:eastAsia="Times New Roman" w:cs="Arial"/>
          <w:sz w:val="20"/>
          <w:szCs w:val="20"/>
          <w:lang w:eastAsia="fr-CA"/>
        </w:rPr>
        <w:t xml:space="preserve"> a non-exhaustive list of tools and equipment used in this trade</w:t>
      </w:r>
    </w:p>
    <w:p w:rsidR="001D14C9" w:rsidRPr="00C97A1D" w:rsidRDefault="001D14C9" w:rsidP="005A6CF1">
      <w:pPr>
        <w:spacing w:before="40" w:after="40"/>
        <w:rPr>
          <w:rFonts w:eastAsia="Times New Roman" w:cs="Arial"/>
          <w:b/>
          <w:sz w:val="20"/>
          <w:szCs w:val="20"/>
          <w:lang w:eastAsia="fr-CA"/>
        </w:rPr>
      </w:pPr>
    </w:p>
    <w:p w:rsidR="001D14C9" w:rsidRDefault="001D14C9" w:rsidP="005A6CF1">
      <w:pPr>
        <w:spacing w:before="40" w:after="40"/>
        <w:rPr>
          <w:rFonts w:eastAsia="Times New Roman" w:cs="Arial"/>
          <w:sz w:val="20"/>
          <w:szCs w:val="20"/>
          <w:lang w:eastAsia="fr-CA"/>
        </w:rPr>
      </w:pPr>
      <w:r w:rsidRPr="00C97A1D">
        <w:rPr>
          <w:rFonts w:eastAsia="Times New Roman" w:cs="Arial"/>
          <w:b/>
          <w:sz w:val="20"/>
          <w:szCs w:val="20"/>
          <w:lang w:eastAsia="fr-CA"/>
        </w:rPr>
        <w:t>Appendix C – Glossary:</w:t>
      </w:r>
      <w:r w:rsidRPr="00C97A1D">
        <w:rPr>
          <w:rFonts w:eastAsia="Times New Roman" w:cs="Arial"/>
          <w:sz w:val="20"/>
          <w:szCs w:val="20"/>
          <w:lang w:eastAsia="fr-CA"/>
        </w:rPr>
        <w:t xml:space="preserve"> definitions or explanations of selected technical terms used in the standard</w:t>
      </w:r>
    </w:p>
    <w:p w:rsidR="00077A90" w:rsidRDefault="00077A90" w:rsidP="005A6CF1">
      <w:pPr>
        <w:spacing w:before="40" w:after="40"/>
        <w:rPr>
          <w:rFonts w:eastAsia="Times New Roman" w:cs="Arial"/>
          <w:sz w:val="20"/>
          <w:szCs w:val="20"/>
          <w:lang w:eastAsia="fr-CA"/>
        </w:rPr>
      </w:pPr>
    </w:p>
    <w:p w:rsidR="00077A90" w:rsidRPr="00C97A1D" w:rsidRDefault="00077A90" w:rsidP="005A6CF1">
      <w:pPr>
        <w:spacing w:before="40" w:after="40"/>
        <w:rPr>
          <w:rFonts w:eastAsia="Times New Roman" w:cs="Arial"/>
          <w:sz w:val="20"/>
          <w:szCs w:val="20"/>
          <w:lang w:eastAsia="fr-CA"/>
        </w:rPr>
      </w:pPr>
    </w:p>
    <w:p w:rsidR="001D14C9" w:rsidRPr="00DC5A76" w:rsidRDefault="001D14C9" w:rsidP="005A6CF1">
      <w:pPr>
        <w:spacing w:before="40" w:after="40"/>
        <w:rPr>
          <w:rFonts w:eastAsia="Adobe Heiti Std R" w:cs="Arial"/>
          <w:sz w:val="20"/>
          <w:szCs w:val="20"/>
        </w:rPr>
      </w:pPr>
      <w:r w:rsidRPr="00DC5A76">
        <w:rPr>
          <w:rFonts w:eastAsia="Adobe Heiti Std R" w:cs="Arial"/>
          <w:sz w:val="20"/>
          <w:szCs w:val="20"/>
        </w:rPr>
        <w:br w:type="page"/>
      </w:r>
    </w:p>
    <w:p w:rsidR="003169CD" w:rsidRPr="00433CAA" w:rsidRDefault="003169CD" w:rsidP="005A6CF1">
      <w:pPr>
        <w:widowControl w:val="0"/>
        <w:spacing w:before="40" w:after="40"/>
        <w:rPr>
          <w:rFonts w:ascii="Franklin Gothic Demi Cond" w:eastAsia="Adobe Heiti Std R" w:hAnsi="Franklin Gothic Demi Cond" w:cs="Open Sans Condensed"/>
          <w:sz w:val="52"/>
        </w:rPr>
      </w:pPr>
      <w:r w:rsidRPr="00433CAA">
        <w:rPr>
          <w:rFonts w:ascii="Franklin Gothic Demi Cond" w:eastAsia="Adobe Heiti Std R" w:hAnsi="Franklin Gothic Demi Cond" w:cs="Open Sans Condensed"/>
          <w:sz w:val="52"/>
        </w:rPr>
        <w:lastRenderedPageBreak/>
        <w:t>DESCRIPTION OF THE</w:t>
      </w:r>
    </w:p>
    <w:p w:rsidR="003169CD" w:rsidRPr="00433CAA" w:rsidRDefault="003169CD" w:rsidP="005A6CF1">
      <w:pPr>
        <w:widowControl w:val="0"/>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color w:val="808080" w:themeColor="background1" w:themeShade="80"/>
          <w:sz w:val="52"/>
          <w:shd w:val="clear" w:color="auto" w:fill="FFFFFF" w:themeFill="background1"/>
        </w:rPr>
        <w:t>CONCRETE FINISHER</w:t>
      </w:r>
      <w:r w:rsidRPr="00433CAA">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Pr="00433CAA">
        <w:rPr>
          <w:rFonts w:ascii="Franklin Gothic Demi Cond" w:eastAsia="Adobe Heiti Std R" w:hAnsi="Franklin Gothic Demi Cond" w:cs="Open Sans Condensed"/>
          <w:sz w:val="52"/>
        </w:rPr>
        <w:t>TRADE</w:t>
      </w:r>
    </w:p>
    <w:p w:rsidR="003169CD" w:rsidRPr="00DF7F59" w:rsidRDefault="003169CD" w:rsidP="005A6CF1">
      <w:pPr>
        <w:widowControl w:val="0"/>
        <w:spacing w:before="40" w:after="40"/>
        <w:rPr>
          <w:rFonts w:cs="Arial"/>
          <w:sz w:val="20"/>
        </w:rPr>
      </w:pPr>
    </w:p>
    <w:p w:rsidR="003169CD" w:rsidRPr="00236802" w:rsidRDefault="003169CD" w:rsidP="005A6CF1">
      <w:pPr>
        <w:widowControl w:val="0"/>
        <w:spacing w:before="40" w:after="40"/>
        <w:rPr>
          <w:rFonts w:cs="Arial"/>
          <w:sz w:val="20"/>
        </w:rPr>
      </w:pPr>
      <w:r w:rsidRPr="00236802">
        <w:rPr>
          <w:rFonts w:cs="Arial"/>
          <w:sz w:val="20"/>
        </w:rPr>
        <w:t>“</w:t>
      </w:r>
      <w:r>
        <w:rPr>
          <w:rFonts w:cs="Arial"/>
          <w:sz w:val="20"/>
        </w:rPr>
        <w:t>Concrete Finisher</w:t>
      </w:r>
      <w:r w:rsidRPr="00236802">
        <w:rPr>
          <w:rFonts w:cs="Arial"/>
          <w:sz w:val="20"/>
        </w:rPr>
        <w:t xml:space="preserve">” is this trade’s official Red Seal occupational title approved by the CCDA. This </w:t>
      </w:r>
      <w:r>
        <w:rPr>
          <w:rFonts w:cs="Arial"/>
          <w:sz w:val="20"/>
        </w:rPr>
        <w:t>standard</w:t>
      </w:r>
      <w:r w:rsidRPr="00236802">
        <w:rPr>
          <w:rFonts w:cs="Arial"/>
          <w:sz w:val="20"/>
        </w:rPr>
        <w:t xml:space="preserve"> covers tasks performed by </w:t>
      </w:r>
      <w:r>
        <w:rPr>
          <w:rFonts w:cs="Arial"/>
          <w:sz w:val="20"/>
        </w:rPr>
        <w:t>concrete finishers</w:t>
      </w:r>
      <w:r w:rsidRPr="00236802">
        <w:rPr>
          <w:rFonts w:cs="Arial"/>
          <w:sz w:val="20"/>
        </w:rPr>
        <w:t xml:space="preserve"> whose occupational title has been identified by some provinces and territories of Canada under the following names:</w:t>
      </w:r>
    </w:p>
    <w:p w:rsidR="003169CD" w:rsidRDefault="003169CD" w:rsidP="005A6CF1">
      <w:pPr>
        <w:widowControl w:val="0"/>
        <w:spacing w:before="40" w:after="40"/>
        <w:rPr>
          <w:rFonts w:cs="Arial"/>
          <w:sz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DC5A76" w:rsidRPr="00122898" w:rsidTr="009A0D47">
        <w:tc>
          <w:tcPr>
            <w:tcW w:w="3227" w:type="dxa"/>
            <w:tcBorders>
              <w:bottom w:val="single" w:sz="12" w:space="0" w:color="auto"/>
            </w:tcBorders>
          </w:tcPr>
          <w:p w:rsidR="00DC5A76" w:rsidRPr="00122898" w:rsidRDefault="00DC5A76" w:rsidP="005A6CF1">
            <w:pPr>
              <w:spacing w:before="40" w:after="40"/>
              <w:jc w:val="center"/>
              <w:rPr>
                <w:rFonts w:cs="Arial"/>
                <w:sz w:val="18"/>
                <w:szCs w:val="20"/>
              </w:rPr>
            </w:pPr>
          </w:p>
        </w:tc>
        <w:tc>
          <w:tcPr>
            <w:tcW w:w="512"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NL </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NS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PE </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NB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QC</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ON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MB </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SK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AB </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BC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NT </w:t>
            </w:r>
          </w:p>
        </w:tc>
        <w:tc>
          <w:tcPr>
            <w:tcW w:w="512" w:type="dxa"/>
            <w:tcBorders>
              <w:bottom w:val="single" w:sz="12" w:space="0" w:color="auto"/>
            </w:tcBorders>
          </w:tcPr>
          <w:p w:rsidR="00DC5A76" w:rsidRPr="00122898" w:rsidRDefault="00DC5A76" w:rsidP="005A6CF1">
            <w:pPr>
              <w:spacing w:before="40" w:after="40"/>
              <w:jc w:val="center"/>
              <w:rPr>
                <w:rFonts w:cs="Arial"/>
                <w:sz w:val="18"/>
                <w:szCs w:val="20"/>
              </w:rPr>
            </w:pPr>
            <w:r w:rsidRPr="00122898">
              <w:rPr>
                <w:rFonts w:cs="Arial"/>
                <w:sz w:val="18"/>
                <w:szCs w:val="20"/>
              </w:rPr>
              <w:t xml:space="preserve">YT </w:t>
            </w:r>
          </w:p>
        </w:tc>
        <w:tc>
          <w:tcPr>
            <w:tcW w:w="513" w:type="dxa"/>
            <w:tcBorders>
              <w:bottom w:val="single" w:sz="12" w:space="0" w:color="auto"/>
            </w:tcBorders>
            <w:shd w:val="clear" w:color="auto" w:fill="DDDDDD"/>
          </w:tcPr>
          <w:p w:rsidR="00DC5A76" w:rsidRPr="00122898" w:rsidRDefault="00DC5A76" w:rsidP="005A6CF1">
            <w:pPr>
              <w:spacing w:before="40" w:after="40"/>
              <w:jc w:val="center"/>
              <w:rPr>
                <w:rFonts w:cs="Arial"/>
                <w:sz w:val="18"/>
                <w:szCs w:val="20"/>
              </w:rPr>
            </w:pPr>
            <w:r w:rsidRPr="00122898">
              <w:rPr>
                <w:rFonts w:cs="Arial"/>
                <w:sz w:val="18"/>
                <w:szCs w:val="20"/>
              </w:rPr>
              <w:t xml:space="preserve">NU </w:t>
            </w:r>
          </w:p>
        </w:tc>
      </w:tr>
      <w:tr w:rsidR="00DC5A76" w:rsidRPr="00122898" w:rsidTr="009A0D47">
        <w:tc>
          <w:tcPr>
            <w:tcW w:w="3227" w:type="dxa"/>
            <w:tcBorders>
              <w:top w:val="single" w:sz="12" w:space="0" w:color="auto"/>
              <w:bottom w:val="single" w:sz="12" w:space="0" w:color="auto"/>
            </w:tcBorders>
          </w:tcPr>
          <w:p w:rsidR="00DC5A76" w:rsidRPr="00122898" w:rsidRDefault="00DC5A76" w:rsidP="005A6CF1">
            <w:pPr>
              <w:spacing w:before="40" w:after="40"/>
              <w:rPr>
                <w:sz w:val="20"/>
              </w:rPr>
            </w:pPr>
            <w:r w:rsidRPr="00BB2C31">
              <w:rPr>
                <w:rFonts w:cs="Arial"/>
                <w:sz w:val="20"/>
              </w:rPr>
              <w:t>Concrete Finisher</w:t>
            </w:r>
          </w:p>
        </w:tc>
        <w:tc>
          <w:tcPr>
            <w:tcW w:w="512"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3" w:type="dxa"/>
            <w:tcBorders>
              <w:top w:val="single" w:sz="12" w:space="0" w:color="auto"/>
              <w:bottom w:val="single" w:sz="12" w:space="0" w:color="auto"/>
            </w:tcBorders>
            <w:shd w:val="clear" w:color="auto" w:fill="DDDDDD"/>
          </w:tcPr>
          <w:p w:rsidR="00DC5A76" w:rsidRPr="00BB2C31" w:rsidRDefault="00DC5A76" w:rsidP="005A6CF1">
            <w:pPr>
              <w:spacing w:before="40" w:after="40"/>
            </w:pPr>
            <w:r w:rsidRPr="00BB2C31">
              <w:rPr>
                <w:rFonts w:cs="Arial"/>
                <w:b/>
                <w:sz w:val="20"/>
              </w:rPr>
              <w:sym w:font="Wingdings" w:char="00FC"/>
            </w:r>
          </w:p>
        </w:tc>
        <w:tc>
          <w:tcPr>
            <w:tcW w:w="512" w:type="dxa"/>
            <w:tcBorders>
              <w:top w:val="single" w:sz="12" w:space="0" w:color="auto"/>
              <w:bottom w:val="single" w:sz="12" w:space="0" w:color="auto"/>
            </w:tcBorders>
          </w:tcPr>
          <w:p w:rsidR="00DC5A76" w:rsidRPr="00BB2C31" w:rsidRDefault="00DC5A76" w:rsidP="005A6CF1">
            <w:pPr>
              <w:spacing w:before="40" w:after="40"/>
            </w:pPr>
            <w:r w:rsidRPr="00BB2C31">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color w:val="000000"/>
                <w:sz w:val="20"/>
              </w:rPr>
            </w:pPr>
          </w:p>
        </w:tc>
      </w:tr>
      <w:tr w:rsidR="00DC5A76" w:rsidRPr="00122898" w:rsidTr="009A0D47">
        <w:tc>
          <w:tcPr>
            <w:tcW w:w="3227" w:type="dxa"/>
            <w:tcBorders>
              <w:top w:val="single" w:sz="12" w:space="0" w:color="auto"/>
              <w:bottom w:val="single" w:sz="12" w:space="0" w:color="auto"/>
            </w:tcBorders>
          </w:tcPr>
          <w:p w:rsidR="00DC5A76" w:rsidRPr="00122898" w:rsidRDefault="00DC5A76" w:rsidP="005A6CF1">
            <w:pPr>
              <w:spacing w:before="40" w:after="40"/>
              <w:rPr>
                <w:sz w:val="20"/>
              </w:rPr>
            </w:pPr>
            <w:r w:rsidRPr="00BB2C31">
              <w:rPr>
                <w:rFonts w:cs="Arial"/>
                <w:sz w:val="20"/>
              </w:rPr>
              <w:t>Cement Finisher</w:t>
            </w:r>
          </w:p>
        </w:tc>
        <w:tc>
          <w:tcPr>
            <w:tcW w:w="512"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r w:rsidRPr="00BB2C31">
              <w:rPr>
                <w:rFonts w:cs="Arial"/>
                <w:b/>
                <w:sz w:val="20"/>
              </w:rPr>
              <w:t xml:space="preserve"> </w:t>
            </w: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color w:val="000000"/>
                <w:sz w:val="20"/>
              </w:rPr>
            </w:pPr>
          </w:p>
        </w:tc>
      </w:tr>
      <w:tr w:rsidR="00DC5A76" w:rsidRPr="00122898" w:rsidTr="009A0D47">
        <w:tc>
          <w:tcPr>
            <w:tcW w:w="3227" w:type="dxa"/>
            <w:tcBorders>
              <w:top w:val="single" w:sz="12" w:space="0" w:color="auto"/>
              <w:bottom w:val="single" w:sz="12" w:space="0" w:color="auto"/>
            </w:tcBorders>
          </w:tcPr>
          <w:p w:rsidR="00DC5A76" w:rsidRPr="00236802" w:rsidRDefault="00DC5A76" w:rsidP="005A6CF1">
            <w:pPr>
              <w:spacing w:before="40" w:after="40"/>
              <w:rPr>
                <w:rFonts w:cs="Arial"/>
                <w:sz w:val="20"/>
              </w:rPr>
            </w:pPr>
            <w:r w:rsidRPr="00BB2C31">
              <w:rPr>
                <w:rFonts w:cs="Arial"/>
                <w:sz w:val="20"/>
              </w:rPr>
              <w:t>Cement (Concrete) Finisher</w:t>
            </w:r>
          </w:p>
        </w:tc>
        <w:tc>
          <w:tcPr>
            <w:tcW w:w="512"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r w:rsidRPr="00BB2C31">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C5A76" w:rsidRPr="00BB2C31" w:rsidRDefault="00DC5A76" w:rsidP="005A6CF1">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C5A76" w:rsidRPr="00BB2C31" w:rsidRDefault="00DC5A76" w:rsidP="005A6CF1">
            <w:pPr>
              <w:widowControl w:val="0"/>
              <w:spacing w:before="40" w:after="40"/>
              <w:jc w:val="center"/>
              <w:rPr>
                <w:rFonts w:cs="Arial"/>
                <w:sz w:val="20"/>
              </w:rPr>
            </w:pPr>
          </w:p>
        </w:tc>
      </w:tr>
    </w:tbl>
    <w:p w:rsidR="00DC5A76" w:rsidRPr="00122898" w:rsidRDefault="00DC5A76" w:rsidP="005A6CF1">
      <w:pPr>
        <w:spacing w:before="40" w:after="40"/>
        <w:rPr>
          <w:rFonts w:cs="Arial"/>
          <w:sz w:val="20"/>
          <w:szCs w:val="20"/>
        </w:rPr>
      </w:pPr>
    </w:p>
    <w:p w:rsidR="003169CD" w:rsidRPr="000B3539" w:rsidRDefault="003169CD" w:rsidP="005A6CF1">
      <w:pPr>
        <w:spacing w:before="40" w:after="40"/>
        <w:rPr>
          <w:rFonts w:cs="Arial"/>
          <w:sz w:val="20"/>
        </w:rPr>
      </w:pPr>
      <w:r w:rsidRPr="000B3539">
        <w:rPr>
          <w:rFonts w:cs="Arial"/>
          <w:sz w:val="20"/>
        </w:rPr>
        <w:t>Concrete finishers place, finish</w:t>
      </w:r>
      <w:r>
        <w:rPr>
          <w:rFonts w:cs="Arial"/>
          <w:sz w:val="20"/>
        </w:rPr>
        <w:t>,</w:t>
      </w:r>
      <w:r w:rsidRPr="000B3539">
        <w:rPr>
          <w:rFonts w:cs="Arial"/>
          <w:sz w:val="20"/>
        </w:rPr>
        <w:t xml:space="preserve"> protect </w:t>
      </w:r>
      <w:r>
        <w:rPr>
          <w:rFonts w:cs="Arial"/>
          <w:sz w:val="20"/>
        </w:rPr>
        <w:t xml:space="preserve">and repair </w:t>
      </w:r>
      <w:r w:rsidRPr="000B3539">
        <w:rPr>
          <w:rFonts w:cs="Arial"/>
          <w:sz w:val="20"/>
        </w:rPr>
        <w:t>concrete surfaces. They work on a variety of vertical and horizontal surfaces such as concrete floors, walls, sidewalks, stairs, driveways, curbs and gutters</w:t>
      </w:r>
      <w:r>
        <w:rPr>
          <w:rFonts w:cs="Arial"/>
          <w:sz w:val="20"/>
        </w:rPr>
        <w:t xml:space="preserve">, and </w:t>
      </w:r>
      <w:r w:rsidRPr="000B3539">
        <w:rPr>
          <w:rFonts w:cs="Arial"/>
          <w:sz w:val="20"/>
        </w:rPr>
        <w:t>overlays</w:t>
      </w:r>
      <w:r>
        <w:rPr>
          <w:rFonts w:cs="Arial"/>
          <w:sz w:val="20"/>
        </w:rPr>
        <w:t xml:space="preserve">. They work on many types of </w:t>
      </w:r>
      <w:r w:rsidRPr="000B3539">
        <w:rPr>
          <w:rFonts w:cs="Arial"/>
          <w:sz w:val="20"/>
        </w:rPr>
        <w:t>structures</w:t>
      </w:r>
      <w:r>
        <w:rPr>
          <w:rFonts w:cs="Arial"/>
          <w:sz w:val="20"/>
        </w:rPr>
        <w:t xml:space="preserve"> such as buildings,</w:t>
      </w:r>
      <w:r w:rsidRPr="000B3539">
        <w:rPr>
          <w:rFonts w:cs="Arial"/>
          <w:sz w:val="20"/>
        </w:rPr>
        <w:t xml:space="preserve"> dams, bridges and tunnels. They also texture, chip, grind and cure finished concrete work and repair and restor</w:t>
      </w:r>
      <w:r>
        <w:rPr>
          <w:rFonts w:cs="Arial"/>
          <w:sz w:val="20"/>
        </w:rPr>
        <w:t>e</w:t>
      </w:r>
      <w:r w:rsidRPr="000B3539">
        <w:rPr>
          <w:rFonts w:cs="Arial"/>
          <w:sz w:val="20"/>
        </w:rPr>
        <w:t xml:space="preserve"> damaged concrete. They apply architectural finishes to concrete surfaces such as </w:t>
      </w:r>
      <w:r>
        <w:rPr>
          <w:rFonts w:cs="Arial"/>
          <w:sz w:val="20"/>
        </w:rPr>
        <w:t>exposed aggregate</w:t>
      </w:r>
      <w:r w:rsidRPr="000B3539">
        <w:rPr>
          <w:rFonts w:cs="Arial"/>
          <w:sz w:val="20"/>
        </w:rPr>
        <w:t>, acid-stained, patterned</w:t>
      </w:r>
      <w:r>
        <w:rPr>
          <w:rFonts w:cs="Arial"/>
          <w:sz w:val="20"/>
        </w:rPr>
        <w:t>-</w:t>
      </w:r>
      <w:r w:rsidRPr="000B3539">
        <w:rPr>
          <w:rFonts w:cs="Arial"/>
          <w:sz w:val="20"/>
        </w:rPr>
        <w:t xml:space="preserve">stamped, </w:t>
      </w:r>
      <w:proofErr w:type="spellStart"/>
      <w:r>
        <w:rPr>
          <w:rFonts w:cs="Arial"/>
          <w:sz w:val="20"/>
        </w:rPr>
        <w:t>broomed</w:t>
      </w:r>
      <w:proofErr w:type="spellEnd"/>
      <w:r>
        <w:rPr>
          <w:rFonts w:cs="Arial"/>
          <w:sz w:val="20"/>
        </w:rPr>
        <w:t xml:space="preserve">, </w:t>
      </w:r>
      <w:r w:rsidRPr="000B3539">
        <w:rPr>
          <w:rFonts w:cs="Arial"/>
          <w:sz w:val="20"/>
        </w:rPr>
        <w:t>smooth finishes</w:t>
      </w:r>
      <w:r w:rsidRPr="00FA6611">
        <w:rPr>
          <w:rFonts w:cs="Arial"/>
          <w:sz w:val="20"/>
        </w:rPr>
        <w:t xml:space="preserve"> </w:t>
      </w:r>
      <w:r>
        <w:rPr>
          <w:rFonts w:cs="Arial"/>
          <w:sz w:val="20"/>
        </w:rPr>
        <w:t>and etched</w:t>
      </w:r>
      <w:r w:rsidRPr="000B3539">
        <w:rPr>
          <w:rFonts w:cs="Arial"/>
          <w:sz w:val="20"/>
        </w:rPr>
        <w:t xml:space="preserve"> concrete surfaces. They install expansion </w:t>
      </w:r>
      <w:r>
        <w:rPr>
          <w:rFonts w:cs="Arial"/>
          <w:sz w:val="20"/>
        </w:rPr>
        <w:t xml:space="preserve">and contraction </w:t>
      </w:r>
      <w:r w:rsidRPr="000B3539">
        <w:rPr>
          <w:rFonts w:cs="Arial"/>
          <w:sz w:val="20"/>
        </w:rPr>
        <w:t xml:space="preserve">joints and install fixtures such as anchor bolts, steel plates and </w:t>
      </w:r>
      <w:r>
        <w:rPr>
          <w:rFonts w:cs="Arial"/>
          <w:sz w:val="20"/>
        </w:rPr>
        <w:t xml:space="preserve">other </w:t>
      </w:r>
      <w:proofErr w:type="spellStart"/>
      <w:r>
        <w:rPr>
          <w:rFonts w:cs="Arial"/>
          <w:sz w:val="20"/>
        </w:rPr>
        <w:t>embedments</w:t>
      </w:r>
      <w:proofErr w:type="spellEnd"/>
      <w:r w:rsidRPr="000B3539">
        <w:rPr>
          <w:rFonts w:cs="Arial"/>
          <w:sz w:val="20"/>
        </w:rPr>
        <w:t>. They also apply membranes and other waterproofing products to concrete. Concrete finishers must possess a sound knowledge of the properties of various types of concrete mixes</w:t>
      </w:r>
      <w:r w:rsidR="004B6823">
        <w:rPr>
          <w:rFonts w:cs="Arial"/>
          <w:sz w:val="20"/>
        </w:rPr>
        <w:t xml:space="preserve"> and how</w:t>
      </w:r>
      <w:r w:rsidRPr="000B3539">
        <w:rPr>
          <w:rFonts w:cs="Arial"/>
          <w:sz w:val="20"/>
        </w:rPr>
        <w:t xml:space="preserve"> proportions</w:t>
      </w:r>
      <w:r w:rsidR="004B6823">
        <w:rPr>
          <w:rFonts w:cs="Arial"/>
          <w:sz w:val="20"/>
        </w:rPr>
        <w:t>,</w:t>
      </w:r>
      <w:r w:rsidRPr="000B3539">
        <w:rPr>
          <w:rFonts w:cs="Arial"/>
          <w:sz w:val="20"/>
        </w:rPr>
        <w:t xml:space="preserve"> additives </w:t>
      </w:r>
      <w:r w:rsidR="004B6823">
        <w:rPr>
          <w:rFonts w:cs="Arial"/>
          <w:sz w:val="20"/>
        </w:rPr>
        <w:t xml:space="preserve">and curing </w:t>
      </w:r>
      <w:r w:rsidRPr="000B3539">
        <w:rPr>
          <w:rFonts w:cs="Arial"/>
          <w:sz w:val="20"/>
        </w:rPr>
        <w:t>affect concrete strength</w:t>
      </w:r>
      <w:r w:rsidR="004B6823">
        <w:rPr>
          <w:rFonts w:cs="Arial"/>
          <w:sz w:val="20"/>
        </w:rPr>
        <w:t xml:space="preserve"> </w:t>
      </w:r>
      <w:r w:rsidRPr="000B3539">
        <w:rPr>
          <w:rFonts w:cs="Arial"/>
          <w:sz w:val="20"/>
        </w:rPr>
        <w:t xml:space="preserve">and durability. Materials that concrete finishers work with include concrete, grouts, </w:t>
      </w:r>
      <w:r>
        <w:rPr>
          <w:rFonts w:cs="Arial"/>
          <w:sz w:val="20"/>
        </w:rPr>
        <w:t>chemical-curing compounds</w:t>
      </w:r>
      <w:r w:rsidRPr="000B3539">
        <w:rPr>
          <w:rFonts w:cs="Arial"/>
          <w:sz w:val="20"/>
        </w:rPr>
        <w:t>, exotics, epoxies, polyurethanes and acrylic</w:t>
      </w:r>
      <w:r w:rsidR="004B6823">
        <w:rPr>
          <w:rFonts w:cs="Arial"/>
          <w:sz w:val="20"/>
        </w:rPr>
        <w:t>s</w:t>
      </w:r>
      <w:r w:rsidRPr="000B3539">
        <w:rPr>
          <w:rFonts w:cs="Arial"/>
          <w:sz w:val="20"/>
        </w:rPr>
        <w:t>.</w:t>
      </w:r>
      <w:r w:rsidRPr="00981AF9">
        <w:rPr>
          <w:rFonts w:cs="Arial"/>
          <w:sz w:val="20"/>
        </w:rPr>
        <w:t xml:space="preserve"> </w:t>
      </w:r>
      <w:r w:rsidRPr="000B3539">
        <w:rPr>
          <w:rFonts w:cs="Arial"/>
          <w:sz w:val="20"/>
        </w:rPr>
        <w:t xml:space="preserve">Concrete finishers </w:t>
      </w:r>
      <w:r>
        <w:rPr>
          <w:rFonts w:cs="Arial"/>
          <w:sz w:val="20"/>
        </w:rPr>
        <w:t>should have a basic knowledge of constructing formwork, preparing subgrades and installing reinforcement.</w:t>
      </w:r>
    </w:p>
    <w:p w:rsidR="003169CD" w:rsidRPr="000B3539" w:rsidRDefault="003169CD" w:rsidP="005A6CF1">
      <w:pPr>
        <w:spacing w:before="40" w:after="40"/>
        <w:rPr>
          <w:rFonts w:cs="Arial"/>
          <w:sz w:val="20"/>
        </w:rPr>
      </w:pPr>
    </w:p>
    <w:p w:rsidR="003169CD" w:rsidRPr="000B3539" w:rsidRDefault="003169CD" w:rsidP="005A6CF1">
      <w:pPr>
        <w:spacing w:before="40" w:after="40"/>
        <w:rPr>
          <w:rFonts w:cs="Arial"/>
          <w:sz w:val="20"/>
        </w:rPr>
      </w:pPr>
      <w:r w:rsidRPr="000B3539">
        <w:rPr>
          <w:rFonts w:cs="Arial"/>
          <w:sz w:val="20"/>
        </w:rPr>
        <w:t xml:space="preserve">Much of concrete </w:t>
      </w:r>
      <w:r>
        <w:rPr>
          <w:rFonts w:cs="Arial"/>
          <w:sz w:val="20"/>
        </w:rPr>
        <w:t xml:space="preserve">placing and </w:t>
      </w:r>
      <w:r w:rsidRPr="000B3539">
        <w:rPr>
          <w:rFonts w:cs="Arial"/>
          <w:sz w:val="20"/>
        </w:rPr>
        <w:t>finishing has become mechanized with power screeds, power trowels, mechanical vibrators and pumps. Hand trowelling is still required for small jobs and to finish hard-to-reach spots in corners, edges</w:t>
      </w:r>
      <w:r>
        <w:rPr>
          <w:rFonts w:cs="Arial"/>
          <w:sz w:val="20"/>
        </w:rPr>
        <w:t xml:space="preserve">, </w:t>
      </w:r>
      <w:proofErr w:type="gramStart"/>
      <w:r>
        <w:rPr>
          <w:rFonts w:cs="Arial"/>
          <w:sz w:val="20"/>
        </w:rPr>
        <w:t>stairs</w:t>
      </w:r>
      <w:proofErr w:type="gramEnd"/>
      <w:r w:rsidRPr="000B3539">
        <w:rPr>
          <w:rFonts w:cs="Arial"/>
          <w:sz w:val="20"/>
        </w:rPr>
        <w:t xml:space="preserve"> and around obstacles such as pipes.</w:t>
      </w:r>
    </w:p>
    <w:p w:rsidR="003169CD" w:rsidRPr="000B3539" w:rsidRDefault="003169CD" w:rsidP="005A6CF1">
      <w:pPr>
        <w:spacing w:before="40" w:after="40"/>
        <w:rPr>
          <w:rFonts w:cs="Arial"/>
          <w:sz w:val="20"/>
        </w:rPr>
      </w:pPr>
    </w:p>
    <w:p w:rsidR="003169CD" w:rsidRPr="000B3539" w:rsidRDefault="003169CD" w:rsidP="005A6CF1">
      <w:pPr>
        <w:spacing w:before="40" w:after="40"/>
        <w:rPr>
          <w:rFonts w:cs="Arial"/>
          <w:sz w:val="20"/>
        </w:rPr>
      </w:pPr>
      <w:r w:rsidRPr="000B3539">
        <w:rPr>
          <w:rFonts w:cs="Arial"/>
          <w:sz w:val="20"/>
        </w:rPr>
        <w:t>Concrete finishers work in the construction sector in both indoor and outdoor conditions. Outdoor work is weather-dependant and there may be less work available in the winter. Conversely, overtime is often required when the weather demands it.</w:t>
      </w:r>
    </w:p>
    <w:p w:rsidR="003169CD" w:rsidRPr="000B3539" w:rsidRDefault="003169CD" w:rsidP="005A6CF1">
      <w:pPr>
        <w:spacing w:before="40" w:after="40"/>
        <w:rPr>
          <w:rFonts w:cs="Arial"/>
          <w:sz w:val="20"/>
        </w:rPr>
      </w:pPr>
    </w:p>
    <w:p w:rsidR="003169CD" w:rsidRPr="000B3539" w:rsidRDefault="003169CD" w:rsidP="005A6CF1">
      <w:pPr>
        <w:spacing w:before="40" w:after="40"/>
        <w:rPr>
          <w:rFonts w:cs="Arial"/>
          <w:sz w:val="20"/>
        </w:rPr>
      </w:pPr>
      <w:r w:rsidRPr="000B3539">
        <w:rPr>
          <w:rFonts w:cs="Arial"/>
          <w:sz w:val="20"/>
        </w:rPr>
        <w:t>Specialization in this trade is common. Concrete finishers specialize in working with specific materials such as colo</w:t>
      </w:r>
      <w:r w:rsidR="00E50B04">
        <w:rPr>
          <w:rFonts w:cs="Arial"/>
          <w:sz w:val="20"/>
        </w:rPr>
        <w:t>u</w:t>
      </w:r>
      <w:r w:rsidRPr="000B3539">
        <w:rPr>
          <w:rFonts w:cs="Arial"/>
          <w:sz w:val="20"/>
        </w:rPr>
        <w:t>red concrete, exposed aggregates and various epoxies, or specific techniques such as</w:t>
      </w:r>
      <w:r>
        <w:rPr>
          <w:rFonts w:cs="Arial"/>
          <w:sz w:val="20"/>
        </w:rPr>
        <w:t xml:space="preserve"> diamond-polishing concrete, </w:t>
      </w:r>
      <w:r w:rsidRPr="000B3539">
        <w:rPr>
          <w:rFonts w:cs="Arial"/>
          <w:sz w:val="20"/>
        </w:rPr>
        <w:t>power trowelling</w:t>
      </w:r>
      <w:r>
        <w:rPr>
          <w:rFonts w:cs="Arial"/>
          <w:sz w:val="20"/>
        </w:rPr>
        <w:t>,</w:t>
      </w:r>
      <w:r w:rsidRPr="000B3539">
        <w:rPr>
          <w:rFonts w:cs="Arial"/>
          <w:sz w:val="20"/>
        </w:rPr>
        <w:t xml:space="preserve"> and finishing curbs and gutters</w:t>
      </w:r>
      <w:r>
        <w:rPr>
          <w:rFonts w:cs="Arial"/>
          <w:sz w:val="20"/>
        </w:rPr>
        <w:t>.</w:t>
      </w:r>
    </w:p>
    <w:p w:rsidR="003169CD" w:rsidRPr="000B3539" w:rsidRDefault="003169CD" w:rsidP="005A6CF1">
      <w:pPr>
        <w:spacing w:before="40" w:after="40"/>
        <w:rPr>
          <w:rFonts w:cs="Arial"/>
          <w:sz w:val="20"/>
        </w:rPr>
      </w:pPr>
    </w:p>
    <w:p w:rsidR="003169CD" w:rsidRPr="000B3539" w:rsidRDefault="003169CD" w:rsidP="005A6CF1">
      <w:pPr>
        <w:spacing w:before="40" w:after="40"/>
        <w:rPr>
          <w:rFonts w:cs="Arial"/>
          <w:sz w:val="20"/>
        </w:rPr>
      </w:pPr>
      <w:r w:rsidRPr="000B3539">
        <w:rPr>
          <w:rFonts w:cs="Arial"/>
          <w:sz w:val="20"/>
        </w:rPr>
        <w:t xml:space="preserve">Key attributes for people entering this trade are stamina, spatial perception and hand-eye coordination. </w:t>
      </w:r>
      <w:r>
        <w:rPr>
          <w:rFonts w:cs="Arial"/>
          <w:sz w:val="20"/>
        </w:rPr>
        <w:t>Creative and artistic</w:t>
      </w:r>
      <w:r w:rsidRPr="000B3539">
        <w:rPr>
          <w:rFonts w:cs="Arial"/>
          <w:sz w:val="20"/>
        </w:rPr>
        <w:t xml:space="preserve"> skills are also helpful in this trade. Some physical activities of this trade are heavy lifting, climbing, balancing, </w:t>
      </w:r>
      <w:r>
        <w:rPr>
          <w:rFonts w:cs="Arial"/>
          <w:sz w:val="20"/>
        </w:rPr>
        <w:t xml:space="preserve">bending, </w:t>
      </w:r>
      <w:r w:rsidRPr="000B3539">
        <w:rPr>
          <w:rFonts w:cs="Arial"/>
          <w:sz w:val="20"/>
        </w:rPr>
        <w:t>kneeling, cr</w:t>
      </w:r>
      <w:r w:rsidR="00A5671F">
        <w:rPr>
          <w:rFonts w:cs="Arial"/>
          <w:sz w:val="20"/>
        </w:rPr>
        <w:t>ouching, crawling and reaching.</w:t>
      </w:r>
    </w:p>
    <w:p w:rsidR="003169CD" w:rsidRPr="000B3539" w:rsidRDefault="003169CD" w:rsidP="005A6CF1">
      <w:pPr>
        <w:spacing w:before="40" w:after="40"/>
        <w:rPr>
          <w:rFonts w:cs="Arial"/>
          <w:sz w:val="20"/>
        </w:rPr>
      </w:pPr>
    </w:p>
    <w:p w:rsidR="003169CD" w:rsidRPr="000B3539" w:rsidRDefault="003169CD" w:rsidP="002221A6">
      <w:pPr>
        <w:spacing w:before="40" w:after="40"/>
        <w:rPr>
          <w:rFonts w:cs="Arial"/>
          <w:sz w:val="20"/>
        </w:rPr>
      </w:pPr>
      <w:r w:rsidRPr="000B3539">
        <w:rPr>
          <w:rFonts w:cs="Arial"/>
          <w:sz w:val="20"/>
        </w:rPr>
        <w:t xml:space="preserve">Concrete finishers work with a variety of other tradespeople. Heavy equipment operators may prepare the sub-base for concrete, ironworkers may prepare and place the reinforcing material and carpenters may place the formwork. </w:t>
      </w:r>
      <w:r>
        <w:rPr>
          <w:rFonts w:cs="Arial"/>
          <w:sz w:val="20"/>
        </w:rPr>
        <w:t>C</w:t>
      </w:r>
      <w:r w:rsidRPr="000B3539">
        <w:rPr>
          <w:rFonts w:cs="Arial"/>
          <w:sz w:val="20"/>
        </w:rPr>
        <w:t>oncrete finishers</w:t>
      </w:r>
      <w:r>
        <w:rPr>
          <w:rFonts w:cs="Arial"/>
          <w:sz w:val="20"/>
        </w:rPr>
        <w:t xml:space="preserve"> inspect</w:t>
      </w:r>
      <w:r w:rsidRPr="000B3539">
        <w:rPr>
          <w:rFonts w:cs="Arial"/>
          <w:sz w:val="20"/>
        </w:rPr>
        <w:t xml:space="preserve"> this work and ensure that it is suitable for receiving the concrete. They also interact with plumbers and electricians when pipes and </w:t>
      </w:r>
      <w:r>
        <w:rPr>
          <w:rFonts w:cs="Arial"/>
          <w:sz w:val="20"/>
        </w:rPr>
        <w:t>conduit</w:t>
      </w:r>
      <w:r w:rsidR="00E50B04">
        <w:rPr>
          <w:rFonts w:cs="Arial"/>
          <w:sz w:val="20"/>
        </w:rPr>
        <w:t xml:space="preserve">s </w:t>
      </w:r>
      <w:r w:rsidRPr="000B3539">
        <w:rPr>
          <w:rFonts w:cs="Arial"/>
          <w:sz w:val="20"/>
        </w:rPr>
        <w:t>are embedded in the concrete.</w:t>
      </w:r>
    </w:p>
    <w:p w:rsidR="003169CD" w:rsidRPr="000B3539" w:rsidRDefault="003169CD" w:rsidP="002221A6">
      <w:pPr>
        <w:spacing w:before="40" w:after="40"/>
        <w:rPr>
          <w:rFonts w:cs="Arial"/>
          <w:sz w:val="20"/>
        </w:rPr>
      </w:pPr>
    </w:p>
    <w:p w:rsidR="00077A90" w:rsidRPr="00A5671F" w:rsidRDefault="003169CD" w:rsidP="00A5671F">
      <w:pPr>
        <w:spacing w:before="40" w:after="40"/>
        <w:rPr>
          <w:rFonts w:eastAsia="Adobe Heiti Std R" w:cs="Arial"/>
          <w:color w:val="000000" w:themeColor="text1"/>
          <w:sz w:val="20"/>
          <w:szCs w:val="20"/>
        </w:rPr>
      </w:pPr>
      <w:r w:rsidRPr="000B3539">
        <w:rPr>
          <w:rFonts w:cs="Arial"/>
          <w:sz w:val="20"/>
        </w:rPr>
        <w:t>With experience, concrete finishers may move into supervisory, management or instructing roles.</w:t>
      </w:r>
      <w:r w:rsidR="00077A90" w:rsidRPr="00A5671F">
        <w:rPr>
          <w:rFonts w:eastAsia="Adobe Heiti Std R" w:cs="Arial"/>
          <w:color w:val="000000" w:themeColor="text1"/>
          <w:sz w:val="20"/>
          <w:szCs w:val="20"/>
        </w:rPr>
        <w:br w:type="page"/>
      </w:r>
    </w:p>
    <w:p w:rsidR="001D14C9" w:rsidRPr="00433CAA" w:rsidRDefault="001D14C9" w:rsidP="005A6CF1">
      <w:pPr>
        <w:spacing w:before="40" w:after="40"/>
        <w:rPr>
          <w:rFonts w:ascii="Franklin Gothic Demi Cond" w:eastAsia="Adobe Heiti Std R" w:hAnsi="Franklin Gothic Demi Cond" w:cs="Open Sans Condensed"/>
          <w:color w:val="000000" w:themeColor="text1"/>
          <w:sz w:val="20"/>
        </w:rPr>
      </w:pPr>
      <w:r w:rsidRPr="00433CAA">
        <w:rPr>
          <w:rFonts w:ascii="Franklin Gothic Demi Cond" w:eastAsia="Adobe Heiti Std R" w:hAnsi="Franklin Gothic Demi Cond" w:cs="Open Sans Condensed"/>
          <w:color w:val="000000" w:themeColor="text1"/>
          <w:sz w:val="52"/>
        </w:rPr>
        <w:lastRenderedPageBreak/>
        <w:t>TRENDS IN THE</w:t>
      </w:r>
      <w:r w:rsidRPr="00433CAA">
        <w:rPr>
          <w:rFonts w:ascii="Franklin Gothic Demi Cond" w:eastAsia="Adobe Heiti Std R" w:hAnsi="Franklin Gothic Demi Cond" w:cs="Open Sans Condensed"/>
          <w:color w:val="000000" w:themeColor="text1"/>
          <w:sz w:val="52"/>
        </w:rPr>
        <w:br/>
      </w:r>
      <w:r>
        <w:rPr>
          <w:rFonts w:ascii="Franklin Gothic Demi Cond" w:eastAsia="Adobe Heiti Std R" w:hAnsi="Franklin Gothic Demi Cond" w:cs="Open Sans Condensed"/>
          <w:color w:val="808080" w:themeColor="background1" w:themeShade="80"/>
          <w:sz w:val="52"/>
        </w:rPr>
        <w:t>CONCRETE FINISHER</w:t>
      </w:r>
      <w:r w:rsidRPr="00433CAA">
        <w:rPr>
          <w:rFonts w:ascii="Franklin Gothic Demi Cond" w:eastAsia="Adobe Heiti Std R" w:hAnsi="Franklin Gothic Demi Cond" w:cs="Open Sans Condensed"/>
          <w:color w:val="808080" w:themeColor="background1" w:themeShade="80"/>
          <w:sz w:val="52"/>
        </w:rPr>
        <w:t xml:space="preserve"> </w:t>
      </w:r>
      <w:r w:rsidRPr="00433CAA">
        <w:rPr>
          <w:rFonts w:ascii="Franklin Gothic Demi Cond" w:eastAsia="Adobe Heiti Std R" w:hAnsi="Franklin Gothic Demi Cond" w:cs="Open Sans Condensed"/>
          <w:color w:val="000000" w:themeColor="text1"/>
          <w:sz w:val="52"/>
        </w:rPr>
        <w:t>TRADE</w:t>
      </w:r>
    </w:p>
    <w:p w:rsidR="001D14C9" w:rsidRDefault="001D14C9" w:rsidP="005A6CF1">
      <w:pPr>
        <w:spacing w:before="40" w:after="40"/>
        <w:rPr>
          <w:rFonts w:cs="Arial"/>
          <w:b/>
          <w:i/>
          <w:sz w:val="20"/>
        </w:rPr>
      </w:pPr>
    </w:p>
    <w:p w:rsidR="001D14C9" w:rsidRPr="00A73936" w:rsidRDefault="001D14C9" w:rsidP="005A6CF1">
      <w:pPr>
        <w:spacing w:before="40" w:after="40"/>
        <w:rPr>
          <w:rFonts w:cs="Arial"/>
          <w:b/>
          <w:i/>
          <w:sz w:val="20"/>
        </w:rPr>
      </w:pPr>
      <w:r w:rsidRPr="005A7BE1">
        <w:rPr>
          <w:rFonts w:cs="Arial"/>
          <w:b/>
          <w:i/>
          <w:sz w:val="20"/>
        </w:rPr>
        <w:t>Products</w:t>
      </w:r>
    </w:p>
    <w:p w:rsidR="001D14C9" w:rsidRPr="00A73936" w:rsidRDefault="001D14C9" w:rsidP="005A6CF1">
      <w:pPr>
        <w:spacing w:before="40" w:after="40"/>
        <w:rPr>
          <w:rFonts w:cs="Arial"/>
          <w:sz w:val="20"/>
        </w:rPr>
      </w:pPr>
      <w:r w:rsidRPr="00A73936">
        <w:rPr>
          <w:rFonts w:cs="Arial"/>
          <w:sz w:val="20"/>
        </w:rPr>
        <w:t>There is a trend toward specialty concretes, including high performance concrete.</w:t>
      </w:r>
    </w:p>
    <w:p w:rsidR="001D14C9" w:rsidRPr="00A73936" w:rsidRDefault="001D14C9" w:rsidP="005A6CF1">
      <w:pPr>
        <w:spacing w:before="40" w:after="40"/>
        <w:rPr>
          <w:rFonts w:cs="Arial"/>
          <w:sz w:val="20"/>
        </w:rPr>
      </w:pPr>
    </w:p>
    <w:p w:rsidR="001D14C9" w:rsidRPr="00A73936" w:rsidRDefault="001D14C9" w:rsidP="005A6CF1">
      <w:pPr>
        <w:spacing w:before="40" w:after="40"/>
        <w:rPr>
          <w:rFonts w:cs="Arial"/>
          <w:sz w:val="20"/>
        </w:rPr>
      </w:pPr>
      <w:r>
        <w:rPr>
          <w:rFonts w:cs="Arial"/>
          <w:sz w:val="20"/>
        </w:rPr>
        <w:t>There is a</w:t>
      </w:r>
      <w:r w:rsidRPr="00A73936">
        <w:rPr>
          <w:rFonts w:cs="Arial"/>
          <w:sz w:val="20"/>
        </w:rPr>
        <w:t xml:space="preserve"> greater emphasis on safety and the use of personal protective equipment</w:t>
      </w:r>
      <w:r>
        <w:rPr>
          <w:rFonts w:cs="Arial"/>
          <w:sz w:val="20"/>
        </w:rPr>
        <w:t xml:space="preserve"> </w:t>
      </w:r>
      <w:r w:rsidR="00741597">
        <w:rPr>
          <w:rFonts w:cs="Arial"/>
          <w:sz w:val="20"/>
        </w:rPr>
        <w:t xml:space="preserve">(PPE) </w:t>
      </w:r>
      <w:r>
        <w:rPr>
          <w:rFonts w:cs="Arial"/>
          <w:sz w:val="20"/>
        </w:rPr>
        <w:t>when working with materials in this trade.</w:t>
      </w:r>
    </w:p>
    <w:p w:rsidR="001D14C9" w:rsidRPr="00A73936" w:rsidRDefault="001D14C9" w:rsidP="005A6CF1">
      <w:pPr>
        <w:spacing w:before="40" w:after="40"/>
        <w:rPr>
          <w:rFonts w:cs="Arial"/>
          <w:sz w:val="20"/>
        </w:rPr>
      </w:pPr>
    </w:p>
    <w:p w:rsidR="001D14C9" w:rsidRPr="00A73936" w:rsidRDefault="001D14C9" w:rsidP="005A6CF1">
      <w:pPr>
        <w:spacing w:before="40" w:after="40"/>
        <w:rPr>
          <w:rFonts w:cs="Arial"/>
          <w:sz w:val="20"/>
        </w:rPr>
      </w:pPr>
      <w:r w:rsidRPr="00A73936">
        <w:rPr>
          <w:rFonts w:cs="Arial"/>
          <w:sz w:val="20"/>
        </w:rPr>
        <w:t xml:space="preserve">In the area of vertical repairs, there is </w:t>
      </w:r>
      <w:r w:rsidR="00936745">
        <w:rPr>
          <w:rFonts w:cs="Arial"/>
          <w:sz w:val="20"/>
        </w:rPr>
        <w:t>an i</w:t>
      </w:r>
      <w:r w:rsidRPr="00A73936">
        <w:rPr>
          <w:rFonts w:cs="Arial"/>
          <w:sz w:val="20"/>
        </w:rPr>
        <w:t xml:space="preserve">ncreasing use of high performance </w:t>
      </w:r>
      <w:r>
        <w:rPr>
          <w:rFonts w:cs="Arial"/>
          <w:sz w:val="20"/>
        </w:rPr>
        <w:t>repair materials</w:t>
      </w:r>
      <w:r w:rsidRPr="00A73936">
        <w:rPr>
          <w:rFonts w:cs="Arial"/>
          <w:sz w:val="20"/>
        </w:rPr>
        <w:t xml:space="preserve">. </w:t>
      </w:r>
    </w:p>
    <w:p w:rsidR="001D14C9" w:rsidRPr="00A73936" w:rsidRDefault="001D14C9" w:rsidP="005A6CF1">
      <w:pPr>
        <w:spacing w:before="40" w:after="40"/>
        <w:rPr>
          <w:rFonts w:cs="Arial"/>
          <w:sz w:val="20"/>
        </w:rPr>
      </w:pPr>
    </w:p>
    <w:p w:rsidR="001D14C9" w:rsidRPr="00A73936" w:rsidRDefault="001D14C9" w:rsidP="005A6CF1">
      <w:pPr>
        <w:spacing w:before="40" w:after="40"/>
        <w:rPr>
          <w:rFonts w:cs="Arial"/>
          <w:sz w:val="20"/>
        </w:rPr>
      </w:pPr>
      <w:r w:rsidRPr="00A73936">
        <w:rPr>
          <w:rFonts w:cs="Arial"/>
          <w:sz w:val="20"/>
        </w:rPr>
        <w:t xml:space="preserve">There is a growing use of self-levelling </w:t>
      </w:r>
      <w:proofErr w:type="spellStart"/>
      <w:r w:rsidRPr="00A73936">
        <w:rPr>
          <w:rFonts w:cs="Arial"/>
          <w:sz w:val="20"/>
        </w:rPr>
        <w:t>underlayments</w:t>
      </w:r>
      <w:proofErr w:type="spellEnd"/>
      <w:r w:rsidRPr="00A73936">
        <w:rPr>
          <w:rFonts w:cs="Arial"/>
          <w:sz w:val="20"/>
        </w:rPr>
        <w:t xml:space="preserve"> for floor levelling.</w:t>
      </w:r>
    </w:p>
    <w:p w:rsidR="001D14C9" w:rsidRPr="00A73936" w:rsidRDefault="001D14C9" w:rsidP="005A6CF1">
      <w:pPr>
        <w:spacing w:before="40" w:after="40"/>
        <w:rPr>
          <w:rFonts w:cs="Arial"/>
          <w:sz w:val="20"/>
        </w:rPr>
      </w:pPr>
    </w:p>
    <w:p w:rsidR="001D14C9" w:rsidRDefault="001D14C9" w:rsidP="005A6CF1">
      <w:pPr>
        <w:spacing w:before="40" w:after="40"/>
        <w:rPr>
          <w:rFonts w:cs="Arial"/>
          <w:sz w:val="20"/>
        </w:rPr>
      </w:pPr>
      <w:r w:rsidRPr="00A73936">
        <w:rPr>
          <w:rFonts w:cs="Arial"/>
          <w:sz w:val="20"/>
        </w:rPr>
        <w:t xml:space="preserve">The use of superplasticizers </w:t>
      </w:r>
      <w:r>
        <w:rPr>
          <w:rFonts w:cs="Arial"/>
          <w:sz w:val="20"/>
        </w:rPr>
        <w:t>increase workability and reduce drying shrinkage. Macro-synthetic</w:t>
      </w:r>
      <w:r w:rsidRPr="00A73936">
        <w:rPr>
          <w:rFonts w:cs="Arial"/>
          <w:sz w:val="20"/>
        </w:rPr>
        <w:t xml:space="preserve"> and steel fibres in </w:t>
      </w:r>
      <w:r>
        <w:rPr>
          <w:rFonts w:cs="Arial"/>
          <w:sz w:val="20"/>
        </w:rPr>
        <w:t xml:space="preserve">cast-in-place concrete increases durability, and </w:t>
      </w:r>
      <w:r w:rsidRPr="00A73936">
        <w:rPr>
          <w:rFonts w:cs="Arial"/>
          <w:sz w:val="20"/>
        </w:rPr>
        <w:t>reduces cracking and movement. Concrete finishers may be required to add these materials to the mix on-site and the texture of those materials can cause some difficulties during the pla</w:t>
      </w:r>
      <w:r w:rsidR="00A5671F">
        <w:rPr>
          <w:rFonts w:cs="Arial"/>
          <w:sz w:val="20"/>
        </w:rPr>
        <w:t>cement and finishing processes.</w:t>
      </w:r>
    </w:p>
    <w:p w:rsidR="001D14C9" w:rsidRDefault="001D14C9" w:rsidP="005A6CF1">
      <w:pPr>
        <w:spacing w:before="40" w:after="40"/>
        <w:rPr>
          <w:rFonts w:cs="Arial"/>
          <w:sz w:val="20"/>
        </w:rPr>
      </w:pPr>
    </w:p>
    <w:p w:rsidR="001D14C9" w:rsidRDefault="001D14C9" w:rsidP="005A6CF1">
      <w:pPr>
        <w:spacing w:before="40" w:after="40"/>
        <w:rPr>
          <w:rFonts w:cs="Arial"/>
          <w:sz w:val="20"/>
        </w:rPr>
      </w:pPr>
      <w:r>
        <w:rPr>
          <w:rFonts w:cs="Arial"/>
          <w:sz w:val="20"/>
        </w:rPr>
        <w:t>Increasingly, construction specifications are calling for floors with higher floor flatness and levelness (F</w:t>
      </w:r>
      <w:r w:rsidRPr="005A7BE1">
        <w:rPr>
          <w:rFonts w:cs="Arial"/>
          <w:sz w:val="20"/>
          <w:vertAlign w:val="subscript"/>
        </w:rPr>
        <w:t>F</w:t>
      </w:r>
      <w:r>
        <w:rPr>
          <w:rFonts w:cs="Arial"/>
          <w:sz w:val="20"/>
        </w:rPr>
        <w:t xml:space="preserve"> and F</w:t>
      </w:r>
      <w:r w:rsidRPr="005A7BE1">
        <w:rPr>
          <w:rFonts w:cs="Arial"/>
          <w:sz w:val="20"/>
          <w:vertAlign w:val="subscript"/>
        </w:rPr>
        <w:t>L</w:t>
      </w:r>
      <w:r>
        <w:rPr>
          <w:rFonts w:cs="Arial"/>
          <w:sz w:val="20"/>
        </w:rPr>
        <w:t>) numbers. These tolerances mean that concrete finishers must have skills and experience in the</w:t>
      </w:r>
      <w:r w:rsidR="002221A6">
        <w:rPr>
          <w:rFonts w:cs="Arial"/>
          <w:sz w:val="20"/>
        </w:rPr>
        <w:t xml:space="preserve"> installation of these floors.</w:t>
      </w:r>
    </w:p>
    <w:p w:rsidR="001D14C9" w:rsidRDefault="001D14C9" w:rsidP="005A6CF1">
      <w:pPr>
        <w:spacing w:before="40" w:after="40"/>
        <w:rPr>
          <w:rFonts w:cs="Arial"/>
          <w:sz w:val="20"/>
        </w:rPr>
      </w:pPr>
    </w:p>
    <w:p w:rsidR="001D14C9" w:rsidRDefault="001D14C9" w:rsidP="005A6CF1">
      <w:pPr>
        <w:spacing w:before="40" w:after="40"/>
        <w:rPr>
          <w:rFonts w:cs="Arial"/>
          <w:sz w:val="20"/>
        </w:rPr>
      </w:pPr>
      <w:r>
        <w:rPr>
          <w:rFonts w:cs="Arial"/>
          <w:sz w:val="20"/>
        </w:rPr>
        <w:t>There is an increase in architectural designs in concrete installation, which involves dyes as a topical application to concrete, similar to acid staining.</w:t>
      </w:r>
    </w:p>
    <w:p w:rsidR="001D14C9" w:rsidRDefault="001D14C9" w:rsidP="005A6CF1">
      <w:pPr>
        <w:spacing w:before="40" w:after="40"/>
        <w:rPr>
          <w:rFonts w:cs="Arial"/>
          <w:sz w:val="20"/>
        </w:rPr>
      </w:pPr>
    </w:p>
    <w:p w:rsidR="001D14C9" w:rsidRPr="00A73936" w:rsidRDefault="001D14C9" w:rsidP="005A6CF1">
      <w:pPr>
        <w:spacing w:before="40" w:after="40"/>
        <w:rPr>
          <w:rFonts w:cs="Arial"/>
          <w:sz w:val="20"/>
        </w:rPr>
      </w:pPr>
      <w:r>
        <w:rPr>
          <w:rFonts w:cs="Arial"/>
          <w:sz w:val="20"/>
        </w:rPr>
        <w:t>Diamond-polished concrete is becoming mor</w:t>
      </w:r>
      <w:r w:rsidR="00A5671F">
        <w:rPr>
          <w:rFonts w:cs="Arial"/>
          <w:sz w:val="20"/>
        </w:rPr>
        <w:t>e common as an interior finish.</w:t>
      </w:r>
    </w:p>
    <w:p w:rsidR="001D14C9" w:rsidRPr="00A73936" w:rsidRDefault="001D14C9" w:rsidP="005A6CF1">
      <w:pPr>
        <w:spacing w:before="40" w:after="40"/>
        <w:rPr>
          <w:rFonts w:cs="Arial"/>
          <w:sz w:val="20"/>
        </w:rPr>
      </w:pPr>
    </w:p>
    <w:p w:rsidR="001D14C9" w:rsidRPr="005A7BE1" w:rsidRDefault="001D14C9" w:rsidP="005A6CF1">
      <w:pPr>
        <w:widowControl w:val="0"/>
        <w:spacing w:before="40" w:after="40"/>
        <w:rPr>
          <w:rFonts w:cs="Arial"/>
          <w:b/>
          <w:i/>
          <w:sz w:val="20"/>
        </w:rPr>
      </w:pPr>
      <w:r w:rsidRPr="005A7BE1">
        <w:rPr>
          <w:rFonts w:cs="Arial"/>
          <w:b/>
          <w:i/>
          <w:sz w:val="20"/>
        </w:rPr>
        <w:t>Tools and Equipment</w:t>
      </w:r>
    </w:p>
    <w:p w:rsidR="001D14C9" w:rsidRDefault="001D14C9" w:rsidP="005A6CF1">
      <w:pPr>
        <w:spacing w:before="40" w:after="40"/>
        <w:rPr>
          <w:rFonts w:cs="Arial"/>
          <w:sz w:val="20"/>
        </w:rPr>
      </w:pPr>
      <w:r w:rsidRPr="00A73936">
        <w:rPr>
          <w:rFonts w:cs="Arial"/>
          <w:sz w:val="20"/>
        </w:rPr>
        <w:t xml:space="preserve">Concrete finishers have access to an increasing variety of machines. Some machines spread materials, resulting in more accurate distribution. Laser-guided, mechanically operated screeds increase flatness and levelness of slabs. </w:t>
      </w:r>
      <w:r>
        <w:rPr>
          <w:rFonts w:cs="Arial"/>
          <w:sz w:val="20"/>
        </w:rPr>
        <w:t xml:space="preserve">3D-imaging equipment has been introduced to scan floor flatness and give instant feedback on tolerances of concrete. </w:t>
      </w:r>
      <w:r w:rsidRPr="00A73936">
        <w:rPr>
          <w:rFonts w:cs="Arial"/>
          <w:sz w:val="20"/>
        </w:rPr>
        <w:t>Edge machines used to finish edges are reducing the amount of overall handwork necessary. Technological advances in riding equipment have resulted in less physical strain to the concrete finisher and</w:t>
      </w:r>
      <w:r w:rsidR="004B6823">
        <w:rPr>
          <w:rFonts w:cs="Arial"/>
          <w:sz w:val="20"/>
        </w:rPr>
        <w:t xml:space="preserve"> have increased</w:t>
      </w:r>
      <w:r>
        <w:rPr>
          <w:rFonts w:cs="Arial"/>
          <w:sz w:val="20"/>
        </w:rPr>
        <w:t xml:space="preserve"> </w:t>
      </w:r>
      <w:r w:rsidRPr="00A73936">
        <w:rPr>
          <w:rFonts w:cs="Arial"/>
          <w:sz w:val="20"/>
        </w:rPr>
        <w:t>productivity</w:t>
      </w:r>
      <w:r>
        <w:rPr>
          <w:rFonts w:cs="Arial"/>
          <w:sz w:val="20"/>
        </w:rPr>
        <w:t>, flatness</w:t>
      </w:r>
      <w:r w:rsidRPr="00A73936">
        <w:rPr>
          <w:rFonts w:cs="Arial"/>
          <w:sz w:val="20"/>
        </w:rPr>
        <w:t xml:space="preserve"> </w:t>
      </w:r>
      <w:r>
        <w:rPr>
          <w:rFonts w:cs="Arial"/>
          <w:sz w:val="20"/>
        </w:rPr>
        <w:t>and</w:t>
      </w:r>
      <w:r w:rsidR="004B6823">
        <w:rPr>
          <w:rFonts w:cs="Arial"/>
          <w:sz w:val="20"/>
        </w:rPr>
        <w:t xml:space="preserve"> improved </w:t>
      </w:r>
      <w:r w:rsidRPr="00A73936">
        <w:rPr>
          <w:rFonts w:cs="Arial"/>
          <w:sz w:val="20"/>
        </w:rPr>
        <w:t>quality of</w:t>
      </w:r>
      <w:r w:rsidR="004B6823">
        <w:rPr>
          <w:rFonts w:cs="Arial"/>
          <w:sz w:val="20"/>
        </w:rPr>
        <w:t xml:space="preserve"> the</w:t>
      </w:r>
      <w:r w:rsidRPr="00A73936">
        <w:rPr>
          <w:rFonts w:cs="Arial"/>
          <w:sz w:val="20"/>
        </w:rPr>
        <w:t xml:space="preserve"> finish.</w:t>
      </w:r>
    </w:p>
    <w:p w:rsidR="001D14C9" w:rsidRDefault="001D14C9" w:rsidP="005A6CF1">
      <w:pPr>
        <w:spacing w:before="40" w:after="40"/>
        <w:rPr>
          <w:rFonts w:cs="Arial"/>
          <w:sz w:val="20"/>
        </w:rPr>
      </w:pPr>
    </w:p>
    <w:p w:rsidR="00A5671F" w:rsidRDefault="001D14C9" w:rsidP="005A6CF1">
      <w:pPr>
        <w:spacing w:before="40" w:after="40"/>
        <w:rPr>
          <w:rFonts w:cs="Arial"/>
          <w:sz w:val="20"/>
        </w:rPr>
      </w:pPr>
      <w:r>
        <w:rPr>
          <w:rFonts w:cs="Arial"/>
          <w:sz w:val="20"/>
        </w:rPr>
        <w:t>In the field of curb and gutter construction, GPS technology to guide curb extruders ha</w:t>
      </w:r>
      <w:r w:rsidR="004B6823">
        <w:rPr>
          <w:rFonts w:cs="Arial"/>
          <w:sz w:val="20"/>
        </w:rPr>
        <w:t>s</w:t>
      </w:r>
      <w:r>
        <w:rPr>
          <w:rFonts w:cs="Arial"/>
          <w:sz w:val="20"/>
        </w:rPr>
        <w:t xml:space="preserve"> been introduced.</w:t>
      </w:r>
    </w:p>
    <w:p w:rsidR="001D14C9" w:rsidRPr="00A5671F" w:rsidRDefault="001D14C9" w:rsidP="005A6CF1">
      <w:pPr>
        <w:spacing w:before="40" w:after="40"/>
        <w:rPr>
          <w:rFonts w:eastAsia="Adobe Heiti Std R" w:cs="Arial"/>
          <w:color w:val="808080" w:themeColor="background1" w:themeShade="80"/>
          <w:sz w:val="20"/>
          <w:szCs w:val="20"/>
        </w:rPr>
      </w:pPr>
      <w:r w:rsidRPr="00A5671F">
        <w:rPr>
          <w:rFonts w:eastAsia="Adobe Heiti Std R" w:cs="Arial"/>
          <w:color w:val="808080" w:themeColor="background1" w:themeShade="80"/>
          <w:sz w:val="20"/>
          <w:szCs w:val="20"/>
        </w:rPr>
        <w:br w:type="page"/>
      </w:r>
    </w:p>
    <w:p w:rsidR="003169CD" w:rsidRPr="00F51C7A" w:rsidRDefault="003169CD" w:rsidP="005A6CF1">
      <w:pPr>
        <w:keepNext/>
        <w:keepLines/>
        <w:spacing w:before="40" w:after="40"/>
        <w:rPr>
          <w:rFonts w:ascii="Franklin Gothic Demi Cond" w:eastAsia="Adobe Heiti Std R" w:hAnsi="Franklin Gothic Demi Cond" w:cs="Open Sans Condensed"/>
          <w:sz w:val="52"/>
        </w:rPr>
      </w:pPr>
      <w:r w:rsidRPr="00625849">
        <w:rPr>
          <w:rFonts w:ascii="Franklin Gothic Demi Cond" w:eastAsia="Adobe Heiti Std R" w:hAnsi="Franklin Gothic Demi Cond" w:cs="Open Sans Condensed"/>
          <w:color w:val="808080" w:themeColor="background1" w:themeShade="80"/>
          <w:sz w:val="52"/>
        </w:rPr>
        <w:lastRenderedPageBreak/>
        <w:t>ESSENTIAL SKILLS</w:t>
      </w:r>
      <w:r w:rsidRPr="00F51C7A">
        <w:rPr>
          <w:rFonts w:ascii="Franklin Gothic Demi Cond" w:eastAsia="Adobe Heiti Std R" w:hAnsi="Franklin Gothic Demi Cond" w:cs="Open Sans Condensed"/>
          <w:sz w:val="52"/>
        </w:rPr>
        <w:t xml:space="preserve"> SUMMARY</w:t>
      </w:r>
    </w:p>
    <w:p w:rsidR="003169CD" w:rsidRPr="00F51C7A" w:rsidRDefault="003169CD" w:rsidP="005A6CF1">
      <w:pPr>
        <w:keepNext/>
        <w:keepLines/>
        <w:spacing w:before="40" w:after="40"/>
        <w:rPr>
          <w:rFonts w:cs="Arial"/>
          <w:sz w:val="20"/>
        </w:rPr>
      </w:pPr>
    </w:p>
    <w:p w:rsidR="003169CD" w:rsidRPr="00F51C7A" w:rsidRDefault="003169CD" w:rsidP="005A6CF1">
      <w:pPr>
        <w:keepNext/>
        <w:keepLines/>
        <w:spacing w:before="40" w:after="40"/>
        <w:rPr>
          <w:rFonts w:cs="Arial"/>
          <w:sz w:val="20"/>
          <w:lang w:eastAsia="en-CA"/>
        </w:rPr>
      </w:pPr>
      <w:r w:rsidRPr="00F51C7A">
        <w:rPr>
          <w:rFonts w:cs="Arial"/>
          <w:sz w:val="20"/>
          <w:lang w:eastAsia="en-CA"/>
        </w:rPr>
        <w:t>Essential skills are needed for work, learning and life. They provide the foundation for learning all other skills and enable people to evolve with their jobs and adapt to workplace change.</w:t>
      </w:r>
    </w:p>
    <w:p w:rsidR="003169CD" w:rsidRPr="00F51C7A" w:rsidRDefault="003169CD" w:rsidP="005A6CF1">
      <w:pPr>
        <w:keepNext/>
        <w:keepLines/>
        <w:spacing w:before="40" w:after="40"/>
        <w:rPr>
          <w:rFonts w:cs="Arial"/>
          <w:sz w:val="20"/>
          <w:lang w:eastAsia="en-CA"/>
        </w:rPr>
      </w:pPr>
    </w:p>
    <w:p w:rsidR="003169CD" w:rsidRPr="00F51C7A" w:rsidRDefault="003169CD" w:rsidP="005A6CF1">
      <w:pPr>
        <w:keepNext/>
        <w:keepLines/>
        <w:spacing w:before="40" w:after="40"/>
        <w:rPr>
          <w:rFonts w:cs="Arial"/>
          <w:sz w:val="20"/>
          <w:lang w:eastAsia="en-CA"/>
        </w:rPr>
      </w:pPr>
      <w:r w:rsidRPr="00F51C7A">
        <w:rPr>
          <w:rFonts w:cs="Arial"/>
          <w:sz w:val="20"/>
          <w:lang w:eastAsia="en-CA"/>
        </w:rPr>
        <w:t>Through extensive research, the Government of Canada and other national and international agencies have identified and validated nine essential skills. These skills are used in nearly every occupation and throughout daily life in different ways.</w:t>
      </w:r>
    </w:p>
    <w:p w:rsidR="003169CD" w:rsidRPr="00F51C7A" w:rsidRDefault="003169CD" w:rsidP="005A6CF1">
      <w:pPr>
        <w:keepNext/>
        <w:keepLines/>
        <w:spacing w:before="40" w:after="40"/>
        <w:rPr>
          <w:rFonts w:cs="Arial"/>
          <w:sz w:val="20"/>
          <w:lang w:eastAsia="en-CA"/>
        </w:rPr>
      </w:pPr>
    </w:p>
    <w:p w:rsidR="003169CD" w:rsidRDefault="003169CD" w:rsidP="005A6CF1">
      <w:pPr>
        <w:keepNext/>
        <w:keepLines/>
        <w:spacing w:before="40" w:after="40"/>
        <w:rPr>
          <w:rFonts w:cs="Arial"/>
          <w:sz w:val="20"/>
          <w:lang w:eastAsia="en-CA"/>
        </w:rPr>
      </w:pPr>
      <w:r w:rsidRPr="00F51C7A">
        <w:rPr>
          <w:rFonts w:cs="Arial"/>
          <w:sz w:val="20"/>
          <w:lang w:eastAsia="en-CA"/>
        </w:rPr>
        <w:t>A series of CCDA-endorsed tools have been developed to support apprentices in their training and to be better prepared for a career in the trades. The tools can be used independently or with the assistance of a tradesperson, trainer, employer, teacher or mentor to:</w:t>
      </w:r>
    </w:p>
    <w:p w:rsidR="003169CD" w:rsidRPr="00F51C7A" w:rsidRDefault="003169CD" w:rsidP="005A6CF1">
      <w:pPr>
        <w:numPr>
          <w:ilvl w:val="0"/>
          <w:numId w:val="2"/>
        </w:numPr>
        <w:spacing w:before="40" w:after="40"/>
        <w:rPr>
          <w:rFonts w:cs="Arial"/>
          <w:sz w:val="20"/>
        </w:rPr>
      </w:pPr>
      <w:r w:rsidRPr="00F51C7A">
        <w:rPr>
          <w:rFonts w:cs="Arial"/>
          <w:sz w:val="20"/>
        </w:rPr>
        <w:t xml:space="preserve">understand how essential skills are used in the trades; </w:t>
      </w:r>
    </w:p>
    <w:p w:rsidR="003169CD" w:rsidRPr="00F51C7A" w:rsidRDefault="003169CD" w:rsidP="005A6CF1">
      <w:pPr>
        <w:numPr>
          <w:ilvl w:val="0"/>
          <w:numId w:val="2"/>
        </w:numPr>
        <w:spacing w:before="40" w:after="40"/>
        <w:rPr>
          <w:rFonts w:cs="Arial"/>
          <w:sz w:val="20"/>
        </w:rPr>
      </w:pPr>
      <w:r w:rsidRPr="00F51C7A">
        <w:rPr>
          <w:rFonts w:cs="Arial"/>
          <w:sz w:val="20"/>
        </w:rPr>
        <w:t>learn about individual essential skills strengths and areas for improvement; and</w:t>
      </w:r>
    </w:p>
    <w:p w:rsidR="003169CD" w:rsidRDefault="003169CD" w:rsidP="005A6CF1">
      <w:pPr>
        <w:numPr>
          <w:ilvl w:val="0"/>
          <w:numId w:val="2"/>
        </w:numPr>
        <w:spacing w:before="40" w:after="40"/>
        <w:rPr>
          <w:rFonts w:cs="Arial"/>
          <w:sz w:val="20"/>
        </w:rPr>
      </w:pPr>
      <w:proofErr w:type="gramStart"/>
      <w:r w:rsidRPr="00F51C7A">
        <w:rPr>
          <w:rFonts w:cs="Arial"/>
          <w:sz w:val="20"/>
        </w:rPr>
        <w:t>improve</w:t>
      </w:r>
      <w:proofErr w:type="gramEnd"/>
      <w:r w:rsidRPr="00F51C7A">
        <w:rPr>
          <w:rFonts w:cs="Arial"/>
          <w:sz w:val="20"/>
        </w:rPr>
        <w:t xml:space="preserve"> essential skills and increase success in an apprenticeship program.</w:t>
      </w:r>
    </w:p>
    <w:p w:rsidR="00077A90" w:rsidRPr="00F51C7A" w:rsidRDefault="00077A90" w:rsidP="005A6CF1">
      <w:pPr>
        <w:spacing w:before="40" w:after="40"/>
        <w:ind w:left="1260"/>
        <w:rPr>
          <w:rFonts w:cs="Arial"/>
          <w:sz w:val="20"/>
        </w:rPr>
      </w:pPr>
    </w:p>
    <w:p w:rsidR="003169CD" w:rsidRPr="00F51C7A" w:rsidRDefault="003169CD" w:rsidP="005A6CF1">
      <w:pPr>
        <w:spacing w:before="40" w:after="40"/>
        <w:rPr>
          <w:rFonts w:cs="Arial"/>
          <w:sz w:val="20"/>
        </w:rPr>
      </w:pPr>
      <w:r w:rsidRPr="00F51C7A">
        <w:rPr>
          <w:rFonts w:cs="Arial"/>
          <w:sz w:val="20"/>
          <w:lang w:eastAsia="en-CA"/>
        </w:rPr>
        <w:t>T</w:t>
      </w:r>
      <w:r w:rsidR="005C2FC1">
        <w:rPr>
          <w:rFonts w:cs="Arial"/>
          <w:sz w:val="20"/>
          <w:lang w:eastAsia="en-CA"/>
        </w:rPr>
        <w:t>he t</w:t>
      </w:r>
      <w:r w:rsidRPr="00F51C7A">
        <w:rPr>
          <w:rFonts w:cs="Arial"/>
          <w:sz w:val="20"/>
          <w:lang w:eastAsia="en-CA"/>
        </w:rPr>
        <w:t>ools are available online or for order at</w:t>
      </w:r>
      <w:r w:rsidR="005C2FC1" w:rsidRPr="006028AA">
        <w:rPr>
          <w:rFonts w:cs="Arial"/>
          <w:sz w:val="20"/>
        </w:rPr>
        <w:t xml:space="preserve">: </w:t>
      </w:r>
      <w:hyperlink r:id="rId15" w:history="1">
        <w:r w:rsidR="005C2FC1" w:rsidRPr="006028AA">
          <w:rPr>
            <w:rFonts w:cs="Arial"/>
            <w:color w:val="0000FF"/>
            <w:sz w:val="20"/>
            <w:u w:val="single"/>
          </w:rPr>
          <w:t>https://www.canada.ca/en/employment-social-development/programs/essential-skills/profiles.html</w:t>
        </w:r>
      </w:hyperlink>
      <w:r w:rsidR="005C2FC1" w:rsidRPr="006028AA">
        <w:rPr>
          <w:rFonts w:cs="Arial"/>
          <w:color w:val="0000FF"/>
          <w:sz w:val="20"/>
        </w:rPr>
        <w:t>.</w:t>
      </w:r>
    </w:p>
    <w:p w:rsidR="003169CD" w:rsidRPr="00F51C7A" w:rsidRDefault="003169CD" w:rsidP="005A6CF1">
      <w:pPr>
        <w:spacing w:before="40" w:after="40"/>
        <w:rPr>
          <w:rFonts w:cs="Arial"/>
          <w:sz w:val="20"/>
        </w:rPr>
      </w:pPr>
    </w:p>
    <w:p w:rsidR="003169CD" w:rsidRPr="00F51C7A" w:rsidRDefault="003169CD" w:rsidP="005A6CF1">
      <w:pPr>
        <w:spacing w:before="40" w:after="40"/>
        <w:rPr>
          <w:rFonts w:cs="Arial"/>
          <w:sz w:val="20"/>
          <w:lang w:eastAsia="en-CA"/>
        </w:rPr>
      </w:pPr>
      <w:r w:rsidRPr="00F51C7A">
        <w:rPr>
          <w:rFonts w:cs="Arial"/>
          <w:sz w:val="20"/>
          <w:lang w:eastAsia="en-CA"/>
        </w:rPr>
        <w:t xml:space="preserve">The application of these skills may be described throughout this document within the competency statements which support each subtask of the trade. The following are summaries of the requirements in each of the essential skills, taken from the essential skills profile. A link to the complete essential skills profile can be found at: </w:t>
      </w:r>
      <w:hyperlink r:id="rId16" w:history="1">
        <w:r w:rsidR="005C2FC1" w:rsidRPr="006028AA">
          <w:rPr>
            <w:rFonts w:cs="Arial"/>
            <w:color w:val="0000FF"/>
            <w:sz w:val="20"/>
            <w:u w:val="single"/>
          </w:rPr>
          <w:t>www.red-seal.ca</w:t>
        </w:r>
      </w:hyperlink>
      <w:r w:rsidR="005C2FC1" w:rsidRPr="006028AA">
        <w:rPr>
          <w:rFonts w:cs="Arial"/>
          <w:sz w:val="20"/>
        </w:rPr>
        <w:t>.</w:t>
      </w:r>
    </w:p>
    <w:p w:rsidR="003169CD" w:rsidRPr="00F51C7A" w:rsidRDefault="003169CD" w:rsidP="005A6CF1">
      <w:pPr>
        <w:spacing w:before="40" w:after="40"/>
        <w:rPr>
          <w:rFonts w:cs="Arial"/>
          <w:sz w:val="20"/>
        </w:rPr>
      </w:pPr>
    </w:p>
    <w:p w:rsidR="003169CD" w:rsidRPr="00F51C7A" w:rsidRDefault="003169CD" w:rsidP="005A6CF1">
      <w:pPr>
        <w:keepNext/>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READING</w:t>
      </w:r>
    </w:p>
    <w:p w:rsidR="003169CD" w:rsidRPr="005305B6" w:rsidRDefault="003169CD" w:rsidP="005A6CF1">
      <w:pPr>
        <w:spacing w:before="40" w:after="40"/>
        <w:rPr>
          <w:rFonts w:eastAsia="Calibri" w:cs="Arial"/>
          <w:sz w:val="20"/>
          <w:szCs w:val="20"/>
        </w:rPr>
      </w:pPr>
      <w:r w:rsidRPr="005305B6">
        <w:rPr>
          <w:rFonts w:eastAsia="Calibri" w:cs="Arial"/>
          <w:sz w:val="20"/>
          <w:szCs w:val="20"/>
        </w:rPr>
        <w:t xml:space="preserve">Concrete finishers </w:t>
      </w:r>
      <w:r>
        <w:rPr>
          <w:rFonts w:eastAsia="Calibri" w:cs="Arial"/>
          <w:sz w:val="20"/>
          <w:szCs w:val="20"/>
        </w:rPr>
        <w:t xml:space="preserve">read </w:t>
      </w:r>
      <w:r w:rsidRPr="005305B6">
        <w:rPr>
          <w:rFonts w:eastAsia="Calibri" w:cs="Arial"/>
          <w:sz w:val="20"/>
          <w:szCs w:val="20"/>
        </w:rPr>
        <w:t xml:space="preserve">instructions on labels for products. They read workplace safety materials </w:t>
      </w:r>
      <w:r>
        <w:rPr>
          <w:rFonts w:eastAsia="Calibri" w:cs="Arial"/>
          <w:sz w:val="20"/>
          <w:szCs w:val="20"/>
        </w:rPr>
        <w:t xml:space="preserve">as well as </w:t>
      </w:r>
      <w:r w:rsidRPr="005305B6">
        <w:rPr>
          <w:rFonts w:eastAsia="Calibri" w:cs="Arial"/>
          <w:sz w:val="20"/>
          <w:szCs w:val="20"/>
        </w:rPr>
        <w:t>manuals, work orders</w:t>
      </w:r>
      <w:r>
        <w:rPr>
          <w:rFonts w:eastAsia="Calibri" w:cs="Arial"/>
          <w:sz w:val="20"/>
          <w:szCs w:val="20"/>
        </w:rPr>
        <w:t xml:space="preserve">, information sheets </w:t>
      </w:r>
      <w:r w:rsidRPr="005305B6">
        <w:rPr>
          <w:rFonts w:eastAsia="Calibri" w:cs="Arial"/>
          <w:sz w:val="20"/>
          <w:szCs w:val="20"/>
        </w:rPr>
        <w:t xml:space="preserve">and </w:t>
      </w:r>
      <w:r>
        <w:rPr>
          <w:rFonts w:eastAsia="Calibri" w:cs="Arial"/>
          <w:sz w:val="20"/>
          <w:szCs w:val="20"/>
        </w:rPr>
        <w:t xml:space="preserve">reports. </w:t>
      </w:r>
      <w:r w:rsidRPr="005305B6">
        <w:rPr>
          <w:rFonts w:eastAsia="Calibri" w:cs="Arial"/>
          <w:sz w:val="20"/>
          <w:szCs w:val="20"/>
        </w:rPr>
        <w:t>They also read emails and memos from supervisors</w:t>
      </w:r>
      <w:r>
        <w:rPr>
          <w:rFonts w:eastAsia="Calibri" w:cs="Arial"/>
          <w:sz w:val="20"/>
          <w:szCs w:val="20"/>
        </w:rPr>
        <w:t xml:space="preserve"> and</w:t>
      </w:r>
      <w:r w:rsidRPr="005305B6">
        <w:rPr>
          <w:rFonts w:eastAsia="Calibri" w:cs="Arial"/>
          <w:sz w:val="20"/>
          <w:szCs w:val="20"/>
        </w:rPr>
        <w:t xml:space="preserve"> co-workers about ongoing work.</w:t>
      </w:r>
      <w:r>
        <w:rPr>
          <w:rFonts w:eastAsia="Calibri" w:cs="Arial"/>
          <w:sz w:val="20"/>
          <w:szCs w:val="20"/>
        </w:rPr>
        <w:t xml:space="preserve"> </w:t>
      </w:r>
    </w:p>
    <w:p w:rsidR="00077A90" w:rsidRPr="00F51C7A" w:rsidRDefault="00077A90" w:rsidP="005A6CF1">
      <w:pPr>
        <w:spacing w:before="40" w:after="40"/>
        <w:rPr>
          <w:rFonts w:cs="Arial"/>
          <w:sz w:val="20"/>
        </w:rPr>
      </w:pPr>
    </w:p>
    <w:p w:rsidR="003169CD" w:rsidRPr="00F51C7A" w:rsidRDefault="003169CD" w:rsidP="005A6CF1">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DOCUMENT USE</w:t>
      </w:r>
    </w:p>
    <w:p w:rsidR="003169CD" w:rsidRPr="005305B6" w:rsidRDefault="003169CD" w:rsidP="005A6CF1">
      <w:pPr>
        <w:spacing w:before="40" w:after="40"/>
        <w:rPr>
          <w:rFonts w:eastAsia="Calibri" w:cs="Arial"/>
          <w:sz w:val="20"/>
          <w:szCs w:val="20"/>
        </w:rPr>
      </w:pPr>
      <w:r w:rsidRPr="005305B6">
        <w:rPr>
          <w:rFonts w:eastAsia="Calibri" w:cs="Arial"/>
          <w:sz w:val="20"/>
          <w:szCs w:val="20"/>
        </w:rPr>
        <w:t xml:space="preserve">Concrete finishers locate data on </w:t>
      </w:r>
      <w:r>
        <w:rPr>
          <w:rFonts w:eastAsia="Calibri" w:cs="Arial"/>
          <w:sz w:val="20"/>
          <w:szCs w:val="20"/>
        </w:rPr>
        <w:t xml:space="preserve">documents such as </w:t>
      </w:r>
      <w:r w:rsidRPr="005305B6">
        <w:rPr>
          <w:rFonts w:eastAsia="Calibri" w:cs="Arial"/>
          <w:sz w:val="20"/>
          <w:szCs w:val="20"/>
        </w:rPr>
        <w:t xml:space="preserve">labels, lists, tables and schedules. </w:t>
      </w:r>
      <w:r>
        <w:rPr>
          <w:rFonts w:eastAsia="Calibri" w:cs="Arial"/>
          <w:sz w:val="20"/>
          <w:szCs w:val="20"/>
        </w:rPr>
        <w:t>They use drawings, specifications and information in work orders and manufacturers</w:t>
      </w:r>
      <w:r w:rsidRPr="001B25B3">
        <w:rPr>
          <w:rFonts w:eastAsia="Calibri" w:cs="Arial"/>
          <w:sz w:val="20"/>
          <w:szCs w:val="20"/>
        </w:rPr>
        <w:t>’ instructions</w:t>
      </w:r>
      <w:r>
        <w:rPr>
          <w:rFonts w:eastAsia="Calibri" w:cs="Arial"/>
          <w:sz w:val="20"/>
          <w:szCs w:val="20"/>
        </w:rPr>
        <w:t xml:space="preserve"> to plan and complete work. They use </w:t>
      </w:r>
      <w:r w:rsidRPr="005305B6">
        <w:rPr>
          <w:rFonts w:eastAsia="Calibri" w:cs="Arial"/>
          <w:sz w:val="20"/>
          <w:szCs w:val="20"/>
        </w:rPr>
        <w:t>forms</w:t>
      </w:r>
      <w:r>
        <w:rPr>
          <w:rFonts w:eastAsia="Calibri" w:cs="Arial"/>
          <w:sz w:val="20"/>
          <w:szCs w:val="20"/>
        </w:rPr>
        <w:t xml:space="preserve"> and production reports </w:t>
      </w:r>
      <w:r w:rsidRPr="005305B6">
        <w:rPr>
          <w:rFonts w:eastAsia="Calibri" w:cs="Arial"/>
          <w:sz w:val="20"/>
          <w:szCs w:val="20"/>
        </w:rPr>
        <w:t xml:space="preserve">to keep track of </w:t>
      </w:r>
      <w:r>
        <w:rPr>
          <w:rFonts w:eastAsia="Calibri" w:cs="Arial"/>
          <w:sz w:val="20"/>
          <w:szCs w:val="20"/>
        </w:rPr>
        <w:t>information</w:t>
      </w:r>
      <w:r w:rsidRPr="005305B6">
        <w:rPr>
          <w:rFonts w:eastAsia="Calibri" w:cs="Arial"/>
          <w:sz w:val="20"/>
          <w:szCs w:val="20"/>
        </w:rPr>
        <w:t xml:space="preserve"> such as amount of concrete used, set-up and finishing times</w:t>
      </w:r>
      <w:r>
        <w:rPr>
          <w:rFonts w:eastAsia="Calibri" w:cs="Arial"/>
          <w:sz w:val="20"/>
          <w:szCs w:val="20"/>
        </w:rPr>
        <w:t>. Safety audit forms are used to identify hazards.</w:t>
      </w:r>
    </w:p>
    <w:p w:rsidR="00077A90" w:rsidRPr="00F51C7A" w:rsidRDefault="00077A90" w:rsidP="005A6CF1">
      <w:pPr>
        <w:spacing w:before="40" w:after="40"/>
        <w:rPr>
          <w:rFonts w:cs="Arial"/>
          <w:sz w:val="20"/>
        </w:rPr>
      </w:pPr>
    </w:p>
    <w:p w:rsidR="003169CD" w:rsidRPr="00F51C7A" w:rsidRDefault="003169CD" w:rsidP="005A6CF1">
      <w:pPr>
        <w:keepNext/>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WRITING</w:t>
      </w:r>
    </w:p>
    <w:p w:rsidR="003169CD" w:rsidRPr="006F0030" w:rsidRDefault="003169CD" w:rsidP="005A6CF1">
      <w:pPr>
        <w:spacing w:before="40" w:after="40"/>
        <w:rPr>
          <w:rFonts w:eastAsia="Calibri" w:cs="Arial"/>
          <w:sz w:val="20"/>
          <w:szCs w:val="20"/>
        </w:rPr>
      </w:pPr>
      <w:r w:rsidRPr="006F0030">
        <w:rPr>
          <w:rFonts w:eastAsia="Calibri" w:cs="Arial"/>
          <w:sz w:val="20"/>
          <w:szCs w:val="20"/>
        </w:rPr>
        <w:t>Concrete finishers write brief text entries in forms and in</w:t>
      </w:r>
      <w:r w:rsidRPr="003207B1">
        <w:rPr>
          <w:rFonts w:eastAsia="Calibri" w:cs="Arial"/>
          <w:sz w:val="20"/>
          <w:szCs w:val="20"/>
        </w:rPr>
        <w:t xml:space="preserve"> </w:t>
      </w:r>
      <w:r w:rsidRPr="006F0030">
        <w:rPr>
          <w:rFonts w:eastAsia="Calibri" w:cs="Arial"/>
          <w:sz w:val="20"/>
          <w:szCs w:val="20"/>
        </w:rPr>
        <w:t xml:space="preserve">logbooks. </w:t>
      </w:r>
      <w:r>
        <w:rPr>
          <w:rFonts w:eastAsia="Calibri" w:cs="Arial"/>
          <w:sz w:val="20"/>
          <w:szCs w:val="20"/>
        </w:rPr>
        <w:t xml:space="preserve">They may describe project details on estimate sheets. They </w:t>
      </w:r>
      <w:r w:rsidRPr="006F0030">
        <w:rPr>
          <w:rFonts w:eastAsia="Calibri" w:cs="Arial"/>
          <w:sz w:val="20"/>
          <w:szCs w:val="20"/>
        </w:rPr>
        <w:t xml:space="preserve">write </w:t>
      </w:r>
      <w:r>
        <w:rPr>
          <w:rFonts w:eastAsia="Calibri" w:cs="Arial"/>
          <w:sz w:val="20"/>
          <w:szCs w:val="20"/>
        </w:rPr>
        <w:t>notes</w:t>
      </w:r>
      <w:r w:rsidRPr="006F0030">
        <w:rPr>
          <w:rFonts w:eastAsia="Calibri" w:cs="Arial"/>
          <w:sz w:val="20"/>
          <w:szCs w:val="20"/>
        </w:rPr>
        <w:t xml:space="preserve"> </w:t>
      </w:r>
      <w:r>
        <w:rPr>
          <w:rFonts w:eastAsia="Calibri" w:cs="Arial"/>
          <w:sz w:val="20"/>
          <w:szCs w:val="20"/>
        </w:rPr>
        <w:t xml:space="preserve">or </w:t>
      </w:r>
      <w:r w:rsidRPr="006F0030">
        <w:rPr>
          <w:rFonts w:eastAsia="Calibri" w:cs="Arial"/>
          <w:sz w:val="20"/>
          <w:szCs w:val="20"/>
        </w:rPr>
        <w:t>emails to supervisor</w:t>
      </w:r>
      <w:r>
        <w:rPr>
          <w:rFonts w:eastAsia="Calibri" w:cs="Arial"/>
          <w:sz w:val="20"/>
          <w:szCs w:val="20"/>
        </w:rPr>
        <w:t>s and co-workers about ongoing work, material requirements and equipment malfunctions</w:t>
      </w:r>
      <w:r w:rsidRPr="006F0030">
        <w:rPr>
          <w:rFonts w:eastAsia="Calibri" w:cs="Arial"/>
          <w:sz w:val="20"/>
          <w:szCs w:val="20"/>
        </w:rPr>
        <w:t>. They may also</w:t>
      </w:r>
      <w:r>
        <w:rPr>
          <w:rFonts w:eastAsia="Calibri" w:cs="Arial"/>
          <w:sz w:val="20"/>
          <w:szCs w:val="20"/>
        </w:rPr>
        <w:t xml:space="preserve"> complete safety documentation and</w:t>
      </w:r>
      <w:r w:rsidRPr="006F0030">
        <w:rPr>
          <w:rFonts w:eastAsia="Calibri" w:cs="Arial"/>
          <w:sz w:val="20"/>
          <w:szCs w:val="20"/>
        </w:rPr>
        <w:t xml:space="preserve"> write incident reports to describe events leading up to a workplace </w:t>
      </w:r>
      <w:r>
        <w:rPr>
          <w:rFonts w:eastAsia="Calibri" w:cs="Arial"/>
          <w:sz w:val="20"/>
          <w:szCs w:val="20"/>
        </w:rPr>
        <w:t>incident</w:t>
      </w:r>
      <w:r w:rsidRPr="006F0030">
        <w:rPr>
          <w:rFonts w:eastAsia="Calibri" w:cs="Arial"/>
          <w:sz w:val="20"/>
          <w:szCs w:val="20"/>
        </w:rPr>
        <w:t>.</w:t>
      </w:r>
    </w:p>
    <w:p w:rsidR="00077A90" w:rsidRPr="00F51C7A" w:rsidRDefault="00077A90" w:rsidP="005A6CF1">
      <w:pPr>
        <w:spacing w:before="40" w:after="40"/>
        <w:rPr>
          <w:rFonts w:cs="Arial"/>
          <w:sz w:val="20"/>
        </w:rPr>
      </w:pPr>
    </w:p>
    <w:p w:rsidR="003169CD" w:rsidRPr="00F51C7A" w:rsidRDefault="003169CD" w:rsidP="005A6CF1">
      <w:pPr>
        <w:keepNext/>
        <w:keepLines/>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ORAL COMMUNICATION</w:t>
      </w:r>
    </w:p>
    <w:p w:rsidR="003169CD" w:rsidRDefault="003169CD" w:rsidP="005A6CF1">
      <w:pPr>
        <w:spacing w:before="40" w:after="40"/>
        <w:rPr>
          <w:rFonts w:eastAsia="Calibri" w:cs="Arial"/>
          <w:sz w:val="20"/>
          <w:szCs w:val="20"/>
        </w:rPr>
      </w:pPr>
      <w:r w:rsidRPr="00D236CD">
        <w:rPr>
          <w:rFonts w:eastAsia="Calibri" w:cs="Arial"/>
          <w:sz w:val="20"/>
          <w:szCs w:val="20"/>
        </w:rPr>
        <w:t xml:space="preserve">Concrete finishers discuss work orders, equipment and job task coordination with co-workers. </w:t>
      </w:r>
      <w:r>
        <w:rPr>
          <w:rFonts w:eastAsia="Calibri" w:cs="Arial"/>
          <w:sz w:val="20"/>
          <w:szCs w:val="20"/>
        </w:rPr>
        <w:t xml:space="preserve">They </w:t>
      </w:r>
      <w:r w:rsidRPr="00D236CD">
        <w:rPr>
          <w:rFonts w:eastAsia="Calibri" w:cs="Arial"/>
          <w:sz w:val="20"/>
          <w:szCs w:val="20"/>
        </w:rPr>
        <w:t>also discuss safety, productivity, and procedural and policy changes at meeting</w:t>
      </w:r>
      <w:r>
        <w:rPr>
          <w:rFonts w:eastAsia="Calibri" w:cs="Arial"/>
          <w:sz w:val="20"/>
          <w:szCs w:val="20"/>
        </w:rPr>
        <w:t xml:space="preserve">s with co-workers, supervisors </w:t>
      </w:r>
      <w:r w:rsidRPr="00D236CD">
        <w:rPr>
          <w:rFonts w:eastAsia="Calibri" w:cs="Arial"/>
          <w:sz w:val="20"/>
          <w:szCs w:val="20"/>
        </w:rPr>
        <w:t xml:space="preserve">and clients. They inform supervisors about work progress and may seek guidance and approvals from them. </w:t>
      </w:r>
      <w:r>
        <w:rPr>
          <w:rFonts w:eastAsia="Calibri" w:cs="Arial"/>
          <w:sz w:val="20"/>
          <w:szCs w:val="20"/>
        </w:rPr>
        <w:t xml:space="preserve">They also </w:t>
      </w:r>
      <w:r w:rsidRPr="00D236CD">
        <w:rPr>
          <w:rFonts w:eastAsia="Calibri" w:cs="Arial"/>
          <w:sz w:val="20"/>
          <w:szCs w:val="20"/>
        </w:rPr>
        <w:t>talk to suppliers</w:t>
      </w:r>
      <w:r>
        <w:rPr>
          <w:rFonts w:eastAsia="Calibri" w:cs="Arial"/>
          <w:sz w:val="20"/>
          <w:szCs w:val="20"/>
        </w:rPr>
        <w:t xml:space="preserve"> about orders </w:t>
      </w:r>
      <w:r w:rsidRPr="00D236CD">
        <w:rPr>
          <w:rFonts w:eastAsia="Calibri" w:cs="Arial"/>
          <w:sz w:val="20"/>
          <w:szCs w:val="20"/>
        </w:rPr>
        <w:t>and</w:t>
      </w:r>
      <w:r>
        <w:rPr>
          <w:rFonts w:eastAsia="Calibri" w:cs="Arial"/>
          <w:sz w:val="20"/>
          <w:szCs w:val="20"/>
        </w:rPr>
        <w:t xml:space="preserve"> deliveries. </w:t>
      </w:r>
    </w:p>
    <w:p w:rsidR="00077A90" w:rsidRDefault="00077A90" w:rsidP="005A6CF1">
      <w:pPr>
        <w:spacing w:before="40" w:after="40"/>
        <w:rPr>
          <w:rFonts w:eastAsia="Calibri" w:cs="Arial"/>
          <w:sz w:val="20"/>
          <w:szCs w:val="20"/>
        </w:rPr>
      </w:pPr>
    </w:p>
    <w:p w:rsidR="00077A90" w:rsidRPr="007B2B56" w:rsidRDefault="00077A90" w:rsidP="005A6CF1">
      <w:pPr>
        <w:spacing w:before="40" w:after="40"/>
        <w:rPr>
          <w:rFonts w:cs="Arial"/>
          <w:sz w:val="20"/>
          <w:highlight w:val="yellow"/>
        </w:rPr>
      </w:pPr>
    </w:p>
    <w:p w:rsidR="003169CD" w:rsidRPr="00F51C7A" w:rsidRDefault="003169CD" w:rsidP="005A6CF1">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lastRenderedPageBreak/>
        <w:t>NUMERACY</w:t>
      </w:r>
    </w:p>
    <w:p w:rsidR="003169CD" w:rsidRPr="00F51C7A" w:rsidRDefault="003169CD" w:rsidP="005A6CF1">
      <w:pPr>
        <w:spacing w:before="40" w:after="40"/>
        <w:rPr>
          <w:rFonts w:eastAsia="Calibri" w:cs="Arial"/>
          <w:sz w:val="20"/>
          <w:szCs w:val="20"/>
        </w:rPr>
      </w:pPr>
      <w:r w:rsidRPr="009500E2">
        <w:rPr>
          <w:rFonts w:eastAsia="Calibri" w:cs="Arial"/>
          <w:sz w:val="20"/>
          <w:szCs w:val="20"/>
        </w:rPr>
        <w:t xml:space="preserve">Concrete finishers measure </w:t>
      </w:r>
      <w:r>
        <w:rPr>
          <w:rFonts w:eastAsia="Calibri" w:cs="Arial"/>
          <w:sz w:val="20"/>
          <w:szCs w:val="20"/>
        </w:rPr>
        <w:t xml:space="preserve">areas, </w:t>
      </w:r>
      <w:r w:rsidRPr="009500E2">
        <w:rPr>
          <w:rFonts w:eastAsia="Calibri" w:cs="Arial"/>
          <w:sz w:val="20"/>
          <w:szCs w:val="20"/>
        </w:rPr>
        <w:t>distances, angles</w:t>
      </w:r>
      <w:r>
        <w:rPr>
          <w:rFonts w:eastAsia="Calibri" w:cs="Arial"/>
          <w:sz w:val="20"/>
          <w:szCs w:val="20"/>
        </w:rPr>
        <w:t>, slopes</w:t>
      </w:r>
      <w:r w:rsidRPr="009500E2">
        <w:rPr>
          <w:rFonts w:eastAsia="Calibri" w:cs="Arial"/>
          <w:sz w:val="20"/>
          <w:szCs w:val="20"/>
        </w:rPr>
        <w:t xml:space="preserve"> and volumes. They perform calculations </w:t>
      </w:r>
      <w:r>
        <w:rPr>
          <w:rFonts w:eastAsia="Calibri" w:cs="Arial"/>
          <w:sz w:val="20"/>
          <w:szCs w:val="20"/>
        </w:rPr>
        <w:t>such as volume of concrete and quantities of finishing products for jobs, and set timelines for placing, finishing, curing and protection tasks</w:t>
      </w:r>
      <w:r w:rsidRPr="009500E2">
        <w:rPr>
          <w:rFonts w:eastAsia="Calibri" w:cs="Arial"/>
          <w:sz w:val="20"/>
          <w:szCs w:val="20"/>
        </w:rPr>
        <w:t xml:space="preserve">. </w:t>
      </w:r>
      <w:r>
        <w:rPr>
          <w:rFonts w:eastAsia="Calibri" w:cs="Arial"/>
          <w:sz w:val="20"/>
          <w:szCs w:val="20"/>
        </w:rPr>
        <w:t>They estimate time to complete tasks.</w:t>
      </w:r>
    </w:p>
    <w:p w:rsidR="00077A90" w:rsidRPr="00F51C7A" w:rsidRDefault="00077A90" w:rsidP="005A6CF1">
      <w:pPr>
        <w:spacing w:before="40" w:after="40"/>
        <w:rPr>
          <w:rFonts w:cs="Arial"/>
          <w:sz w:val="20"/>
          <w:u w:val="single"/>
        </w:rPr>
      </w:pPr>
    </w:p>
    <w:p w:rsidR="003169CD" w:rsidRPr="00F51C7A" w:rsidRDefault="003169CD" w:rsidP="005A6CF1">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 xml:space="preserve">THINKING </w:t>
      </w:r>
    </w:p>
    <w:p w:rsidR="003169CD" w:rsidRDefault="003169CD" w:rsidP="005A6CF1">
      <w:pPr>
        <w:spacing w:before="40" w:after="40"/>
        <w:rPr>
          <w:rFonts w:eastAsia="Calibri" w:cs="Arial"/>
          <w:sz w:val="20"/>
          <w:szCs w:val="20"/>
        </w:rPr>
      </w:pPr>
      <w:r>
        <w:rPr>
          <w:rFonts w:eastAsia="Calibri" w:cs="Arial"/>
          <w:sz w:val="20"/>
          <w:szCs w:val="20"/>
        </w:rPr>
        <w:t xml:space="preserve">Thinking skills are important for concrete finishers. </w:t>
      </w:r>
      <w:r w:rsidRPr="00344F39">
        <w:rPr>
          <w:rFonts w:eastAsia="Calibri" w:cs="Arial"/>
          <w:sz w:val="20"/>
          <w:szCs w:val="20"/>
        </w:rPr>
        <w:t>They make decisions about order of tasks and</w:t>
      </w:r>
      <w:r>
        <w:rPr>
          <w:rFonts w:eastAsia="Calibri" w:cs="Arial"/>
          <w:sz w:val="20"/>
          <w:szCs w:val="20"/>
        </w:rPr>
        <w:t xml:space="preserve"> their</w:t>
      </w:r>
      <w:r w:rsidRPr="00344F39">
        <w:rPr>
          <w:rFonts w:eastAsia="Calibri" w:cs="Arial"/>
          <w:sz w:val="20"/>
          <w:szCs w:val="20"/>
        </w:rPr>
        <w:t xml:space="preserve"> priorities</w:t>
      </w:r>
      <w:r>
        <w:rPr>
          <w:rFonts w:eastAsia="Calibri" w:cs="Arial"/>
          <w:sz w:val="20"/>
          <w:szCs w:val="20"/>
        </w:rPr>
        <w:t xml:space="preserve"> as well as the selection of tools and equipment, methods and products for concrete finishing and repair. They evaluate the preparedness of job sites for placing and finishing concrete.</w:t>
      </w:r>
      <w:r w:rsidRPr="00F461B8">
        <w:rPr>
          <w:rFonts w:eastAsia="Calibri" w:cs="Arial"/>
          <w:sz w:val="20"/>
          <w:szCs w:val="20"/>
        </w:rPr>
        <w:t xml:space="preserve"> </w:t>
      </w:r>
      <w:r>
        <w:rPr>
          <w:rFonts w:eastAsia="Calibri" w:cs="Arial"/>
          <w:sz w:val="20"/>
          <w:szCs w:val="20"/>
        </w:rPr>
        <w:t xml:space="preserve">They problem solve in situations that affect job completion such as insufficient manpower </w:t>
      </w:r>
      <w:r w:rsidR="00E70AB9">
        <w:rPr>
          <w:rFonts w:eastAsia="Calibri" w:cs="Arial"/>
          <w:sz w:val="20"/>
          <w:szCs w:val="20"/>
        </w:rPr>
        <w:t>on-site</w:t>
      </w:r>
      <w:r>
        <w:rPr>
          <w:rFonts w:eastAsia="Calibri" w:cs="Arial"/>
          <w:sz w:val="20"/>
          <w:szCs w:val="20"/>
        </w:rPr>
        <w:t xml:space="preserve">, equipment breakdowns, late or missing deliveries, and job site safety and inaccessibility. </w:t>
      </w:r>
      <w:r w:rsidRPr="00F461B8">
        <w:rPr>
          <w:rFonts w:eastAsia="Calibri" w:cs="Arial"/>
          <w:sz w:val="20"/>
          <w:szCs w:val="20"/>
        </w:rPr>
        <w:t>They</w:t>
      </w:r>
      <w:r>
        <w:rPr>
          <w:rFonts w:eastAsia="Calibri" w:cs="Arial"/>
          <w:sz w:val="20"/>
          <w:szCs w:val="20"/>
        </w:rPr>
        <w:t xml:space="preserve"> also a</w:t>
      </w:r>
      <w:r w:rsidRPr="00F461B8">
        <w:rPr>
          <w:rFonts w:eastAsia="Calibri" w:cs="Arial"/>
          <w:sz w:val="20"/>
          <w:szCs w:val="20"/>
        </w:rPr>
        <w:t>ssess the quality of concrete finishing jobs</w:t>
      </w:r>
      <w:r>
        <w:rPr>
          <w:rFonts w:eastAsia="Calibri" w:cs="Arial"/>
          <w:sz w:val="20"/>
          <w:szCs w:val="20"/>
        </w:rPr>
        <w:t xml:space="preserve"> by checking elevations</w:t>
      </w:r>
      <w:r w:rsidRPr="00F461B8">
        <w:rPr>
          <w:rFonts w:eastAsia="Calibri" w:cs="Arial"/>
          <w:sz w:val="20"/>
          <w:szCs w:val="20"/>
        </w:rPr>
        <w:t>, observ</w:t>
      </w:r>
      <w:r>
        <w:rPr>
          <w:rFonts w:eastAsia="Calibri" w:cs="Arial"/>
          <w:sz w:val="20"/>
          <w:szCs w:val="20"/>
        </w:rPr>
        <w:t>ing</w:t>
      </w:r>
      <w:r w:rsidRPr="00F461B8">
        <w:rPr>
          <w:rFonts w:eastAsia="Calibri" w:cs="Arial"/>
          <w:sz w:val="20"/>
          <w:szCs w:val="20"/>
        </w:rPr>
        <w:t xml:space="preserve"> the appearance and consistency of concrete, and evaluat</w:t>
      </w:r>
      <w:r>
        <w:rPr>
          <w:rFonts w:eastAsia="Calibri" w:cs="Arial"/>
          <w:sz w:val="20"/>
          <w:szCs w:val="20"/>
        </w:rPr>
        <w:t>ing</w:t>
      </w:r>
      <w:r w:rsidRPr="00F461B8">
        <w:rPr>
          <w:rFonts w:eastAsia="Calibri" w:cs="Arial"/>
          <w:sz w:val="20"/>
          <w:szCs w:val="20"/>
        </w:rPr>
        <w:t xml:space="preserve"> the aesthetic appearance of decorative concrete work</w:t>
      </w:r>
      <w:r>
        <w:rPr>
          <w:rFonts w:eastAsia="Calibri" w:cs="Arial"/>
          <w:sz w:val="20"/>
          <w:szCs w:val="20"/>
        </w:rPr>
        <w:t>.</w:t>
      </w:r>
    </w:p>
    <w:p w:rsidR="00077A90" w:rsidRPr="00F51C7A" w:rsidRDefault="00077A90" w:rsidP="005A6CF1">
      <w:pPr>
        <w:spacing w:before="40" w:after="40"/>
        <w:rPr>
          <w:rFonts w:eastAsia="Calibri" w:cs="Arial"/>
          <w:sz w:val="20"/>
          <w:szCs w:val="20"/>
        </w:rPr>
      </w:pPr>
    </w:p>
    <w:p w:rsidR="003169CD" w:rsidRPr="00F51C7A" w:rsidRDefault="003169CD" w:rsidP="005A6CF1">
      <w:pPr>
        <w:keepNext/>
        <w:keepLines/>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DIGITAL TECHNOLOGY</w:t>
      </w:r>
    </w:p>
    <w:p w:rsidR="003169CD" w:rsidRDefault="003169CD" w:rsidP="005A6CF1">
      <w:pPr>
        <w:spacing w:before="40" w:after="40"/>
        <w:rPr>
          <w:rFonts w:cs="Arial"/>
          <w:sz w:val="20"/>
        </w:rPr>
      </w:pPr>
      <w:r>
        <w:rPr>
          <w:rFonts w:cs="Arial"/>
          <w:sz w:val="20"/>
        </w:rPr>
        <w:t xml:space="preserve">Technologies </w:t>
      </w:r>
      <w:r w:rsidRPr="002B2FD0">
        <w:rPr>
          <w:rFonts w:cs="Arial"/>
          <w:sz w:val="20"/>
        </w:rPr>
        <w:t xml:space="preserve">are transforming the ways in which </w:t>
      </w:r>
      <w:r>
        <w:rPr>
          <w:rFonts w:cs="Arial"/>
          <w:sz w:val="20"/>
        </w:rPr>
        <w:t>concrete finishers</w:t>
      </w:r>
      <w:r w:rsidRPr="002B2FD0">
        <w:rPr>
          <w:rFonts w:cs="Arial"/>
          <w:sz w:val="20"/>
        </w:rPr>
        <w:t xml:space="preserve"> obtain, </w:t>
      </w:r>
      <w:r>
        <w:rPr>
          <w:rFonts w:cs="Arial"/>
          <w:sz w:val="20"/>
        </w:rPr>
        <w:t>analyze</w:t>
      </w:r>
      <w:r w:rsidRPr="002B2FD0">
        <w:rPr>
          <w:rFonts w:cs="Arial"/>
          <w:sz w:val="20"/>
        </w:rPr>
        <w:t xml:space="preserve"> and communicate information</w:t>
      </w:r>
      <w:r>
        <w:rPr>
          <w:rFonts w:cs="Arial"/>
          <w:sz w:val="20"/>
        </w:rPr>
        <w:t xml:space="preserve">. They use devices, such as calculators or calculating applications on their personal devices to complete numeracy-related tasks. They use communications software to exchange emails with clients, co-workers and supervisors. </w:t>
      </w:r>
    </w:p>
    <w:p w:rsidR="003169CD" w:rsidRDefault="003169CD" w:rsidP="005A6CF1">
      <w:pPr>
        <w:spacing w:before="40" w:after="40"/>
        <w:rPr>
          <w:rFonts w:cs="Arial"/>
          <w:sz w:val="20"/>
        </w:rPr>
      </w:pPr>
      <w:r>
        <w:rPr>
          <w:rFonts w:cs="Arial"/>
          <w:sz w:val="20"/>
        </w:rPr>
        <w:t>Self-employed concrete finishers may use bookkeeping, accounting and billing software. They may use word processing, spreadsheet or database software to prepare job estimates, calculate costs and retrieve forms and drawings.</w:t>
      </w:r>
    </w:p>
    <w:p w:rsidR="00077A90" w:rsidRPr="00F51C7A" w:rsidRDefault="00077A90" w:rsidP="005A6CF1">
      <w:pPr>
        <w:spacing w:before="40" w:after="40"/>
        <w:rPr>
          <w:rFonts w:cs="Arial"/>
          <w:sz w:val="20"/>
        </w:rPr>
      </w:pPr>
    </w:p>
    <w:p w:rsidR="003169CD" w:rsidRPr="00F51C7A" w:rsidRDefault="003169CD" w:rsidP="005A6CF1">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WORKING WITH OTHERS</w:t>
      </w:r>
    </w:p>
    <w:p w:rsidR="003169CD" w:rsidRPr="007B2B56" w:rsidRDefault="003169CD" w:rsidP="005A6CF1">
      <w:pPr>
        <w:spacing w:before="40" w:after="40"/>
        <w:rPr>
          <w:rFonts w:eastAsia="Calibri" w:cs="Arial"/>
          <w:sz w:val="20"/>
          <w:szCs w:val="20"/>
          <w:highlight w:val="yellow"/>
        </w:rPr>
      </w:pPr>
      <w:r w:rsidRPr="00451AD5">
        <w:rPr>
          <w:rFonts w:eastAsia="Calibri" w:cs="Arial"/>
          <w:sz w:val="20"/>
          <w:szCs w:val="20"/>
        </w:rPr>
        <w:t xml:space="preserve">Concrete finishers coordinate job tasks with other finishers and </w:t>
      </w:r>
      <w:r>
        <w:rPr>
          <w:rFonts w:eastAsia="Calibri" w:cs="Arial"/>
          <w:sz w:val="20"/>
          <w:szCs w:val="20"/>
        </w:rPr>
        <w:t>trades</w:t>
      </w:r>
      <w:r w:rsidRPr="00451AD5">
        <w:rPr>
          <w:rFonts w:eastAsia="Calibri" w:cs="Arial"/>
          <w:sz w:val="20"/>
          <w:szCs w:val="20"/>
        </w:rPr>
        <w:t xml:space="preserve"> to complete jobs. They also coordinate job tasks with drivers</w:t>
      </w:r>
      <w:r>
        <w:rPr>
          <w:rFonts w:eastAsia="Calibri" w:cs="Arial"/>
          <w:sz w:val="20"/>
          <w:szCs w:val="20"/>
        </w:rPr>
        <w:t>, operators,</w:t>
      </w:r>
      <w:r w:rsidRPr="00451AD5">
        <w:rPr>
          <w:rFonts w:eastAsia="Calibri" w:cs="Arial"/>
          <w:sz w:val="20"/>
          <w:szCs w:val="20"/>
        </w:rPr>
        <w:t xml:space="preserve"> surveyors and other tradespeople on work sites.</w:t>
      </w:r>
      <w:r>
        <w:rPr>
          <w:rFonts w:eastAsia="Calibri" w:cs="Arial"/>
          <w:sz w:val="20"/>
          <w:szCs w:val="20"/>
        </w:rPr>
        <w:t xml:space="preserve"> </w:t>
      </w:r>
    </w:p>
    <w:p w:rsidR="00077A90" w:rsidRPr="00F51C7A" w:rsidRDefault="00077A90" w:rsidP="005A6CF1">
      <w:pPr>
        <w:spacing w:before="40" w:after="40"/>
        <w:rPr>
          <w:rFonts w:cs="Arial"/>
          <w:sz w:val="20"/>
        </w:rPr>
      </w:pPr>
    </w:p>
    <w:p w:rsidR="003169CD" w:rsidRPr="00F51C7A" w:rsidRDefault="003169CD" w:rsidP="005A6CF1">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CONTINUOUS LEARNING</w:t>
      </w:r>
    </w:p>
    <w:p w:rsidR="003169CD" w:rsidRDefault="003169CD" w:rsidP="005A6CF1">
      <w:pPr>
        <w:spacing w:before="40" w:after="40"/>
        <w:rPr>
          <w:sz w:val="20"/>
        </w:rPr>
      </w:pPr>
      <w:r w:rsidRPr="00451AD5">
        <w:rPr>
          <w:sz w:val="20"/>
        </w:rPr>
        <w:t xml:space="preserve">Concrete finishers </w:t>
      </w:r>
      <w:r>
        <w:rPr>
          <w:sz w:val="20"/>
        </w:rPr>
        <w:t>are continuously learning new skills relating to evolving technologies and materials. They may learn on the job through mentorship or through formal training.</w:t>
      </w:r>
    </w:p>
    <w:p w:rsidR="003169CD" w:rsidRDefault="003169CD" w:rsidP="005A6CF1">
      <w:pPr>
        <w:spacing w:before="40" w:after="40"/>
        <w:rPr>
          <w:sz w:val="20"/>
        </w:rPr>
      </w:pPr>
    </w:p>
    <w:p w:rsidR="003169CD" w:rsidRPr="00A5671F" w:rsidRDefault="003169CD" w:rsidP="005A6CF1">
      <w:pPr>
        <w:spacing w:before="40" w:after="40"/>
        <w:rPr>
          <w:rFonts w:eastAsia="Adobe Heiti Std R" w:cs="Arial"/>
          <w:sz w:val="20"/>
          <w:szCs w:val="20"/>
        </w:rPr>
      </w:pPr>
      <w:r w:rsidRPr="00A5671F">
        <w:rPr>
          <w:rFonts w:eastAsia="Adobe Heiti Std R" w:cs="Arial"/>
          <w:sz w:val="20"/>
          <w:szCs w:val="20"/>
        </w:rPr>
        <w:br w:type="page"/>
      </w:r>
    </w:p>
    <w:p w:rsidR="003169CD" w:rsidRPr="00BE3120" w:rsidRDefault="003169CD" w:rsidP="005A6CF1">
      <w:pPr>
        <w:spacing w:before="40" w:after="40"/>
        <w:rPr>
          <w:rFonts w:ascii="Franklin Gothic Demi Cond" w:eastAsia="Adobe Heiti Std R" w:hAnsi="Franklin Gothic Demi Cond" w:cs="Open Sans Condensed"/>
          <w:sz w:val="52"/>
        </w:rPr>
      </w:pPr>
      <w:r w:rsidRPr="00BE3120">
        <w:rPr>
          <w:rFonts w:ascii="Franklin Gothic Demi Cond" w:eastAsia="Adobe Heiti Std R" w:hAnsi="Franklin Gothic Demi Cond" w:cs="Open Sans Condensed"/>
          <w:color w:val="000000" w:themeColor="text1"/>
          <w:sz w:val="52"/>
        </w:rPr>
        <w:lastRenderedPageBreak/>
        <w:t>INDUSTRY EXPECTED PERFORMANCE</w:t>
      </w:r>
    </w:p>
    <w:p w:rsidR="003169CD" w:rsidRPr="004B661B" w:rsidRDefault="003169CD" w:rsidP="005A6CF1">
      <w:pPr>
        <w:keepNext/>
        <w:keepLines/>
        <w:spacing w:before="40" w:after="40"/>
        <w:rPr>
          <w:sz w:val="20"/>
        </w:rPr>
      </w:pPr>
    </w:p>
    <w:p w:rsidR="003169CD" w:rsidRPr="00BE3120" w:rsidRDefault="003169CD" w:rsidP="005A6CF1">
      <w:pPr>
        <w:keepNext/>
        <w:keepLines/>
        <w:spacing w:before="40" w:after="40"/>
        <w:rPr>
          <w:sz w:val="20"/>
        </w:rPr>
      </w:pPr>
      <w:r w:rsidRPr="004B661B">
        <w:rPr>
          <w:sz w:val="20"/>
        </w:rPr>
        <w:t xml:space="preserve">All tasks must be performed according to the applicable jurisdictional codes and standards. All health and safety standards must be respected and observed. Work should be done efficiently and </w:t>
      </w:r>
      <w:r>
        <w:rPr>
          <w:sz w:val="20"/>
        </w:rPr>
        <w:t>to a good</w:t>
      </w:r>
      <w:r w:rsidRPr="004B661B">
        <w:rPr>
          <w:sz w:val="20"/>
        </w:rPr>
        <w:t xml:space="preserve"> quality without material waste or environmental damage. All requirements of the manufacturer</w:t>
      </w:r>
      <w:r>
        <w:rPr>
          <w:sz w:val="20"/>
        </w:rPr>
        <w:t xml:space="preserve"> and</w:t>
      </w:r>
      <w:r w:rsidRPr="004B661B">
        <w:rPr>
          <w:sz w:val="20"/>
        </w:rPr>
        <w:t xml:space="preserve"> client specifications</w:t>
      </w:r>
      <w:r w:rsidRPr="00B04EAF">
        <w:rPr>
          <w:sz w:val="20"/>
          <w:lang w:val="en-US"/>
        </w:rPr>
        <w:t xml:space="preserve"> </w:t>
      </w:r>
      <w:r w:rsidRPr="004B661B">
        <w:rPr>
          <w:sz w:val="20"/>
        </w:rPr>
        <w:t xml:space="preserve">must be met. </w:t>
      </w:r>
      <w:r w:rsidRPr="00223E5B">
        <w:rPr>
          <w:sz w:val="20"/>
        </w:rPr>
        <w:t xml:space="preserve">At a journeyperson level of performance, all tasks must be done with minimal direction and supervision. </w:t>
      </w:r>
      <w:r w:rsidRPr="00077A90">
        <w:rPr>
          <w:sz w:val="20"/>
        </w:rPr>
        <w:t>As a journeyperson progresses in their career</w:t>
      </w:r>
      <w:r w:rsidRPr="00223E5B">
        <w:rPr>
          <w:sz w:val="20"/>
        </w:rPr>
        <w:t xml:space="preserve"> there is an expectation they continue to upgrade their skills and knowledge to keep pace with industry and promote continuous learning in their trade through mentoring of apprentices.</w:t>
      </w:r>
    </w:p>
    <w:p w:rsidR="003169CD" w:rsidRPr="00A5671F" w:rsidRDefault="003169CD" w:rsidP="005A6CF1">
      <w:pPr>
        <w:spacing w:before="40" w:after="40"/>
        <w:rPr>
          <w:sz w:val="20"/>
          <w:szCs w:val="20"/>
        </w:rPr>
      </w:pPr>
    </w:p>
    <w:p w:rsidR="003169CD" w:rsidRPr="00A5671F" w:rsidRDefault="003169CD" w:rsidP="005A6CF1">
      <w:pPr>
        <w:spacing w:before="40" w:after="40"/>
        <w:rPr>
          <w:sz w:val="20"/>
          <w:szCs w:val="20"/>
        </w:rPr>
      </w:pPr>
    </w:p>
    <w:p w:rsidR="003169CD" w:rsidRDefault="003169CD" w:rsidP="005A6CF1">
      <w:pPr>
        <w:spacing w:before="40" w:after="40"/>
      </w:pPr>
      <w:r>
        <w:br w:type="page"/>
      </w:r>
    </w:p>
    <w:p w:rsidR="003169CD" w:rsidRPr="00BE3120" w:rsidRDefault="003169CD" w:rsidP="005A6CF1">
      <w:pPr>
        <w:pageBreakBefore/>
        <w:spacing w:before="40" w:after="40"/>
        <w:rPr>
          <w:rFonts w:ascii="Franklin Gothic Demi Cond" w:eastAsia="Adobe Heiti Std R" w:hAnsi="Franklin Gothic Demi Cond"/>
          <w:sz w:val="52"/>
        </w:rPr>
      </w:pPr>
      <w:r w:rsidRPr="00BE3120">
        <w:rPr>
          <w:rFonts w:ascii="Franklin Gothic Demi Cond" w:eastAsia="Adobe Heiti Std R" w:hAnsi="Franklin Gothic Demi Cond" w:cs="Open Sans Condensed"/>
          <w:sz w:val="52"/>
        </w:rPr>
        <w:lastRenderedPageBreak/>
        <w:t>LANGUAGE REQUIREMENTS</w:t>
      </w:r>
    </w:p>
    <w:p w:rsidR="003169CD" w:rsidRPr="00BE3120" w:rsidRDefault="003169CD" w:rsidP="005A6CF1">
      <w:pPr>
        <w:spacing w:before="40" w:after="40"/>
        <w:ind w:left="-425"/>
        <w:rPr>
          <w:sz w:val="20"/>
        </w:rPr>
      </w:pPr>
    </w:p>
    <w:p w:rsidR="003169CD" w:rsidRPr="00A5671F" w:rsidRDefault="003169CD" w:rsidP="005A6CF1">
      <w:pPr>
        <w:spacing w:before="40" w:after="40"/>
        <w:rPr>
          <w:sz w:val="20"/>
          <w:szCs w:val="20"/>
        </w:rPr>
      </w:pPr>
      <w:r w:rsidRPr="00BE3120">
        <w:rPr>
          <w:sz w:val="20"/>
        </w:rPr>
        <w:t>It is expected that journeypersons are able to understand and communicate in either English or French, which are Canada’s official languages. English or French are the common languages of business as well as languages of instructio</w:t>
      </w:r>
      <w:r>
        <w:rPr>
          <w:sz w:val="20"/>
        </w:rPr>
        <w:t>n in apprenticeship programs.</w:t>
      </w:r>
    </w:p>
    <w:p w:rsidR="00B235D9" w:rsidRPr="00A86CD2" w:rsidRDefault="001D14C9" w:rsidP="005A6CF1">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cs="Open Sans Condensed"/>
          <w:sz w:val="56"/>
        </w:rPr>
        <w:br w:type="page"/>
      </w:r>
      <w:r w:rsidR="00B235D9" w:rsidRPr="00A86CD2">
        <w:rPr>
          <w:rFonts w:ascii="Franklin Gothic Demi Cond" w:eastAsia="Adobe Heiti Std R" w:hAnsi="Franklin Gothic Demi Cond"/>
          <w:sz w:val="52"/>
        </w:rPr>
        <w:lastRenderedPageBreak/>
        <w:t xml:space="preserve">PIE CHART </w:t>
      </w:r>
    </w:p>
    <w:p w:rsidR="00B235D9" w:rsidRPr="00A86CD2" w:rsidRDefault="00B235D9" w:rsidP="005A6CF1">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 xml:space="preserve">OF RED SEAL EXAMINATION </w:t>
      </w:r>
    </w:p>
    <w:p w:rsidR="00B235D9" w:rsidRDefault="00B235D9" w:rsidP="005A6CF1">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WEIGHTINGS</w:t>
      </w:r>
    </w:p>
    <w:p w:rsidR="00B235D9" w:rsidRDefault="00B235D9" w:rsidP="005A6CF1">
      <w:pPr>
        <w:spacing w:before="40" w:after="40"/>
        <w:ind w:left="-426"/>
        <w:rPr>
          <w:rFonts w:ascii="Franklin Gothic Demi Cond" w:eastAsia="Adobe Heiti Std R" w:hAnsi="Franklin Gothic Demi Cond"/>
          <w:color w:val="808080" w:themeColor="background1" w:themeShade="80"/>
          <w:sz w:val="52"/>
        </w:rPr>
      </w:pPr>
    </w:p>
    <w:p w:rsidR="00B235D9" w:rsidRDefault="00B235D9" w:rsidP="005A6CF1">
      <w:pPr>
        <w:spacing w:before="40" w:after="40"/>
        <w:rPr>
          <w:sz w:val="20"/>
        </w:rPr>
      </w:pPr>
      <w:r>
        <w:rPr>
          <w:noProof/>
          <w:sz w:val="20"/>
          <w:lang w:eastAsia="en-CA"/>
        </w:rPr>
        <w:drawing>
          <wp:inline distT="0" distB="0" distL="0" distR="0" wp14:anchorId="6FE005A3" wp14:editId="0045385A">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35D9" w:rsidRDefault="00B235D9" w:rsidP="005A6CF1">
      <w:pPr>
        <w:spacing w:before="40" w:after="40"/>
        <w:rPr>
          <w:sz w:val="20"/>
        </w:rPr>
      </w:pPr>
    </w:p>
    <w:p w:rsidR="00B235D9" w:rsidRPr="00A86CD2" w:rsidRDefault="00B235D9" w:rsidP="005A6CF1">
      <w:pPr>
        <w:spacing w:before="40" w:after="4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520"/>
        <w:gridCol w:w="963"/>
      </w:tblGrid>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A</w:t>
            </w:r>
          </w:p>
        </w:tc>
        <w:tc>
          <w:tcPr>
            <w:tcW w:w="6520" w:type="dxa"/>
            <w:vAlign w:val="center"/>
          </w:tcPr>
          <w:p w:rsidR="00B235D9" w:rsidRPr="00433CAA" w:rsidRDefault="00B235D9" w:rsidP="005A6CF1">
            <w:pPr>
              <w:spacing w:before="40" w:after="40"/>
              <w:rPr>
                <w:sz w:val="20"/>
              </w:rPr>
            </w:pPr>
            <w:r w:rsidRPr="00544B93">
              <w:rPr>
                <w:sz w:val="20"/>
              </w:rPr>
              <w:t>P</w:t>
            </w:r>
            <w:r>
              <w:rPr>
                <w:sz w:val="20"/>
              </w:rPr>
              <w:t>erforms</w:t>
            </w:r>
            <w:r w:rsidRPr="00544B93">
              <w:rPr>
                <w:sz w:val="20"/>
              </w:rPr>
              <w:t xml:space="preserve"> </w:t>
            </w:r>
            <w:r w:rsidR="00F303CE">
              <w:rPr>
                <w:sz w:val="20"/>
              </w:rPr>
              <w:t>common</w:t>
            </w:r>
            <w:r w:rsidR="00F303CE" w:rsidRPr="00544B93">
              <w:rPr>
                <w:sz w:val="20"/>
              </w:rPr>
              <w:t xml:space="preserve"> </w:t>
            </w:r>
            <w:r w:rsidR="00F303CE">
              <w:rPr>
                <w:sz w:val="20"/>
              </w:rPr>
              <w:t>occupational skills</w:t>
            </w:r>
          </w:p>
        </w:tc>
        <w:tc>
          <w:tcPr>
            <w:tcW w:w="963" w:type="dxa"/>
            <w:vAlign w:val="center"/>
          </w:tcPr>
          <w:p w:rsidR="00B235D9" w:rsidRPr="00433CAA" w:rsidRDefault="00960D79" w:rsidP="005A6CF1">
            <w:pPr>
              <w:spacing w:before="40" w:after="40"/>
              <w:jc w:val="right"/>
              <w:rPr>
                <w:sz w:val="20"/>
              </w:rPr>
            </w:pPr>
            <w:r>
              <w:rPr>
                <w:sz w:val="20"/>
              </w:rPr>
              <w:t>14</w:t>
            </w:r>
            <w:r w:rsidR="00077A90">
              <w:rPr>
                <w:sz w:val="20"/>
              </w:rPr>
              <w:t>%</w:t>
            </w:r>
          </w:p>
        </w:tc>
      </w:tr>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B</w:t>
            </w:r>
          </w:p>
        </w:tc>
        <w:tc>
          <w:tcPr>
            <w:tcW w:w="6520" w:type="dxa"/>
            <w:vAlign w:val="center"/>
          </w:tcPr>
          <w:p w:rsidR="00B235D9" w:rsidRPr="00433CAA" w:rsidRDefault="00B235D9" w:rsidP="005A6CF1">
            <w:pPr>
              <w:spacing w:before="40" w:after="40"/>
              <w:rPr>
                <w:sz w:val="20"/>
              </w:rPr>
            </w:pPr>
            <w:r>
              <w:rPr>
                <w:sz w:val="20"/>
              </w:rPr>
              <w:t xml:space="preserve">Prepares </w:t>
            </w:r>
            <w:r w:rsidR="00F303CE">
              <w:rPr>
                <w:sz w:val="20"/>
              </w:rPr>
              <w:t>site</w:t>
            </w:r>
          </w:p>
        </w:tc>
        <w:tc>
          <w:tcPr>
            <w:tcW w:w="963" w:type="dxa"/>
            <w:vAlign w:val="center"/>
          </w:tcPr>
          <w:p w:rsidR="00B235D9" w:rsidRPr="00433CAA" w:rsidRDefault="00960D79" w:rsidP="005A6CF1">
            <w:pPr>
              <w:spacing w:before="40" w:after="40"/>
              <w:ind w:right="4"/>
              <w:jc w:val="right"/>
              <w:rPr>
                <w:sz w:val="20"/>
              </w:rPr>
            </w:pPr>
            <w:r>
              <w:rPr>
                <w:sz w:val="20"/>
              </w:rPr>
              <w:t>9</w:t>
            </w:r>
            <w:r w:rsidR="00077A90">
              <w:rPr>
                <w:sz w:val="20"/>
              </w:rPr>
              <w:t>%</w:t>
            </w:r>
          </w:p>
        </w:tc>
      </w:tr>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C</w:t>
            </w:r>
          </w:p>
        </w:tc>
        <w:tc>
          <w:tcPr>
            <w:tcW w:w="6520" w:type="dxa"/>
            <w:vAlign w:val="center"/>
          </w:tcPr>
          <w:p w:rsidR="00B235D9" w:rsidRPr="00433CAA" w:rsidRDefault="00B235D9" w:rsidP="005A6CF1">
            <w:pPr>
              <w:spacing w:before="40" w:after="40"/>
              <w:rPr>
                <w:sz w:val="20"/>
              </w:rPr>
            </w:pPr>
            <w:r>
              <w:rPr>
                <w:sz w:val="20"/>
              </w:rPr>
              <w:t xml:space="preserve">Places and </w:t>
            </w:r>
            <w:r w:rsidR="00F303CE">
              <w:rPr>
                <w:sz w:val="20"/>
              </w:rPr>
              <w:t>levels concrete</w:t>
            </w:r>
          </w:p>
        </w:tc>
        <w:tc>
          <w:tcPr>
            <w:tcW w:w="963" w:type="dxa"/>
            <w:vAlign w:val="center"/>
          </w:tcPr>
          <w:p w:rsidR="00B235D9" w:rsidRPr="00433CAA" w:rsidRDefault="00960D79" w:rsidP="005A6CF1">
            <w:pPr>
              <w:spacing w:before="40" w:after="40"/>
              <w:jc w:val="right"/>
              <w:rPr>
                <w:sz w:val="20"/>
              </w:rPr>
            </w:pPr>
            <w:r>
              <w:rPr>
                <w:sz w:val="20"/>
              </w:rPr>
              <w:t>18</w:t>
            </w:r>
            <w:r w:rsidR="00077A90">
              <w:rPr>
                <w:sz w:val="20"/>
              </w:rPr>
              <w:t>%</w:t>
            </w:r>
          </w:p>
        </w:tc>
      </w:tr>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D</w:t>
            </w:r>
          </w:p>
        </w:tc>
        <w:tc>
          <w:tcPr>
            <w:tcW w:w="6520" w:type="dxa"/>
            <w:vAlign w:val="center"/>
          </w:tcPr>
          <w:p w:rsidR="00B235D9" w:rsidRPr="00433CAA" w:rsidRDefault="00B235D9" w:rsidP="005A6CF1">
            <w:pPr>
              <w:spacing w:before="40" w:after="40"/>
              <w:rPr>
                <w:sz w:val="20"/>
              </w:rPr>
            </w:pPr>
            <w:r>
              <w:rPr>
                <w:sz w:val="20"/>
              </w:rPr>
              <w:t xml:space="preserve">Finishes </w:t>
            </w:r>
            <w:r w:rsidR="00F303CE">
              <w:rPr>
                <w:sz w:val="20"/>
              </w:rPr>
              <w:t>plastic concrete</w:t>
            </w:r>
          </w:p>
        </w:tc>
        <w:tc>
          <w:tcPr>
            <w:tcW w:w="963" w:type="dxa"/>
            <w:vAlign w:val="center"/>
          </w:tcPr>
          <w:p w:rsidR="00B235D9" w:rsidRPr="00433CAA" w:rsidRDefault="00960D79" w:rsidP="005A6CF1">
            <w:pPr>
              <w:spacing w:before="40" w:after="40"/>
              <w:jc w:val="right"/>
              <w:rPr>
                <w:sz w:val="20"/>
              </w:rPr>
            </w:pPr>
            <w:r>
              <w:rPr>
                <w:sz w:val="20"/>
              </w:rPr>
              <w:t>25</w:t>
            </w:r>
            <w:r w:rsidR="00077A90">
              <w:rPr>
                <w:sz w:val="20"/>
              </w:rPr>
              <w:t>%</w:t>
            </w:r>
          </w:p>
        </w:tc>
      </w:tr>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E</w:t>
            </w:r>
          </w:p>
        </w:tc>
        <w:tc>
          <w:tcPr>
            <w:tcW w:w="6520" w:type="dxa"/>
            <w:vAlign w:val="center"/>
          </w:tcPr>
          <w:p w:rsidR="00B235D9" w:rsidRPr="00544B93" w:rsidRDefault="00B235D9" w:rsidP="005A6CF1">
            <w:pPr>
              <w:spacing w:before="40" w:after="40"/>
              <w:rPr>
                <w:sz w:val="20"/>
              </w:rPr>
            </w:pPr>
            <w:r>
              <w:rPr>
                <w:sz w:val="20"/>
              </w:rPr>
              <w:t xml:space="preserve">Cures and </w:t>
            </w:r>
            <w:r w:rsidR="00F303CE">
              <w:rPr>
                <w:sz w:val="20"/>
              </w:rPr>
              <w:t>protects concrete</w:t>
            </w:r>
          </w:p>
        </w:tc>
        <w:tc>
          <w:tcPr>
            <w:tcW w:w="963" w:type="dxa"/>
            <w:vAlign w:val="center"/>
          </w:tcPr>
          <w:p w:rsidR="00B235D9" w:rsidRPr="00433CAA" w:rsidRDefault="00960D79" w:rsidP="005A6CF1">
            <w:pPr>
              <w:spacing w:before="40" w:after="40"/>
              <w:jc w:val="right"/>
              <w:rPr>
                <w:sz w:val="20"/>
              </w:rPr>
            </w:pPr>
            <w:r>
              <w:rPr>
                <w:sz w:val="20"/>
              </w:rPr>
              <w:t>15</w:t>
            </w:r>
            <w:r w:rsidR="00077A90">
              <w:rPr>
                <w:sz w:val="20"/>
              </w:rPr>
              <w:t>%</w:t>
            </w:r>
          </w:p>
        </w:tc>
      </w:tr>
      <w:tr w:rsidR="00B235D9" w:rsidRPr="00433CAA" w:rsidTr="00F5639C">
        <w:tc>
          <w:tcPr>
            <w:tcW w:w="1526" w:type="dxa"/>
            <w:vAlign w:val="center"/>
          </w:tcPr>
          <w:p w:rsidR="00B235D9" w:rsidRPr="009A0D47" w:rsidRDefault="00B235D9" w:rsidP="005A6CF1">
            <w:pPr>
              <w:spacing w:before="40" w:after="40"/>
              <w:rPr>
                <w:sz w:val="20"/>
              </w:rPr>
            </w:pPr>
            <w:r w:rsidRPr="009A0D47">
              <w:rPr>
                <w:sz w:val="20"/>
              </w:rPr>
              <w:t>MWA F</w:t>
            </w:r>
          </w:p>
        </w:tc>
        <w:tc>
          <w:tcPr>
            <w:tcW w:w="6520" w:type="dxa"/>
            <w:vAlign w:val="center"/>
          </w:tcPr>
          <w:p w:rsidR="00B235D9" w:rsidRPr="00544B93" w:rsidRDefault="00B235D9" w:rsidP="005A6CF1">
            <w:pPr>
              <w:spacing w:before="40" w:after="40"/>
              <w:rPr>
                <w:sz w:val="20"/>
              </w:rPr>
            </w:pPr>
            <w:r>
              <w:rPr>
                <w:sz w:val="20"/>
              </w:rPr>
              <w:t xml:space="preserve">Modifies and </w:t>
            </w:r>
            <w:r w:rsidR="00F303CE">
              <w:rPr>
                <w:sz w:val="20"/>
              </w:rPr>
              <w:t xml:space="preserve">repairs concrete </w:t>
            </w:r>
            <w:r>
              <w:rPr>
                <w:sz w:val="20"/>
              </w:rPr>
              <w:t xml:space="preserve">and </w:t>
            </w:r>
            <w:r w:rsidR="00F303CE">
              <w:rPr>
                <w:sz w:val="20"/>
              </w:rPr>
              <w:t>performs grouting</w:t>
            </w:r>
          </w:p>
        </w:tc>
        <w:tc>
          <w:tcPr>
            <w:tcW w:w="963" w:type="dxa"/>
            <w:vAlign w:val="center"/>
          </w:tcPr>
          <w:p w:rsidR="00B235D9" w:rsidRPr="00433CAA" w:rsidRDefault="00960D79" w:rsidP="005A6CF1">
            <w:pPr>
              <w:spacing w:before="40" w:after="40"/>
              <w:jc w:val="right"/>
              <w:rPr>
                <w:sz w:val="20"/>
              </w:rPr>
            </w:pPr>
            <w:r>
              <w:rPr>
                <w:sz w:val="20"/>
              </w:rPr>
              <w:t>19</w:t>
            </w:r>
            <w:r w:rsidR="00077A90">
              <w:rPr>
                <w:sz w:val="20"/>
              </w:rPr>
              <w:t>%</w:t>
            </w:r>
          </w:p>
        </w:tc>
      </w:tr>
    </w:tbl>
    <w:p w:rsidR="00B235D9" w:rsidRPr="00A86CD2" w:rsidRDefault="00B235D9" w:rsidP="005A6CF1">
      <w:pPr>
        <w:spacing w:before="40" w:after="40"/>
        <w:rPr>
          <w:sz w:val="20"/>
        </w:rPr>
      </w:pPr>
    </w:p>
    <w:p w:rsidR="00B235D9" w:rsidRDefault="00B235D9" w:rsidP="005A6CF1">
      <w:pPr>
        <w:spacing w:before="40" w:after="40"/>
        <w:rPr>
          <w:sz w:val="20"/>
        </w:rPr>
      </w:pPr>
      <w:r w:rsidRPr="00A86CD2">
        <w:rPr>
          <w:sz w:val="20"/>
        </w:rPr>
        <w:t>This pie chart represents a breakdown of the interprovincial Red Seal examination. Percentages are based on the collective input from workers from the trade from across Canada. The Task Matrix on the next pages indicates the breakdown of tasks a</w:t>
      </w:r>
      <w:r>
        <w:rPr>
          <w:sz w:val="20"/>
        </w:rPr>
        <w:t>n</w:t>
      </w:r>
      <w:r w:rsidRPr="00A86CD2">
        <w:rPr>
          <w:sz w:val="20"/>
        </w:rPr>
        <w:t xml:space="preserve">d sub-tasks </w:t>
      </w:r>
      <w:r>
        <w:rPr>
          <w:sz w:val="20"/>
        </w:rPr>
        <w:t xml:space="preserve">within each Major Work Activity and </w:t>
      </w:r>
      <w:r w:rsidRPr="00A86CD2">
        <w:rPr>
          <w:sz w:val="20"/>
        </w:rPr>
        <w:t>the breakdown of questions assigned to the Tasks. Interprovincial examinations</w:t>
      </w:r>
      <w:r>
        <w:rPr>
          <w:sz w:val="20"/>
        </w:rPr>
        <w:t xml:space="preserve"> for this trade </w:t>
      </w:r>
      <w:r w:rsidRPr="00A86CD2">
        <w:rPr>
          <w:sz w:val="20"/>
        </w:rPr>
        <w:t xml:space="preserve">typically </w:t>
      </w:r>
      <w:r>
        <w:rPr>
          <w:sz w:val="20"/>
        </w:rPr>
        <w:t>have 1</w:t>
      </w:r>
      <w:r w:rsidR="00F43215">
        <w:rPr>
          <w:sz w:val="20"/>
        </w:rPr>
        <w:t>0</w:t>
      </w:r>
      <w:r>
        <w:rPr>
          <w:sz w:val="20"/>
        </w:rPr>
        <w:t>0</w:t>
      </w:r>
      <w:r w:rsidRPr="00A86CD2">
        <w:rPr>
          <w:sz w:val="20"/>
        </w:rPr>
        <w:t xml:space="preserve"> questions.</w:t>
      </w:r>
    </w:p>
    <w:p w:rsidR="00B235D9" w:rsidRDefault="00B235D9" w:rsidP="005A6CF1">
      <w:pPr>
        <w:spacing w:before="40" w:after="40"/>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br w:type="page"/>
      </w:r>
    </w:p>
    <w:p w:rsidR="004D5F94" w:rsidRPr="00665DE8" w:rsidRDefault="004D5F94" w:rsidP="005A6CF1">
      <w:pPr>
        <w:spacing w:before="40" w:after="40"/>
        <w:ind w:left="-425"/>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lastRenderedPageBreak/>
        <w:t>CONCRETE FINISHER</w:t>
      </w:r>
    </w:p>
    <w:p w:rsidR="004D5F94" w:rsidRPr="00665DE8" w:rsidRDefault="004D5F94" w:rsidP="005A6CF1">
      <w:pPr>
        <w:spacing w:before="40" w:after="40"/>
        <w:ind w:left="-425"/>
        <w:rPr>
          <w:rFonts w:ascii="Franklin Gothic Demi Cond" w:eastAsia="Adobe Heiti Std R" w:hAnsi="Franklin Gothic Demi Cond"/>
          <w:sz w:val="52"/>
        </w:rPr>
      </w:pPr>
      <w:r w:rsidRPr="00665DE8">
        <w:rPr>
          <w:rFonts w:ascii="Franklin Gothic Demi Cond" w:eastAsia="Adobe Heiti Std R" w:hAnsi="Franklin Gothic Demi Cond"/>
          <w:sz w:val="52"/>
        </w:rPr>
        <w:t>TASK MATRIX</w:t>
      </w:r>
    </w:p>
    <w:p w:rsidR="004D5F94" w:rsidRPr="00665DE8" w:rsidRDefault="004D5F94" w:rsidP="005A6CF1">
      <w:pPr>
        <w:spacing w:before="40" w:after="40"/>
        <w:rPr>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D5F94" w:rsidRPr="00665DE8" w:rsidTr="0029069B">
        <w:trPr>
          <w:cantSplit/>
          <w:trHeight w:hRule="exact" w:val="507"/>
        </w:trPr>
        <w:tc>
          <w:tcPr>
            <w:tcW w:w="9180" w:type="dxa"/>
            <w:tcBorders>
              <w:top w:val="single" w:sz="18" w:space="0" w:color="auto"/>
              <w:right w:val="single" w:sz="12" w:space="0" w:color="auto"/>
            </w:tcBorders>
          </w:tcPr>
          <w:p w:rsidR="004D5F94" w:rsidRPr="00665DE8" w:rsidRDefault="004D5F94" w:rsidP="005A6CF1">
            <w:pPr>
              <w:pStyle w:val="TTPBlockTitle"/>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b w:val="0"/>
                <w:sz w:val="36"/>
                <w:szCs w:val="32"/>
              </w:rPr>
              <w:t xml:space="preserve">A - </w:t>
            </w:r>
            <w:r w:rsidR="008567F6" w:rsidRPr="00FF26BD">
              <w:rPr>
                <w:rFonts w:ascii="Franklin Gothic Demi Cond" w:eastAsia="Adobe Heiti Std R" w:hAnsi="Franklin Gothic Demi Cond"/>
                <w:b w:val="0"/>
                <w:sz w:val="36"/>
                <w:szCs w:val="32"/>
              </w:rPr>
              <w:t>PERFORMS COMMON OCCUPATIONAL SKILLS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D5F94" w:rsidRPr="00665DE8" w:rsidRDefault="00960D79" w:rsidP="005A6CF1">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14%</w:t>
            </w:r>
          </w:p>
        </w:tc>
      </w:tr>
    </w:tbl>
    <w:p w:rsidR="004D5F94" w:rsidRPr="00665DE8" w:rsidRDefault="004D5F94" w:rsidP="005A6CF1">
      <w:pPr>
        <w:spacing w:before="40" w:after="40"/>
        <w:rPr>
          <w:sz w:val="20"/>
        </w:rPr>
      </w:pPr>
    </w:p>
    <w:tbl>
      <w:tblPr>
        <w:tblW w:w="10378" w:type="dxa"/>
        <w:tblCellSpacing w:w="5" w:type="dxa"/>
        <w:tblInd w:w="-347" w:type="dxa"/>
        <w:tblLayout w:type="fixed"/>
        <w:tblLook w:val="01E0" w:firstRow="1" w:lastRow="1" w:firstColumn="1" w:lastColumn="1" w:noHBand="0" w:noVBand="0"/>
      </w:tblPr>
      <w:tblGrid>
        <w:gridCol w:w="3048"/>
        <w:gridCol w:w="282"/>
        <w:gridCol w:w="2338"/>
        <w:gridCol w:w="2372"/>
        <w:gridCol w:w="2338"/>
      </w:tblGrid>
      <w:tr w:rsidR="004D5F94" w:rsidRPr="002868C3" w:rsidTr="008D4BF4">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Task A-1</w:t>
            </w:r>
            <w:r>
              <w:rPr>
                <w:rFonts w:ascii="Franklin Gothic Demi Cond" w:eastAsia="Adobe Heiti Std R" w:hAnsi="Franklin Gothic Demi Cond"/>
                <w:sz w:val="18"/>
              </w:rPr>
              <w:t xml:space="preserve"> </w:t>
            </w:r>
            <w:r w:rsidRPr="00C1277E">
              <w:rPr>
                <w:rFonts w:ascii="Franklin Gothic Demi Cond" w:eastAsia="Adobe Heiti Std R" w:hAnsi="Franklin Gothic Demi Cond"/>
                <w:sz w:val="18"/>
              </w:rPr>
              <w:t>Performs safety-related functions</w:t>
            </w:r>
          </w:p>
          <w:p w:rsidR="00D13769" w:rsidRPr="002868C3" w:rsidRDefault="00D13769" w:rsidP="005A6CF1">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24</w:t>
            </w:r>
            <w:r w:rsidRPr="00122898">
              <w:rPr>
                <w:rFonts w:ascii="Franklin Gothic Demi Cond" w:eastAsia="Adobe Heiti Std R" w:hAnsi="Franklin Gothic Demi Cond"/>
                <w:sz w:val="18"/>
                <w:shd w:val="clear" w:color="auto" w:fill="000000" w:themeFill="text1"/>
              </w:rPr>
              <w:t>%</w:t>
            </w:r>
          </w:p>
        </w:tc>
        <w:tc>
          <w:tcPr>
            <w:tcW w:w="272" w:type="dxa"/>
          </w:tcPr>
          <w:p w:rsidR="004D5F94" w:rsidRPr="002868C3" w:rsidRDefault="004D5F94" w:rsidP="005A6CF1">
            <w:pPr>
              <w:pStyle w:val="TTPTasktitles"/>
              <w:spacing w:before="40" w:after="40"/>
              <w:rPr>
                <w:rFonts w:ascii="Adobe Heiti Std R" w:eastAsia="Adobe Heiti Std R" w:hAnsi="Adobe Heiti Std R"/>
                <w:sz w:val="18"/>
              </w:rPr>
            </w:pPr>
          </w:p>
        </w:tc>
        <w:tc>
          <w:tcPr>
            <w:tcW w:w="2328"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A-1.01 </w:t>
            </w:r>
            <w:r>
              <w:rPr>
                <w:rFonts w:ascii="Franklin Gothic Demi Cond" w:eastAsia="Adobe Heiti Std R" w:hAnsi="Franklin Gothic Demi Cond"/>
                <w:sz w:val="18"/>
              </w:rPr>
              <w:t>Uses personal protective equipment (PPE) and safety equipment</w:t>
            </w:r>
          </w:p>
        </w:tc>
        <w:tc>
          <w:tcPr>
            <w:tcW w:w="2362"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A-1.02 </w:t>
            </w:r>
            <w:r>
              <w:rPr>
                <w:rFonts w:ascii="Franklin Gothic Demi Cond" w:eastAsia="Adobe Heiti Std R" w:hAnsi="Franklin Gothic Demi Cond"/>
                <w:sz w:val="18"/>
              </w:rPr>
              <w:t>Maintains safe work environment</w:t>
            </w:r>
          </w:p>
        </w:tc>
        <w:tc>
          <w:tcPr>
            <w:tcW w:w="2323" w:type="dxa"/>
          </w:tcPr>
          <w:p w:rsidR="004D5F94" w:rsidRPr="002868C3" w:rsidRDefault="004D5F94" w:rsidP="005A6CF1">
            <w:pPr>
              <w:pStyle w:val="TTPSub-TaskTitles"/>
              <w:spacing w:before="40" w:after="40"/>
              <w:rPr>
                <w:rFonts w:ascii="Franklin Gothic Demi Cond" w:eastAsia="Adobe Heiti Std R" w:hAnsi="Franklin Gothic Demi Cond"/>
                <w:sz w:val="18"/>
              </w:rPr>
            </w:pPr>
          </w:p>
        </w:tc>
      </w:tr>
      <w:tr w:rsidR="004D5F94" w:rsidRPr="002868C3" w:rsidTr="008D4BF4">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Task A-2</w:t>
            </w:r>
            <w:r>
              <w:rPr>
                <w:rFonts w:ascii="Franklin Gothic Demi Cond" w:eastAsia="Adobe Heiti Std R" w:hAnsi="Franklin Gothic Demi Cond"/>
                <w:sz w:val="18"/>
              </w:rPr>
              <w:t xml:space="preserve"> </w:t>
            </w:r>
            <w:r w:rsidRPr="00C1277E">
              <w:rPr>
                <w:rFonts w:ascii="Franklin Gothic Demi Cond" w:eastAsia="Adobe Heiti Std R" w:hAnsi="Franklin Gothic Demi Cond"/>
                <w:sz w:val="18"/>
              </w:rPr>
              <w:t>Uses tools and equipment</w:t>
            </w:r>
          </w:p>
          <w:p w:rsidR="00D13769" w:rsidRPr="002868C3" w:rsidRDefault="00D13769" w:rsidP="005A6CF1">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32</w:t>
            </w:r>
            <w:r w:rsidRPr="00122898">
              <w:rPr>
                <w:rFonts w:ascii="Franklin Gothic Demi Cond" w:eastAsia="Adobe Heiti Std R" w:hAnsi="Franklin Gothic Demi Cond"/>
                <w:sz w:val="18"/>
                <w:shd w:val="clear" w:color="auto" w:fill="000000" w:themeFill="text1"/>
              </w:rPr>
              <w:t>%</w:t>
            </w:r>
          </w:p>
        </w:tc>
        <w:tc>
          <w:tcPr>
            <w:tcW w:w="272" w:type="dxa"/>
          </w:tcPr>
          <w:p w:rsidR="004D5F94" w:rsidRPr="002868C3" w:rsidRDefault="004D5F94" w:rsidP="005A6CF1">
            <w:pPr>
              <w:spacing w:before="40" w:after="40"/>
              <w:ind w:left="211"/>
              <w:rPr>
                <w:rFonts w:ascii="Adobe Heiti Std R" w:eastAsia="Adobe Heiti Std R" w:hAnsi="Adobe Heiti Std R"/>
                <w:sz w:val="18"/>
                <w:szCs w:val="14"/>
              </w:rPr>
            </w:pPr>
          </w:p>
        </w:tc>
        <w:tc>
          <w:tcPr>
            <w:tcW w:w="2328"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A-2.01 </w:t>
            </w:r>
            <w:r>
              <w:rPr>
                <w:rFonts w:ascii="Franklin Gothic Demi Cond" w:eastAsia="Adobe Heiti Std R" w:hAnsi="Franklin Gothic Demi Cond"/>
                <w:sz w:val="18"/>
              </w:rPr>
              <w:t>Uses hand tools</w:t>
            </w:r>
          </w:p>
        </w:tc>
        <w:tc>
          <w:tcPr>
            <w:tcW w:w="2362"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A-2.02 </w:t>
            </w:r>
            <w:r>
              <w:rPr>
                <w:rFonts w:ascii="Franklin Gothic Demi Cond" w:eastAsia="Adobe Heiti Std R" w:hAnsi="Franklin Gothic Demi Cond"/>
                <w:sz w:val="18"/>
              </w:rPr>
              <w:t>Uses power tools</w:t>
            </w:r>
          </w:p>
        </w:tc>
        <w:tc>
          <w:tcPr>
            <w:tcW w:w="2323"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A-2.03 </w:t>
            </w:r>
            <w:r>
              <w:rPr>
                <w:rFonts w:ascii="Franklin Gothic Demi Cond" w:eastAsia="Adobe Heiti Std R" w:hAnsi="Franklin Gothic Demi Cond"/>
                <w:sz w:val="18"/>
              </w:rPr>
              <w:t>Uses measuring equipment</w:t>
            </w:r>
          </w:p>
        </w:tc>
      </w:tr>
      <w:tr w:rsidR="004D5F94" w:rsidRPr="002868C3" w:rsidTr="008D4BF4">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A-3</w:t>
            </w:r>
            <w:r>
              <w:rPr>
                <w:rFonts w:ascii="Franklin Gothic Demi Cond" w:eastAsia="Adobe Heiti Std R" w:hAnsi="Franklin Gothic Demi Cond"/>
                <w:sz w:val="18"/>
              </w:rPr>
              <w:t xml:space="preserve"> </w:t>
            </w:r>
            <w:r w:rsidRPr="00C1277E">
              <w:rPr>
                <w:rFonts w:ascii="Franklin Gothic Demi Cond" w:eastAsia="Adobe Heiti Std R" w:hAnsi="Franklin Gothic Demi Cond"/>
                <w:sz w:val="18"/>
              </w:rPr>
              <w:t>Organizes work</w:t>
            </w:r>
          </w:p>
          <w:p w:rsidR="00D13769" w:rsidRPr="002868C3" w:rsidRDefault="00D13769" w:rsidP="005A6CF1">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30</w:t>
            </w:r>
            <w:r w:rsidRPr="00122898">
              <w:rPr>
                <w:rFonts w:ascii="Franklin Gothic Demi Cond" w:eastAsia="Adobe Heiti Std R" w:hAnsi="Franklin Gothic Demi Cond"/>
                <w:sz w:val="18"/>
                <w:shd w:val="clear" w:color="auto" w:fill="000000" w:themeFill="text1"/>
              </w:rPr>
              <w:t>%</w:t>
            </w:r>
          </w:p>
        </w:tc>
        <w:tc>
          <w:tcPr>
            <w:tcW w:w="272" w:type="dxa"/>
          </w:tcPr>
          <w:p w:rsidR="004D5F94" w:rsidRPr="002868C3" w:rsidRDefault="004D5F94" w:rsidP="005A6CF1">
            <w:pPr>
              <w:spacing w:before="40" w:after="40"/>
              <w:ind w:left="211"/>
              <w:rPr>
                <w:rFonts w:ascii="Adobe Heiti Std R" w:eastAsia="Adobe Heiti Std R" w:hAnsi="Adobe Heiti Std R"/>
                <w:sz w:val="18"/>
                <w:szCs w:val="14"/>
              </w:rPr>
            </w:pPr>
          </w:p>
        </w:tc>
        <w:tc>
          <w:tcPr>
            <w:tcW w:w="2328"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A-3.01 </w:t>
            </w:r>
            <w:r>
              <w:rPr>
                <w:rFonts w:ascii="Franklin Gothic Demi Cond" w:eastAsia="Adobe Heiti Std R" w:hAnsi="Franklin Gothic Demi Cond"/>
                <w:sz w:val="18"/>
              </w:rPr>
              <w:t>Uses documentation</w:t>
            </w:r>
          </w:p>
        </w:tc>
        <w:tc>
          <w:tcPr>
            <w:tcW w:w="2362"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A-3.02</w:t>
            </w:r>
            <w:r w:rsidRPr="002868C3">
              <w:t xml:space="preserve"> </w:t>
            </w:r>
            <w:r>
              <w:rPr>
                <w:rFonts w:ascii="Franklin Gothic Demi Cond" w:eastAsia="Adobe Heiti Std R" w:hAnsi="Franklin Gothic Demi Cond"/>
                <w:sz w:val="18"/>
              </w:rPr>
              <w:t>Determines material requirements and quantities</w:t>
            </w:r>
          </w:p>
        </w:tc>
        <w:tc>
          <w:tcPr>
            <w:tcW w:w="2323"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Pr="002868C3">
              <w:rPr>
                <w:rFonts w:ascii="Franklin Gothic Demi Cond" w:eastAsia="Adobe Heiti Std R" w:hAnsi="Franklin Gothic Demi Cond"/>
                <w:sz w:val="18"/>
              </w:rPr>
              <w:t xml:space="preserve">3.03 </w:t>
            </w:r>
            <w:r>
              <w:rPr>
                <w:rFonts w:ascii="Franklin Gothic Demi Cond" w:eastAsia="Adobe Heiti Std R" w:hAnsi="Franklin Gothic Demi Cond"/>
                <w:sz w:val="18"/>
              </w:rPr>
              <w:t>Sequences work procedures</w:t>
            </w:r>
          </w:p>
        </w:tc>
      </w:tr>
      <w:tr w:rsidR="004D5F94" w:rsidRPr="002868C3" w:rsidTr="008D4BF4">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Task A-4</w:t>
            </w:r>
            <w:r>
              <w:rPr>
                <w:rFonts w:ascii="Franklin Gothic Demi Cond" w:eastAsia="Adobe Heiti Std R" w:hAnsi="Franklin Gothic Demi Cond"/>
                <w:sz w:val="18"/>
              </w:rPr>
              <w:t xml:space="preserve"> </w:t>
            </w:r>
            <w:r w:rsidRPr="00C1277E">
              <w:rPr>
                <w:rFonts w:ascii="Franklin Gothic Demi Cond" w:eastAsia="Adobe Heiti Std R" w:hAnsi="Franklin Gothic Demi Cond"/>
                <w:sz w:val="18"/>
              </w:rPr>
              <w:t>Uses communication and mentoring</w:t>
            </w:r>
            <w:r>
              <w:rPr>
                <w:rFonts w:ascii="Franklin Gothic Demi Cond" w:eastAsia="Adobe Heiti Std R" w:hAnsi="Franklin Gothic Demi Cond"/>
                <w:sz w:val="18"/>
              </w:rPr>
              <w:t xml:space="preserve"> techniques</w:t>
            </w:r>
          </w:p>
          <w:p w:rsidR="00D13769" w:rsidRPr="002868C3" w:rsidRDefault="00D13769" w:rsidP="005A6CF1">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14</w:t>
            </w:r>
            <w:r w:rsidRPr="00122898">
              <w:rPr>
                <w:rFonts w:ascii="Franklin Gothic Demi Cond" w:eastAsia="Adobe Heiti Std R" w:hAnsi="Franklin Gothic Demi Cond"/>
                <w:sz w:val="18"/>
                <w:shd w:val="clear" w:color="auto" w:fill="000000" w:themeFill="text1"/>
              </w:rPr>
              <w:t>%</w:t>
            </w:r>
          </w:p>
        </w:tc>
        <w:tc>
          <w:tcPr>
            <w:tcW w:w="272" w:type="dxa"/>
          </w:tcPr>
          <w:p w:rsidR="004D5F94" w:rsidRPr="002868C3" w:rsidRDefault="004D5F94" w:rsidP="005A6CF1">
            <w:pPr>
              <w:spacing w:before="40" w:after="40"/>
              <w:ind w:left="211"/>
              <w:rPr>
                <w:rFonts w:ascii="Adobe Heiti Std R" w:eastAsia="Adobe Heiti Std R" w:hAnsi="Adobe Heiti Std R"/>
                <w:sz w:val="20"/>
              </w:rPr>
            </w:pPr>
          </w:p>
        </w:tc>
        <w:tc>
          <w:tcPr>
            <w:tcW w:w="2328"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A-4.01 </w:t>
            </w:r>
            <w:r>
              <w:rPr>
                <w:rFonts w:ascii="Franklin Gothic Demi Cond" w:eastAsia="Adobe Heiti Std R" w:hAnsi="Franklin Gothic Demi Cond"/>
                <w:sz w:val="18"/>
              </w:rPr>
              <w:t>Uses communication techniques</w:t>
            </w:r>
          </w:p>
        </w:tc>
        <w:tc>
          <w:tcPr>
            <w:tcW w:w="2362" w:type="dxa"/>
            <w:tcBorders>
              <w:top w:val="single" w:sz="8" w:space="0" w:color="auto"/>
              <w:left w:val="single" w:sz="8" w:space="0" w:color="auto"/>
              <w:bottom w:val="single" w:sz="8" w:space="0" w:color="auto"/>
              <w:right w:val="single" w:sz="8" w:space="0" w:color="auto"/>
            </w:tcBorders>
          </w:tcPr>
          <w:p w:rsidR="004D5F94" w:rsidRPr="002868C3" w:rsidRDefault="004D5F94" w:rsidP="005A6CF1">
            <w:pPr>
              <w:pStyle w:val="TTPSub-TaskTitl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A-4.02 </w:t>
            </w:r>
            <w:r>
              <w:rPr>
                <w:rFonts w:ascii="Franklin Gothic Demi Cond" w:eastAsia="Adobe Heiti Std R" w:hAnsi="Franklin Gothic Demi Cond"/>
                <w:sz w:val="18"/>
              </w:rPr>
              <w:t>Uses mentoring techniques</w:t>
            </w:r>
          </w:p>
        </w:tc>
        <w:tc>
          <w:tcPr>
            <w:tcW w:w="2323" w:type="dxa"/>
          </w:tcPr>
          <w:p w:rsidR="004D5F94" w:rsidRPr="002868C3" w:rsidRDefault="004D5F94" w:rsidP="005A6CF1">
            <w:pPr>
              <w:spacing w:before="40" w:after="40"/>
              <w:rPr>
                <w:rFonts w:ascii="Franklin Gothic Demi Cond" w:eastAsia="Adobe Heiti Std R" w:hAnsi="Franklin Gothic Demi Cond" w:cs="Times New Roman"/>
                <w:sz w:val="18"/>
                <w:szCs w:val="14"/>
                <w:lang w:eastAsia="fr-CA"/>
              </w:rPr>
            </w:pPr>
          </w:p>
        </w:tc>
      </w:tr>
    </w:tbl>
    <w:p w:rsidR="004D5F94" w:rsidRPr="008303A8" w:rsidRDefault="004D5F94" w:rsidP="005A6CF1">
      <w:pPr>
        <w:spacing w:before="40" w:after="40"/>
        <w:rPr>
          <w:sz w:val="20"/>
          <w:szCs w:val="20"/>
        </w:rPr>
      </w:pPr>
    </w:p>
    <w:p w:rsidR="004D5F94" w:rsidRPr="008303A8" w:rsidRDefault="004D5F94" w:rsidP="005A6CF1">
      <w:pPr>
        <w:spacing w:before="40" w:after="40"/>
        <w:rPr>
          <w:sz w:val="20"/>
          <w:szCs w:val="20"/>
        </w:rPr>
      </w:pPr>
    </w:p>
    <w:tbl>
      <w:tblPr>
        <w:tblW w:w="10378" w:type="dxa"/>
        <w:tblInd w:w="-347" w:type="dxa"/>
        <w:tblLayout w:type="fixed"/>
        <w:tblLook w:val="01E0" w:firstRow="1" w:lastRow="1" w:firstColumn="1" w:lastColumn="1" w:noHBand="0" w:noVBand="0"/>
      </w:tblPr>
      <w:tblGrid>
        <w:gridCol w:w="9180"/>
        <w:gridCol w:w="1198"/>
      </w:tblGrid>
      <w:tr w:rsidR="004D5F94" w:rsidRPr="00665DE8" w:rsidTr="0029069B">
        <w:trPr>
          <w:cantSplit/>
          <w:trHeight w:hRule="exact" w:val="613"/>
        </w:trPr>
        <w:tc>
          <w:tcPr>
            <w:tcW w:w="9180" w:type="dxa"/>
            <w:tcBorders>
              <w:top w:val="single" w:sz="18" w:space="0" w:color="auto"/>
            </w:tcBorders>
          </w:tcPr>
          <w:p w:rsidR="004D5F94" w:rsidRPr="00665DE8" w:rsidRDefault="004D5F94" w:rsidP="005A6CF1">
            <w:pPr>
              <w:pStyle w:val="TTPBlockTitle"/>
              <w:keepNext/>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cs="Open Sans Condensed"/>
                <w:b w:val="0"/>
                <w:sz w:val="36"/>
                <w:szCs w:val="32"/>
              </w:rPr>
              <w:t xml:space="preserve">B - </w:t>
            </w:r>
            <w:r w:rsidR="008567F6">
              <w:rPr>
                <w:rFonts w:ascii="Franklin Gothic Demi Cond" w:eastAsia="Adobe Heiti Std R" w:hAnsi="Franklin Gothic Demi Cond" w:cs="Open Sans Condensed"/>
                <w:b w:val="0"/>
                <w:sz w:val="36"/>
                <w:szCs w:val="32"/>
              </w:rPr>
              <w:t>PERFORMS SITE PREPARATION</w:t>
            </w:r>
          </w:p>
        </w:tc>
        <w:tc>
          <w:tcPr>
            <w:tcW w:w="1198" w:type="dxa"/>
            <w:tcBorders>
              <w:top w:val="single" w:sz="18" w:space="0" w:color="auto"/>
            </w:tcBorders>
            <w:shd w:val="clear" w:color="auto" w:fill="000000" w:themeFill="text1"/>
          </w:tcPr>
          <w:p w:rsidR="004D5F94" w:rsidRPr="00665DE8" w:rsidRDefault="00960D79" w:rsidP="005A6CF1">
            <w:pPr>
              <w:pStyle w:val="TTPBlockTitle"/>
              <w:keepNext/>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9%</w:t>
            </w:r>
          </w:p>
        </w:tc>
      </w:tr>
    </w:tbl>
    <w:p w:rsidR="004D5F94" w:rsidRPr="00665DE8" w:rsidRDefault="004D5F94" w:rsidP="005A6CF1">
      <w:pPr>
        <w:keepNext/>
        <w:spacing w:before="40" w:after="40"/>
        <w:rPr>
          <w:sz w:val="20"/>
        </w:rPr>
      </w:pPr>
    </w:p>
    <w:tbl>
      <w:tblPr>
        <w:tblW w:w="10356" w:type="dxa"/>
        <w:tblCellSpacing w:w="5" w:type="dxa"/>
        <w:tblInd w:w="-347" w:type="dxa"/>
        <w:tblLayout w:type="fixed"/>
        <w:tblLook w:val="01E0" w:firstRow="1" w:lastRow="1" w:firstColumn="1" w:lastColumn="1" w:noHBand="0" w:noVBand="0"/>
      </w:tblPr>
      <w:tblGrid>
        <w:gridCol w:w="3040"/>
        <w:gridCol w:w="283"/>
        <w:gridCol w:w="2344"/>
        <w:gridCol w:w="2344"/>
        <w:gridCol w:w="2345"/>
      </w:tblGrid>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keepNext/>
              <w:spacing w:before="40" w:after="40"/>
              <w:rPr>
                <w:rFonts w:ascii="Franklin Gothic Demi Cond" w:eastAsia="Adobe Heiti Std R" w:hAnsi="Franklin Gothic Demi Cond" w:cs="Open Sans Condensed"/>
                <w:sz w:val="18"/>
                <w:szCs w:val="18"/>
              </w:rPr>
            </w:pPr>
            <w:r w:rsidRPr="00665DE8">
              <w:rPr>
                <w:rFonts w:ascii="Franklin Gothic Demi Cond" w:eastAsia="Adobe Heiti Std R" w:hAnsi="Franklin Gothic Demi Cond" w:cs="Open Sans Condensed"/>
                <w:sz w:val="18"/>
                <w:szCs w:val="18"/>
              </w:rPr>
              <w:t>Task B-</w:t>
            </w:r>
            <w:r>
              <w:rPr>
                <w:rFonts w:ascii="Franklin Gothic Demi Cond" w:eastAsia="Adobe Heiti Std R" w:hAnsi="Franklin Gothic Demi Cond" w:cs="Open Sans Condensed"/>
                <w:sz w:val="18"/>
                <w:szCs w:val="18"/>
              </w:rPr>
              <w:t>5</w:t>
            </w:r>
            <w:r w:rsidRPr="00665DE8">
              <w:rPr>
                <w:rFonts w:ascii="Franklin Gothic Demi Cond" w:eastAsia="Adobe Heiti Std R" w:hAnsi="Franklin Gothic Demi Cond" w:cs="Open Sans Condensed"/>
                <w:sz w:val="18"/>
                <w:szCs w:val="18"/>
              </w:rPr>
              <w:br/>
            </w:r>
            <w:r w:rsidR="00D13769">
              <w:rPr>
                <w:rFonts w:ascii="Franklin Gothic Demi Cond" w:eastAsia="Adobe Heiti Std R" w:hAnsi="Franklin Gothic Demi Cond" w:cs="Open Sans Condensed"/>
                <w:sz w:val="18"/>
                <w:szCs w:val="18"/>
              </w:rPr>
              <w:t>Prepares site</w:t>
            </w:r>
          </w:p>
          <w:p w:rsidR="00D13769" w:rsidRPr="00665DE8" w:rsidRDefault="00D13769" w:rsidP="005A6CF1">
            <w:pPr>
              <w:pStyle w:val="TTPTasktitles"/>
              <w:keepNext/>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52</w:t>
            </w:r>
            <w:r w:rsidRPr="00122898">
              <w:rPr>
                <w:rFonts w:ascii="Franklin Gothic Demi Cond" w:eastAsia="Adobe Heiti Std R" w:hAnsi="Franklin Gothic Demi Cond"/>
                <w:sz w:val="18"/>
                <w:shd w:val="clear" w:color="auto" w:fill="000000" w:themeFill="text1"/>
              </w:rPr>
              <w:t>%</w:t>
            </w:r>
          </w:p>
        </w:tc>
        <w:tc>
          <w:tcPr>
            <w:tcW w:w="273" w:type="dxa"/>
          </w:tcPr>
          <w:p w:rsidR="004D5F94" w:rsidRPr="00665DE8" w:rsidRDefault="004D5F94" w:rsidP="005A6CF1">
            <w:pPr>
              <w:keepNext/>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keepNext/>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B-5</w:t>
            </w:r>
            <w:r w:rsidRPr="00665DE8">
              <w:rPr>
                <w:rFonts w:ascii="Franklin Gothic Demi Cond" w:eastAsia="Adobe Heiti Std R" w:hAnsi="Franklin Gothic Demi Cond" w:cs="Open Sans Condensed"/>
                <w:sz w:val="18"/>
                <w:szCs w:val="18"/>
              </w:rPr>
              <w:t xml:space="preserve">.01 </w:t>
            </w:r>
            <w:r>
              <w:rPr>
                <w:rFonts w:ascii="Franklin Gothic Demi Cond" w:eastAsia="Adobe Heiti Std R" w:hAnsi="Franklin Gothic Demi Cond" w:cs="Open Sans Condensed"/>
                <w:sz w:val="18"/>
                <w:szCs w:val="18"/>
              </w:rPr>
              <w:t>Inspects site</w:t>
            </w:r>
          </w:p>
        </w:tc>
        <w:tc>
          <w:tcPr>
            <w:tcW w:w="2334"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keepNext/>
              <w:spacing w:before="40" w:after="40"/>
              <w:rPr>
                <w:rFonts w:ascii="Franklin Gothic Demi Cond" w:eastAsia="Adobe Heiti Std R" w:hAnsi="Franklin Gothic Demi Cond" w:cs="Open Sans Condensed"/>
                <w:color w:val="BFBFBF" w:themeColor="background1" w:themeShade="BF"/>
                <w:sz w:val="18"/>
                <w:szCs w:val="18"/>
              </w:rPr>
            </w:pPr>
            <w:r>
              <w:rPr>
                <w:rFonts w:ascii="Franklin Gothic Demi Cond" w:eastAsia="Adobe Heiti Std R" w:hAnsi="Franklin Gothic Demi Cond" w:cs="Open Sans Condensed"/>
                <w:sz w:val="18"/>
                <w:szCs w:val="18"/>
              </w:rPr>
              <w:t>B-5</w:t>
            </w:r>
            <w:r w:rsidRPr="00665DE8">
              <w:rPr>
                <w:rFonts w:ascii="Franklin Gothic Demi Cond" w:eastAsia="Adobe Heiti Std R" w:hAnsi="Franklin Gothic Demi Cond" w:cs="Open Sans Condensed"/>
                <w:sz w:val="18"/>
                <w:szCs w:val="18"/>
              </w:rPr>
              <w:t xml:space="preserve">.02 </w:t>
            </w:r>
            <w:r>
              <w:rPr>
                <w:rFonts w:ascii="Franklin Gothic Demi Cond" w:eastAsia="Adobe Heiti Std R" w:hAnsi="Franklin Gothic Demi Cond" w:cs="Open Sans Condensed"/>
                <w:sz w:val="18"/>
                <w:szCs w:val="18"/>
              </w:rPr>
              <w:t>Prepares sub-grade and elevations</w:t>
            </w:r>
          </w:p>
        </w:tc>
        <w:tc>
          <w:tcPr>
            <w:tcW w:w="2330" w:type="dxa"/>
          </w:tcPr>
          <w:p w:rsidR="004D5F94" w:rsidRPr="00665DE8" w:rsidRDefault="004D5F94" w:rsidP="005A6CF1">
            <w:pPr>
              <w:pStyle w:val="TTPSub-TaskTitles"/>
              <w:keepNext/>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Task B-6</w:t>
            </w:r>
            <w:r w:rsidRPr="00665DE8">
              <w:rPr>
                <w:rFonts w:ascii="Franklin Gothic Demi Cond" w:eastAsia="Adobe Heiti Std R" w:hAnsi="Franklin Gothic Demi Cond" w:cs="Open Sans Condensed"/>
                <w:sz w:val="18"/>
                <w:szCs w:val="18"/>
              </w:rPr>
              <w:br/>
            </w:r>
            <w:r>
              <w:rPr>
                <w:rFonts w:ascii="Franklin Gothic Demi Cond" w:eastAsia="Adobe Heiti Std R" w:hAnsi="Franklin Gothic Demi Cond" w:cs="Open Sans Condensed"/>
                <w:sz w:val="18"/>
                <w:szCs w:val="18"/>
              </w:rPr>
              <w:t>Uses formwork</w:t>
            </w:r>
          </w:p>
          <w:p w:rsidR="00D13769" w:rsidRPr="00665DE8" w:rsidRDefault="00D13769" w:rsidP="005A6CF1">
            <w:pPr>
              <w:pStyle w:val="TTP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48</w:t>
            </w:r>
            <w:r w:rsidRPr="00122898">
              <w:rPr>
                <w:rFonts w:ascii="Franklin Gothic Demi Cond" w:eastAsia="Adobe Heiti Std R" w:hAnsi="Franklin Gothic Demi Cond"/>
                <w:sz w:val="18"/>
                <w:shd w:val="clear" w:color="auto" w:fill="000000" w:themeFill="text1"/>
              </w:rPr>
              <w:t>%</w:t>
            </w:r>
          </w:p>
        </w:tc>
        <w:tc>
          <w:tcPr>
            <w:tcW w:w="273"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B-6</w:t>
            </w:r>
            <w:r w:rsidRPr="00665DE8">
              <w:rPr>
                <w:rFonts w:ascii="Franklin Gothic Demi Cond" w:eastAsia="Adobe Heiti Std R" w:hAnsi="Franklin Gothic Demi Cond" w:cs="Open Sans Condensed"/>
                <w:sz w:val="18"/>
                <w:szCs w:val="18"/>
              </w:rPr>
              <w:t xml:space="preserve">.01 </w:t>
            </w:r>
            <w:r>
              <w:rPr>
                <w:rFonts w:ascii="Franklin Gothic Demi Cond" w:eastAsia="Adobe Heiti Std R" w:hAnsi="Franklin Gothic Demi Cond" w:cs="Open Sans Condensed"/>
                <w:sz w:val="18"/>
                <w:szCs w:val="18"/>
              </w:rPr>
              <w:t>Constructs concrete formwork</w:t>
            </w:r>
          </w:p>
        </w:tc>
        <w:tc>
          <w:tcPr>
            <w:tcW w:w="2334"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color w:val="BFBFBF" w:themeColor="background1" w:themeShade="BF"/>
                <w:sz w:val="18"/>
                <w:szCs w:val="18"/>
              </w:rPr>
            </w:pPr>
            <w:r>
              <w:rPr>
                <w:rFonts w:ascii="Franklin Gothic Demi Cond" w:eastAsia="Adobe Heiti Std R" w:hAnsi="Franklin Gothic Demi Cond" w:cs="Open Sans Condensed"/>
                <w:sz w:val="18"/>
                <w:szCs w:val="18"/>
              </w:rPr>
              <w:t>B-6</w:t>
            </w:r>
            <w:r w:rsidRPr="00665DE8">
              <w:rPr>
                <w:rFonts w:ascii="Franklin Gothic Demi Cond" w:eastAsia="Adobe Heiti Std R" w:hAnsi="Franklin Gothic Demi Cond" w:cs="Open Sans Condensed"/>
                <w:sz w:val="18"/>
                <w:szCs w:val="18"/>
              </w:rPr>
              <w:t xml:space="preserve">.02 </w:t>
            </w:r>
            <w:r>
              <w:rPr>
                <w:rFonts w:ascii="Franklin Gothic Demi Cond" w:eastAsia="Adobe Heiti Std R" w:hAnsi="Franklin Gothic Demi Cond" w:cs="Open Sans Condensed"/>
                <w:sz w:val="18"/>
                <w:szCs w:val="18"/>
              </w:rPr>
              <w:t>Installs reinforcements</w:t>
            </w:r>
          </w:p>
        </w:tc>
        <w:tc>
          <w:tcPr>
            <w:tcW w:w="2330" w:type="dxa"/>
            <w:tcBorders>
              <w:top w:val="single" w:sz="8" w:space="0" w:color="auto"/>
              <w:left w:val="single" w:sz="8" w:space="0" w:color="auto"/>
              <w:bottom w:val="single" w:sz="8" w:space="0" w:color="auto"/>
              <w:right w:val="single" w:sz="8" w:space="0" w:color="auto"/>
            </w:tcBorders>
          </w:tcPr>
          <w:p w:rsidR="004D5F94" w:rsidRPr="00665DE8" w:rsidRDefault="000521D9"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B-</w:t>
            </w:r>
            <w:r w:rsidR="004D5F94">
              <w:rPr>
                <w:rFonts w:ascii="Franklin Gothic Demi Cond" w:eastAsia="Adobe Heiti Std R" w:hAnsi="Franklin Gothic Demi Cond" w:cs="Open Sans Condensed"/>
                <w:sz w:val="18"/>
                <w:szCs w:val="18"/>
              </w:rPr>
              <w:t>6.03 Inspects formwork and reinforcement</w:t>
            </w:r>
          </w:p>
        </w:tc>
      </w:tr>
      <w:tr w:rsidR="004D5F94" w:rsidRPr="00665DE8" w:rsidTr="0029069B">
        <w:trPr>
          <w:cantSplit/>
          <w:trHeight w:val="1134"/>
          <w:tblCellSpacing w:w="5" w:type="dxa"/>
        </w:trPr>
        <w:tc>
          <w:tcPr>
            <w:tcW w:w="3025" w:type="dxa"/>
          </w:tcPr>
          <w:p w:rsidR="004D5F94" w:rsidRDefault="004D5F94" w:rsidP="005A6CF1">
            <w:pPr>
              <w:pStyle w:val="TTPTasktitles"/>
              <w:spacing w:before="40" w:after="40"/>
              <w:rPr>
                <w:rFonts w:ascii="Franklin Gothic Demi Cond" w:eastAsia="Adobe Heiti Std R" w:hAnsi="Franklin Gothic Demi Cond" w:cs="Open Sans Condensed"/>
                <w:sz w:val="18"/>
                <w:szCs w:val="18"/>
              </w:rPr>
            </w:pPr>
          </w:p>
        </w:tc>
        <w:tc>
          <w:tcPr>
            <w:tcW w:w="273"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B-6.04 Installs construction, isolation and expansion joints</w:t>
            </w:r>
          </w:p>
        </w:tc>
        <w:tc>
          <w:tcPr>
            <w:tcW w:w="2334"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B-6.05 Removes forms</w:t>
            </w:r>
          </w:p>
        </w:tc>
        <w:tc>
          <w:tcPr>
            <w:tcW w:w="2330" w:type="dxa"/>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p>
        </w:tc>
      </w:tr>
    </w:tbl>
    <w:p w:rsidR="004D5F94" w:rsidRPr="00665DE8" w:rsidRDefault="004D5F94" w:rsidP="005A6CF1">
      <w:pPr>
        <w:spacing w:before="40" w:after="40"/>
        <w:rPr>
          <w:sz w:val="20"/>
        </w:rPr>
      </w:pPr>
    </w:p>
    <w:tbl>
      <w:tblPr>
        <w:tblW w:w="10378" w:type="dxa"/>
        <w:tblInd w:w="-347" w:type="dxa"/>
        <w:tblBorders>
          <w:top w:val="single" w:sz="18"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180"/>
        <w:gridCol w:w="1198"/>
      </w:tblGrid>
      <w:tr w:rsidR="004D5F94" w:rsidRPr="00665DE8" w:rsidTr="0029069B">
        <w:trPr>
          <w:cantSplit/>
          <w:trHeight w:hRule="exact" w:val="543"/>
        </w:trPr>
        <w:tc>
          <w:tcPr>
            <w:tcW w:w="9180" w:type="dxa"/>
          </w:tcPr>
          <w:p w:rsidR="004D5F94" w:rsidRPr="00665DE8" w:rsidRDefault="004D5F94" w:rsidP="005A6CF1">
            <w:pPr>
              <w:pStyle w:val="TTPBlockTitle"/>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cs="Open Sans Condensed"/>
                <w:b w:val="0"/>
                <w:sz w:val="36"/>
                <w:szCs w:val="32"/>
              </w:rPr>
              <w:lastRenderedPageBreak/>
              <w:t xml:space="preserve">C - </w:t>
            </w:r>
            <w:r w:rsidR="008567F6">
              <w:rPr>
                <w:rFonts w:ascii="Franklin Gothic Demi Cond" w:eastAsia="Adobe Heiti Std R" w:hAnsi="Franklin Gothic Demi Cond" w:cs="Open Sans Condensed"/>
                <w:b w:val="0"/>
                <w:sz w:val="36"/>
                <w:szCs w:val="32"/>
              </w:rPr>
              <w:t>PLACES AND LEVELS CONCRETE</w:t>
            </w:r>
          </w:p>
        </w:tc>
        <w:tc>
          <w:tcPr>
            <w:tcW w:w="1198" w:type="dxa"/>
            <w:shd w:val="clear" w:color="auto" w:fill="000000" w:themeFill="text1"/>
          </w:tcPr>
          <w:p w:rsidR="004D5F94" w:rsidRPr="00665DE8" w:rsidRDefault="00960D79" w:rsidP="005A6CF1">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18%</w:t>
            </w:r>
          </w:p>
        </w:tc>
      </w:tr>
    </w:tbl>
    <w:p w:rsidR="004D5F94" w:rsidRPr="00665DE8" w:rsidRDefault="004D5F94" w:rsidP="005A6CF1">
      <w:pPr>
        <w:spacing w:before="40" w:after="40"/>
        <w:rPr>
          <w:sz w:val="20"/>
        </w:rPr>
      </w:pPr>
    </w:p>
    <w:tbl>
      <w:tblPr>
        <w:tblW w:w="10385" w:type="dxa"/>
        <w:tblCellSpacing w:w="5" w:type="dxa"/>
        <w:tblInd w:w="-347" w:type="dxa"/>
        <w:tblLayout w:type="fixed"/>
        <w:tblLook w:val="01E0" w:firstRow="1" w:lastRow="1" w:firstColumn="1" w:lastColumn="1" w:noHBand="0" w:noVBand="0"/>
      </w:tblPr>
      <w:tblGrid>
        <w:gridCol w:w="3040"/>
        <w:gridCol w:w="269"/>
        <w:gridCol w:w="2380"/>
        <w:gridCol w:w="2351"/>
        <w:gridCol w:w="2345"/>
      </w:tblGrid>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C-7 Places concrete</w:t>
            </w:r>
          </w:p>
          <w:p w:rsidR="00D13769" w:rsidRPr="00665DE8"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45</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7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C-7</w:t>
            </w:r>
            <w:r w:rsidRPr="00665DE8">
              <w:rPr>
                <w:rFonts w:ascii="Franklin Gothic Demi Cond" w:hAnsi="Franklin Gothic Demi Cond"/>
                <w:sz w:val="18"/>
                <w:szCs w:val="18"/>
              </w:rPr>
              <w:t xml:space="preserve">.01 </w:t>
            </w:r>
            <w:r>
              <w:rPr>
                <w:rFonts w:ascii="Franklin Gothic Demi Cond" w:eastAsia="Adobe Heiti Std R" w:hAnsi="Franklin Gothic Demi Cond" w:cs="Open Sans Condensed"/>
                <w:sz w:val="18"/>
                <w:szCs w:val="18"/>
              </w:rPr>
              <w:t>Transports concrete on site</w:t>
            </w:r>
          </w:p>
        </w:tc>
        <w:tc>
          <w:tcPr>
            <w:tcW w:w="2341"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hAnsi="Franklin Gothic Demi Cond"/>
                <w:bCs/>
                <w:sz w:val="18"/>
                <w:szCs w:val="18"/>
              </w:rPr>
            </w:pPr>
            <w:r>
              <w:rPr>
                <w:rFonts w:ascii="Franklin Gothic Demi Cond" w:hAnsi="Franklin Gothic Demi Cond"/>
                <w:sz w:val="18"/>
                <w:szCs w:val="18"/>
              </w:rPr>
              <w:t>C-7</w:t>
            </w:r>
            <w:r w:rsidRPr="00665DE8">
              <w:rPr>
                <w:rFonts w:ascii="Franklin Gothic Demi Cond" w:hAnsi="Franklin Gothic Demi Cond"/>
                <w:sz w:val="18"/>
                <w:szCs w:val="18"/>
              </w:rPr>
              <w:t xml:space="preserve">.02 </w:t>
            </w:r>
            <w:r>
              <w:rPr>
                <w:rFonts w:ascii="Franklin Gothic Demi Cond" w:eastAsia="Adobe Heiti Std R" w:hAnsi="Franklin Gothic Demi Cond" w:cs="Open Sans Condensed"/>
                <w:sz w:val="18"/>
                <w:szCs w:val="18"/>
              </w:rPr>
              <w:t>Spreads concrete</w:t>
            </w:r>
          </w:p>
        </w:tc>
        <w:tc>
          <w:tcPr>
            <w:tcW w:w="233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C-7</w:t>
            </w:r>
            <w:r w:rsidRPr="00665DE8">
              <w:rPr>
                <w:rFonts w:ascii="Franklin Gothic Demi Cond" w:hAnsi="Franklin Gothic Demi Cond"/>
                <w:sz w:val="18"/>
                <w:szCs w:val="18"/>
              </w:rPr>
              <w:t xml:space="preserve">.03 </w:t>
            </w:r>
            <w:r>
              <w:rPr>
                <w:rFonts w:ascii="Franklin Gothic Demi Cond" w:eastAsia="Adobe Heiti Std R" w:hAnsi="Franklin Gothic Demi Cond" w:cs="Open Sans Condensed"/>
                <w:sz w:val="18"/>
                <w:szCs w:val="18"/>
              </w:rPr>
              <w:t>Consolidates concrete</w:t>
            </w: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C-8 Levels concrete</w:t>
            </w:r>
          </w:p>
          <w:p w:rsidR="00D13769" w:rsidRPr="00665DE8"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55</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7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665DE8">
              <w:rPr>
                <w:rFonts w:ascii="Franklin Gothic Demi Cond" w:eastAsia="Adobe Heiti Std R" w:hAnsi="Franklin Gothic Demi Cond" w:cs="Open Sans Condensed"/>
                <w:sz w:val="18"/>
                <w:szCs w:val="18"/>
              </w:rPr>
              <w:t xml:space="preserve">.01 </w:t>
            </w:r>
            <w:r>
              <w:rPr>
                <w:rFonts w:ascii="Franklin Gothic Demi Cond" w:eastAsia="Adobe Heiti Std R" w:hAnsi="Franklin Gothic Demi Cond" w:cs="Open Sans Condensed"/>
                <w:sz w:val="18"/>
                <w:szCs w:val="18"/>
              </w:rPr>
              <w:t>Establishes elevation</w:t>
            </w:r>
          </w:p>
        </w:tc>
        <w:tc>
          <w:tcPr>
            <w:tcW w:w="2341"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color w:val="BFBFBF" w:themeColor="background1" w:themeShade="BF"/>
                <w:sz w:val="18"/>
                <w:szCs w:val="18"/>
              </w:rPr>
            </w:pPr>
            <w:r>
              <w:rPr>
                <w:rFonts w:ascii="Franklin Gothic Demi Cond" w:eastAsia="Adobe Heiti Std R" w:hAnsi="Franklin Gothic Demi Cond" w:cs="Open Sans Condensed"/>
                <w:sz w:val="18"/>
                <w:szCs w:val="18"/>
              </w:rPr>
              <w:t>C-8.</w:t>
            </w:r>
            <w:r w:rsidRPr="00665DE8">
              <w:rPr>
                <w:rFonts w:ascii="Franklin Gothic Demi Cond" w:eastAsia="Adobe Heiti Std R" w:hAnsi="Franklin Gothic Demi Cond" w:cs="Open Sans Condensed"/>
                <w:sz w:val="18"/>
                <w:szCs w:val="18"/>
              </w:rPr>
              <w:t xml:space="preserve">02 </w:t>
            </w:r>
            <w:r>
              <w:rPr>
                <w:rFonts w:ascii="Franklin Gothic Demi Cond" w:eastAsia="Adobe Heiti Std R" w:hAnsi="Franklin Gothic Demi Cond" w:cs="Open Sans Condensed"/>
                <w:sz w:val="18"/>
                <w:szCs w:val="18"/>
              </w:rPr>
              <w:t>Screeds concrete</w:t>
            </w:r>
          </w:p>
        </w:tc>
        <w:tc>
          <w:tcPr>
            <w:tcW w:w="233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4C241C">
              <w:rPr>
                <w:rFonts w:ascii="Franklin Gothic Demi Cond" w:eastAsia="Adobe Heiti Std R" w:hAnsi="Franklin Gothic Demi Cond" w:cs="Open Sans Condensed"/>
                <w:sz w:val="18"/>
                <w:szCs w:val="18"/>
              </w:rPr>
              <w:t xml:space="preserve">.03 </w:t>
            </w:r>
            <w:r>
              <w:rPr>
                <w:rFonts w:ascii="Franklin Gothic Demi Cond" w:eastAsia="Adobe Heiti Std R" w:hAnsi="Franklin Gothic Demi Cond" w:cs="Open Sans Condensed"/>
                <w:sz w:val="18"/>
                <w:szCs w:val="18"/>
              </w:rPr>
              <w:t>Bull floats concrete</w:t>
            </w:r>
          </w:p>
        </w:tc>
      </w:tr>
    </w:tbl>
    <w:p w:rsidR="004D5F94" w:rsidRPr="00665DE8" w:rsidRDefault="004D5F94" w:rsidP="005A6CF1">
      <w:pPr>
        <w:spacing w:before="40" w:after="40"/>
        <w:rPr>
          <w:sz w:val="20"/>
        </w:rPr>
      </w:pPr>
    </w:p>
    <w:p w:rsidR="004D5F94" w:rsidRPr="00665DE8" w:rsidRDefault="004D5F94" w:rsidP="005A6CF1">
      <w:pPr>
        <w:spacing w:before="40" w:after="40"/>
        <w:rPr>
          <w:sz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4D5F94" w:rsidRPr="00665DE8" w:rsidTr="0029069B">
        <w:trPr>
          <w:cantSplit/>
          <w:trHeight w:hRule="exact" w:val="613"/>
        </w:trPr>
        <w:tc>
          <w:tcPr>
            <w:tcW w:w="9182" w:type="dxa"/>
            <w:hideMark/>
          </w:tcPr>
          <w:p w:rsidR="004D5F94" w:rsidRPr="00665DE8" w:rsidRDefault="004D5F94" w:rsidP="005A6CF1">
            <w:pPr>
              <w:pStyle w:val="TTPBlockTitle"/>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cs="Open Sans Condensed"/>
                <w:b w:val="0"/>
                <w:sz w:val="36"/>
                <w:szCs w:val="32"/>
              </w:rPr>
              <w:t xml:space="preserve">D - </w:t>
            </w:r>
            <w:r w:rsidR="008567F6">
              <w:rPr>
                <w:rFonts w:ascii="Franklin Gothic Demi Cond" w:eastAsia="Adobe Heiti Std R" w:hAnsi="Franklin Gothic Demi Cond" w:cs="Open Sans Condensed"/>
                <w:b w:val="0"/>
                <w:sz w:val="36"/>
                <w:szCs w:val="32"/>
              </w:rPr>
              <w:t>FINISHES PLASTIC CONCRETE</w:t>
            </w:r>
          </w:p>
        </w:tc>
        <w:tc>
          <w:tcPr>
            <w:tcW w:w="1198" w:type="dxa"/>
            <w:shd w:val="clear" w:color="auto" w:fill="000000" w:themeFill="text1"/>
            <w:hideMark/>
          </w:tcPr>
          <w:p w:rsidR="004D5F94" w:rsidRPr="00665DE8" w:rsidRDefault="00960D79" w:rsidP="005A6CF1">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25%</w:t>
            </w:r>
          </w:p>
        </w:tc>
      </w:tr>
    </w:tbl>
    <w:p w:rsidR="004D5F94" w:rsidRPr="00665DE8" w:rsidRDefault="004D5F94" w:rsidP="005A6CF1">
      <w:pPr>
        <w:spacing w:before="40" w:after="40"/>
        <w:rPr>
          <w:sz w:val="20"/>
        </w:rPr>
      </w:pPr>
    </w:p>
    <w:tbl>
      <w:tblPr>
        <w:tblW w:w="10432" w:type="dxa"/>
        <w:tblCellSpacing w:w="5" w:type="dxa"/>
        <w:tblInd w:w="-347" w:type="dxa"/>
        <w:tblLayout w:type="fixed"/>
        <w:tblLook w:val="01E0" w:firstRow="1" w:lastRow="1" w:firstColumn="1" w:lastColumn="1" w:noHBand="0" w:noVBand="0"/>
      </w:tblPr>
      <w:tblGrid>
        <w:gridCol w:w="3040"/>
        <w:gridCol w:w="269"/>
        <w:gridCol w:w="2363"/>
        <w:gridCol w:w="2396"/>
        <w:gridCol w:w="2364"/>
      </w:tblGrid>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D-9 Floats concrete</w:t>
            </w:r>
          </w:p>
          <w:p w:rsidR="00D13769" w:rsidRPr="00665DE8"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22</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53"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D-9</w:t>
            </w:r>
            <w:r w:rsidRPr="00665DE8">
              <w:rPr>
                <w:rFonts w:ascii="Franklin Gothic Demi Cond" w:hAnsi="Franklin Gothic Demi Cond"/>
                <w:sz w:val="18"/>
                <w:szCs w:val="18"/>
              </w:rPr>
              <w:t xml:space="preserve">.01 </w:t>
            </w:r>
            <w:r>
              <w:rPr>
                <w:rFonts w:ascii="Franklin Gothic Demi Cond" w:hAnsi="Franklin Gothic Demi Cond"/>
                <w:sz w:val="18"/>
                <w:szCs w:val="18"/>
              </w:rPr>
              <w:t>Floats concrete by hand</w:t>
            </w:r>
          </w:p>
        </w:tc>
        <w:tc>
          <w:tcPr>
            <w:tcW w:w="2386" w:type="dxa"/>
            <w:tcBorders>
              <w:top w:val="single" w:sz="8" w:space="0" w:color="auto"/>
              <w:left w:val="single" w:sz="8" w:space="0" w:color="auto"/>
              <w:bottom w:val="single" w:sz="8" w:space="0" w:color="auto"/>
              <w:right w:val="single" w:sz="8" w:space="0" w:color="auto"/>
            </w:tcBorders>
          </w:tcPr>
          <w:p w:rsidR="004D5F94" w:rsidRPr="004C241C"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D-9</w:t>
            </w:r>
            <w:r w:rsidRPr="004C241C">
              <w:rPr>
                <w:rFonts w:ascii="Franklin Gothic Demi Cond" w:hAnsi="Franklin Gothic Demi Cond"/>
                <w:sz w:val="18"/>
                <w:szCs w:val="18"/>
              </w:rPr>
              <w:t xml:space="preserve">.02 </w:t>
            </w:r>
            <w:r>
              <w:rPr>
                <w:rFonts w:ascii="Franklin Gothic Demi Cond" w:hAnsi="Franklin Gothic Demi Cond"/>
                <w:sz w:val="18"/>
                <w:szCs w:val="18"/>
              </w:rPr>
              <w:t>Floats concrete by machine</w:t>
            </w:r>
          </w:p>
        </w:tc>
        <w:tc>
          <w:tcPr>
            <w:tcW w:w="2349" w:type="dxa"/>
          </w:tcPr>
          <w:p w:rsidR="004D5F94" w:rsidRPr="004C241C" w:rsidRDefault="004D5F94" w:rsidP="005A6CF1">
            <w:pPr>
              <w:pStyle w:val="TTPSub-TaskTitles"/>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D-10 Hand-tools concrete</w:t>
            </w:r>
          </w:p>
          <w:p w:rsidR="00D13769" w:rsidRPr="00665DE8"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24</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53"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D-10</w:t>
            </w:r>
            <w:r w:rsidRPr="00665DE8">
              <w:rPr>
                <w:rFonts w:ascii="Franklin Gothic Demi Cond" w:hAnsi="Franklin Gothic Demi Cond"/>
                <w:sz w:val="18"/>
                <w:szCs w:val="18"/>
              </w:rPr>
              <w:t xml:space="preserve">.01 </w:t>
            </w:r>
            <w:r>
              <w:rPr>
                <w:rFonts w:ascii="Franklin Gothic Demi Cond" w:hAnsi="Franklin Gothic Demi Cond"/>
                <w:sz w:val="18"/>
                <w:szCs w:val="18"/>
              </w:rPr>
              <w:t xml:space="preserve">Edges perimeter of slab </w:t>
            </w:r>
          </w:p>
        </w:tc>
        <w:tc>
          <w:tcPr>
            <w:tcW w:w="2386"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D-10</w:t>
            </w:r>
            <w:r w:rsidRPr="00665DE8">
              <w:rPr>
                <w:rFonts w:ascii="Franklin Gothic Demi Cond" w:hAnsi="Franklin Gothic Demi Cond"/>
                <w:sz w:val="18"/>
                <w:szCs w:val="18"/>
              </w:rPr>
              <w:t xml:space="preserve">.02 </w:t>
            </w:r>
            <w:r w:rsidRPr="00AF3E37">
              <w:rPr>
                <w:rFonts w:ascii="Franklin Gothic Demi Cond" w:hAnsi="Franklin Gothic Demi Cond"/>
                <w:sz w:val="18"/>
                <w:szCs w:val="18"/>
              </w:rPr>
              <w:t>Finishes extruded concrete surfaces</w:t>
            </w:r>
          </w:p>
        </w:tc>
        <w:tc>
          <w:tcPr>
            <w:tcW w:w="2349"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D-10.03 Tools contraction joints</w:t>
            </w:r>
          </w:p>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D-11 Trowels concrete</w:t>
            </w:r>
          </w:p>
          <w:p w:rsidR="00D13769"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30</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53"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D-11.01 Trowels concrete by hand</w:t>
            </w:r>
          </w:p>
        </w:tc>
        <w:tc>
          <w:tcPr>
            <w:tcW w:w="2386"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D-11.02 Trowels concrete by machine</w:t>
            </w:r>
          </w:p>
        </w:tc>
        <w:tc>
          <w:tcPr>
            <w:tcW w:w="2349" w:type="dxa"/>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D-12 Applies surface treatments to concrete</w:t>
            </w:r>
          </w:p>
          <w:p w:rsidR="00D13769" w:rsidRPr="00FE7724"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24</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53"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w:t>
            </w:r>
            <w:r w:rsidRPr="004C241C">
              <w:rPr>
                <w:rFonts w:ascii="Franklin Gothic Demi Cond" w:hAnsi="Franklin Gothic Demi Cond"/>
                <w:sz w:val="18"/>
                <w:szCs w:val="18"/>
              </w:rPr>
              <w:t>1</w:t>
            </w:r>
            <w:r>
              <w:rPr>
                <w:rFonts w:ascii="Franklin Gothic Demi Cond" w:hAnsi="Franklin Gothic Demi Cond"/>
                <w:sz w:val="18"/>
                <w:szCs w:val="18"/>
              </w:rPr>
              <w:t xml:space="preserve">2.01 </w:t>
            </w:r>
            <w:r w:rsidRPr="0096519A">
              <w:rPr>
                <w:rFonts w:ascii="Franklin Gothic Demi Cond" w:hAnsi="Franklin Gothic Demi Cond" w:cs="Open Sans Condensed"/>
                <w:sz w:val="18"/>
                <w:szCs w:val="18"/>
              </w:rPr>
              <w:t>Applies dry-shake aggregate surface hardeners</w:t>
            </w:r>
          </w:p>
        </w:tc>
        <w:tc>
          <w:tcPr>
            <w:tcW w:w="2386"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w:t>
            </w:r>
            <w:r w:rsidRPr="004C241C">
              <w:rPr>
                <w:rFonts w:ascii="Franklin Gothic Demi Cond" w:hAnsi="Franklin Gothic Demi Cond"/>
                <w:sz w:val="18"/>
                <w:szCs w:val="18"/>
              </w:rPr>
              <w:t>1</w:t>
            </w:r>
            <w:r>
              <w:rPr>
                <w:rFonts w:ascii="Franklin Gothic Demi Cond" w:hAnsi="Franklin Gothic Demi Cond"/>
                <w:sz w:val="18"/>
                <w:szCs w:val="18"/>
              </w:rPr>
              <w:t xml:space="preserve">2.02 </w:t>
            </w:r>
            <w:r w:rsidRPr="00C24BE6">
              <w:rPr>
                <w:rFonts w:ascii="Franklin Gothic Demi Cond" w:hAnsi="Franklin Gothic Demi Cond"/>
                <w:sz w:val="18"/>
                <w:szCs w:val="18"/>
              </w:rPr>
              <w:t>Applies exposed aggregate finish</w:t>
            </w:r>
          </w:p>
        </w:tc>
        <w:tc>
          <w:tcPr>
            <w:tcW w:w="2349"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D-</w:t>
            </w:r>
            <w:r w:rsidRPr="004C241C">
              <w:rPr>
                <w:rFonts w:ascii="Franklin Gothic Demi Cond" w:hAnsi="Franklin Gothic Demi Cond"/>
                <w:sz w:val="18"/>
                <w:szCs w:val="18"/>
              </w:rPr>
              <w:t>1</w:t>
            </w:r>
            <w:r>
              <w:rPr>
                <w:rFonts w:ascii="Franklin Gothic Demi Cond" w:hAnsi="Franklin Gothic Demi Cond"/>
                <w:sz w:val="18"/>
                <w:szCs w:val="18"/>
              </w:rPr>
              <w:t>2.03 Textures concrete surface</w:t>
            </w:r>
          </w:p>
        </w:tc>
      </w:tr>
      <w:tr w:rsidR="004D5F94" w:rsidRPr="00665DE8" w:rsidTr="0029069B">
        <w:trPr>
          <w:cantSplit/>
          <w:trHeight w:val="1134"/>
          <w:tblCellSpacing w:w="5" w:type="dxa"/>
        </w:trPr>
        <w:tc>
          <w:tcPr>
            <w:tcW w:w="3025" w:type="dxa"/>
          </w:tcPr>
          <w:p w:rsidR="004D5F94" w:rsidRPr="00FE7724" w:rsidRDefault="004D5F94" w:rsidP="005A6CF1">
            <w:pPr>
              <w:pStyle w:val="TTPTasktitles"/>
              <w:spacing w:before="40" w:after="40"/>
              <w:rPr>
                <w:rFonts w:ascii="Franklin Gothic Demi Cond" w:hAnsi="Franklin Gothic Demi Cond"/>
                <w:sz w:val="18"/>
                <w:szCs w:val="18"/>
              </w:rPr>
            </w:pP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53"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w:t>
            </w:r>
            <w:r w:rsidRPr="004C241C">
              <w:rPr>
                <w:rFonts w:ascii="Franklin Gothic Demi Cond" w:hAnsi="Franklin Gothic Demi Cond"/>
                <w:sz w:val="18"/>
                <w:szCs w:val="18"/>
              </w:rPr>
              <w:t>1</w:t>
            </w:r>
            <w:r>
              <w:rPr>
                <w:rFonts w:ascii="Franklin Gothic Demi Cond" w:hAnsi="Franklin Gothic Demi Cond"/>
                <w:sz w:val="18"/>
                <w:szCs w:val="18"/>
              </w:rPr>
              <w:t xml:space="preserve">2.04 </w:t>
            </w:r>
            <w:r w:rsidRPr="00A90613">
              <w:rPr>
                <w:rFonts w:ascii="Franklin Gothic Demi Cond" w:hAnsi="Franklin Gothic Demi Cond"/>
                <w:sz w:val="18"/>
                <w:szCs w:val="18"/>
              </w:rPr>
              <w:t>Applies stamped concrete surface finish</w:t>
            </w:r>
          </w:p>
        </w:tc>
        <w:tc>
          <w:tcPr>
            <w:tcW w:w="2386" w:type="dxa"/>
            <w:tcBorders>
              <w:top w:val="single" w:sz="8" w:space="0" w:color="auto"/>
              <w:left w:val="single" w:sz="8" w:space="0" w:color="auto"/>
              <w:bottom w:val="single" w:sz="8" w:space="0" w:color="auto"/>
              <w:right w:val="single" w:sz="8" w:space="0" w:color="auto"/>
            </w:tcBorders>
          </w:tcPr>
          <w:p w:rsidR="004D5F94" w:rsidRPr="004C241C"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D-</w:t>
            </w:r>
            <w:r w:rsidRPr="004C241C">
              <w:rPr>
                <w:rFonts w:ascii="Franklin Gothic Demi Cond" w:hAnsi="Franklin Gothic Demi Cond"/>
                <w:sz w:val="18"/>
                <w:szCs w:val="18"/>
              </w:rPr>
              <w:t>1</w:t>
            </w:r>
            <w:r>
              <w:rPr>
                <w:rFonts w:ascii="Franklin Gothic Demi Cond" w:hAnsi="Franklin Gothic Demi Cond"/>
                <w:sz w:val="18"/>
                <w:szCs w:val="18"/>
              </w:rPr>
              <w:t>2.05 Applies evaporation reducers</w:t>
            </w:r>
          </w:p>
        </w:tc>
        <w:tc>
          <w:tcPr>
            <w:tcW w:w="2349" w:type="dxa"/>
          </w:tcPr>
          <w:p w:rsidR="004D5F94" w:rsidRPr="004C241C" w:rsidRDefault="004D5F94" w:rsidP="005A6CF1">
            <w:pPr>
              <w:pStyle w:val="TTPSub-TaskTitles"/>
              <w:spacing w:before="40" w:after="40"/>
              <w:rPr>
                <w:rFonts w:ascii="Franklin Gothic Demi Cond" w:eastAsia="Adobe Heiti Std R" w:hAnsi="Franklin Gothic Demi Cond" w:cs="Open Sans Condensed"/>
                <w:sz w:val="18"/>
                <w:szCs w:val="18"/>
              </w:rPr>
            </w:pPr>
          </w:p>
        </w:tc>
      </w:tr>
    </w:tbl>
    <w:p w:rsidR="004D5F94" w:rsidRDefault="004D5F94" w:rsidP="005A6CF1">
      <w:pPr>
        <w:spacing w:before="40" w:after="40"/>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4D5F94" w:rsidRPr="00665DE8" w:rsidTr="0029069B">
        <w:trPr>
          <w:cantSplit/>
          <w:trHeight w:hRule="exact" w:val="552"/>
        </w:trPr>
        <w:tc>
          <w:tcPr>
            <w:tcW w:w="9182" w:type="dxa"/>
            <w:hideMark/>
          </w:tcPr>
          <w:p w:rsidR="004D5F94" w:rsidRPr="00665DE8" w:rsidRDefault="004D5F94" w:rsidP="005A6CF1">
            <w:pPr>
              <w:pStyle w:val="TTPBlockTitle"/>
              <w:keepNext/>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lastRenderedPageBreak/>
              <w:t>E</w:t>
            </w:r>
            <w:r w:rsidRPr="00665DE8">
              <w:rPr>
                <w:rFonts w:ascii="Franklin Gothic Demi Cond" w:eastAsia="Adobe Heiti Std R" w:hAnsi="Franklin Gothic Demi Cond" w:cs="Open Sans Condensed"/>
                <w:b w:val="0"/>
                <w:sz w:val="36"/>
                <w:szCs w:val="32"/>
              </w:rPr>
              <w:t xml:space="preserve"> - </w:t>
            </w:r>
            <w:r w:rsidR="008567F6">
              <w:rPr>
                <w:rFonts w:ascii="Franklin Gothic Demi Cond" w:eastAsia="Adobe Heiti Std R" w:hAnsi="Franklin Gothic Demi Cond" w:cs="Open Sans Condensed"/>
                <w:b w:val="0"/>
                <w:sz w:val="36"/>
                <w:szCs w:val="32"/>
              </w:rPr>
              <w:t>CURES AND PROTECTS CONCRETE</w:t>
            </w:r>
          </w:p>
        </w:tc>
        <w:tc>
          <w:tcPr>
            <w:tcW w:w="1198" w:type="dxa"/>
            <w:shd w:val="clear" w:color="auto" w:fill="000000" w:themeFill="text1"/>
            <w:hideMark/>
          </w:tcPr>
          <w:p w:rsidR="004D5F94" w:rsidRPr="00665DE8" w:rsidRDefault="00960D79" w:rsidP="005A6CF1">
            <w:pPr>
              <w:pStyle w:val="TTPBlockTitle"/>
              <w:keepNext/>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15%</w:t>
            </w:r>
          </w:p>
        </w:tc>
      </w:tr>
    </w:tbl>
    <w:p w:rsidR="004D5F94" w:rsidRPr="00665DE8" w:rsidRDefault="004D5F94" w:rsidP="005A6CF1">
      <w:pPr>
        <w:keepNext/>
        <w:spacing w:before="40" w:after="40"/>
        <w:rPr>
          <w:sz w:val="20"/>
        </w:rPr>
      </w:pPr>
    </w:p>
    <w:tbl>
      <w:tblPr>
        <w:tblW w:w="10413" w:type="dxa"/>
        <w:tblCellSpacing w:w="5" w:type="dxa"/>
        <w:tblInd w:w="-347" w:type="dxa"/>
        <w:tblLayout w:type="fixed"/>
        <w:tblLook w:val="01E0" w:firstRow="1" w:lastRow="1" w:firstColumn="1" w:lastColumn="1" w:noHBand="0" w:noVBand="0"/>
      </w:tblPr>
      <w:tblGrid>
        <w:gridCol w:w="3040"/>
        <w:gridCol w:w="269"/>
        <w:gridCol w:w="2380"/>
        <w:gridCol w:w="2379"/>
        <w:gridCol w:w="2345"/>
      </w:tblGrid>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keepNext/>
              <w:spacing w:before="40" w:after="40"/>
              <w:rPr>
                <w:rFonts w:ascii="Franklin Gothic Demi Cond" w:hAnsi="Franklin Gothic Demi Cond"/>
                <w:sz w:val="18"/>
                <w:szCs w:val="18"/>
              </w:rPr>
            </w:pPr>
            <w:r>
              <w:rPr>
                <w:rFonts w:ascii="Franklin Gothic Demi Cond" w:hAnsi="Franklin Gothic Demi Cond"/>
                <w:sz w:val="18"/>
                <w:szCs w:val="18"/>
              </w:rPr>
              <w:t>Task E-13</w:t>
            </w:r>
          </w:p>
          <w:p w:rsidR="00792D65" w:rsidRDefault="004D5F94" w:rsidP="005A6CF1">
            <w:pPr>
              <w:pStyle w:val="TTPTasktitles"/>
              <w:keepNext/>
              <w:spacing w:before="40" w:after="40"/>
              <w:rPr>
                <w:rFonts w:ascii="Franklin Gothic Demi Cond" w:hAnsi="Franklin Gothic Demi Cond"/>
                <w:sz w:val="18"/>
                <w:szCs w:val="18"/>
              </w:rPr>
            </w:pPr>
            <w:r>
              <w:rPr>
                <w:rFonts w:ascii="Franklin Gothic Demi Cond" w:hAnsi="Franklin Gothic Demi Cond"/>
                <w:sz w:val="18"/>
                <w:szCs w:val="18"/>
              </w:rPr>
              <w:t>Cures concrete</w:t>
            </w:r>
          </w:p>
          <w:p w:rsidR="00D13769" w:rsidRPr="00665DE8" w:rsidRDefault="00D13769" w:rsidP="005A6CF1">
            <w:pPr>
              <w:pStyle w:val="TTPTasktitles"/>
              <w:keepNext/>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32</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keepNext/>
              <w:spacing w:before="40" w:after="40"/>
              <w:ind w:left="211"/>
              <w:rPr>
                <w:rFonts w:ascii="Franklin Gothic Demi Cond" w:eastAsia="Adobe Heiti Std R" w:hAnsi="Franklin Gothic Demi Cond" w:cs="Open Sans Condensed"/>
                <w:sz w:val="18"/>
                <w:szCs w:val="18"/>
              </w:rPr>
            </w:pPr>
          </w:p>
        </w:tc>
        <w:tc>
          <w:tcPr>
            <w:tcW w:w="237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keepNext/>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E-13</w:t>
            </w:r>
            <w:r w:rsidRPr="00665DE8">
              <w:rPr>
                <w:rFonts w:ascii="Franklin Gothic Demi Cond" w:hAnsi="Franklin Gothic Demi Cond"/>
                <w:sz w:val="18"/>
                <w:szCs w:val="18"/>
              </w:rPr>
              <w:t xml:space="preserve">.01 </w:t>
            </w:r>
            <w:r>
              <w:rPr>
                <w:rFonts w:ascii="Franklin Gothic Demi Cond" w:hAnsi="Franklin Gothic Demi Cond"/>
                <w:sz w:val="18"/>
                <w:szCs w:val="18"/>
              </w:rPr>
              <w:t>Wet-cures concrete</w:t>
            </w:r>
          </w:p>
        </w:tc>
        <w:tc>
          <w:tcPr>
            <w:tcW w:w="2369" w:type="dxa"/>
            <w:tcBorders>
              <w:top w:val="single" w:sz="8" w:space="0" w:color="auto"/>
              <w:left w:val="single" w:sz="8" w:space="0" w:color="auto"/>
              <w:bottom w:val="single" w:sz="8" w:space="0" w:color="auto"/>
              <w:right w:val="single" w:sz="8" w:space="0" w:color="auto"/>
            </w:tcBorders>
          </w:tcPr>
          <w:p w:rsidR="004D5F94" w:rsidRPr="004C241C" w:rsidRDefault="004D5F94" w:rsidP="005A6CF1">
            <w:pPr>
              <w:pStyle w:val="TTPSub-TaskTitles"/>
              <w:keepNext/>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E-13</w:t>
            </w:r>
            <w:r w:rsidRPr="004C241C">
              <w:rPr>
                <w:rFonts w:ascii="Franklin Gothic Demi Cond" w:hAnsi="Franklin Gothic Demi Cond"/>
                <w:sz w:val="18"/>
                <w:szCs w:val="18"/>
              </w:rPr>
              <w:t xml:space="preserve">.02 </w:t>
            </w:r>
            <w:r>
              <w:rPr>
                <w:rFonts w:ascii="Franklin Gothic Demi Cond" w:hAnsi="Franklin Gothic Demi Cond"/>
                <w:sz w:val="18"/>
                <w:szCs w:val="18"/>
              </w:rPr>
              <w:t>Chemical cures concrete</w:t>
            </w:r>
          </w:p>
        </w:tc>
        <w:tc>
          <w:tcPr>
            <w:tcW w:w="2330" w:type="dxa"/>
          </w:tcPr>
          <w:p w:rsidR="004D5F94" w:rsidRPr="004C241C" w:rsidRDefault="004D5F94" w:rsidP="005A6CF1">
            <w:pPr>
              <w:pStyle w:val="TTPSub-TaskTitles"/>
              <w:keepNext/>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E-14</w:t>
            </w:r>
            <w:r w:rsidRPr="00665DE8">
              <w:rPr>
                <w:rFonts w:ascii="Franklin Gothic Demi Cond" w:hAnsi="Franklin Gothic Demi Cond"/>
                <w:sz w:val="18"/>
                <w:szCs w:val="18"/>
              </w:rPr>
              <w:br/>
            </w:r>
            <w:r w:rsidRPr="00E8025D">
              <w:rPr>
                <w:rFonts w:ascii="Franklin Gothic Demi Cond" w:hAnsi="Franklin Gothic Demi Cond"/>
                <w:sz w:val="18"/>
                <w:szCs w:val="18"/>
              </w:rPr>
              <w:t>Creates contraction joints</w:t>
            </w:r>
          </w:p>
          <w:p w:rsidR="00D13769" w:rsidRPr="00665DE8"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41</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70"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E-14</w:t>
            </w:r>
            <w:r w:rsidRPr="00665DE8">
              <w:rPr>
                <w:rFonts w:ascii="Franklin Gothic Demi Cond" w:hAnsi="Franklin Gothic Demi Cond"/>
                <w:sz w:val="18"/>
                <w:szCs w:val="18"/>
              </w:rPr>
              <w:t>.01</w:t>
            </w:r>
            <w:r>
              <w:t xml:space="preserve"> </w:t>
            </w:r>
            <w:r w:rsidRPr="00E8025D">
              <w:rPr>
                <w:rFonts w:ascii="Franklin Gothic Demi Cond" w:hAnsi="Franklin Gothic Demi Cond"/>
                <w:sz w:val="18"/>
                <w:szCs w:val="18"/>
              </w:rPr>
              <w:t>Saw cuts contraction joints</w:t>
            </w:r>
          </w:p>
        </w:tc>
        <w:tc>
          <w:tcPr>
            <w:tcW w:w="2369" w:type="dxa"/>
            <w:tcBorders>
              <w:top w:val="single" w:sz="8" w:space="0" w:color="auto"/>
              <w:left w:val="single" w:sz="8" w:space="0" w:color="auto"/>
              <w:bottom w:val="single" w:sz="8" w:space="0" w:color="auto"/>
              <w:right w:val="single" w:sz="8" w:space="0" w:color="auto"/>
            </w:tcBorders>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E-14</w:t>
            </w:r>
            <w:r w:rsidRPr="00665DE8">
              <w:rPr>
                <w:rFonts w:ascii="Franklin Gothic Demi Cond" w:hAnsi="Franklin Gothic Demi Cond"/>
                <w:sz w:val="18"/>
                <w:szCs w:val="18"/>
              </w:rPr>
              <w:t xml:space="preserve">.02 </w:t>
            </w:r>
            <w:r w:rsidRPr="00E8025D">
              <w:rPr>
                <w:rFonts w:ascii="Franklin Gothic Demi Cond" w:hAnsi="Franklin Gothic Demi Cond"/>
                <w:sz w:val="18"/>
                <w:szCs w:val="18"/>
              </w:rPr>
              <w:t>Fills joints</w:t>
            </w:r>
          </w:p>
        </w:tc>
        <w:tc>
          <w:tcPr>
            <w:tcW w:w="2330" w:type="dxa"/>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p>
        </w:tc>
      </w:tr>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792D65" w:rsidRDefault="004D5F94"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 xml:space="preserve">Task E-15 </w:t>
            </w:r>
            <w:r w:rsidRPr="00E8025D">
              <w:rPr>
                <w:rFonts w:ascii="Franklin Gothic Demi Cond" w:hAnsi="Franklin Gothic Demi Cond"/>
                <w:sz w:val="18"/>
                <w:szCs w:val="18"/>
              </w:rPr>
              <w:t>Protects concrete</w:t>
            </w:r>
          </w:p>
          <w:p w:rsidR="00D13769" w:rsidRDefault="00D13769"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27</w:t>
            </w:r>
            <w:r w:rsidRPr="00122898">
              <w:rPr>
                <w:rFonts w:ascii="Franklin Gothic Demi Cond" w:eastAsia="Adobe Heiti Std R" w:hAnsi="Franklin Gothic Demi Cond"/>
                <w:sz w:val="18"/>
                <w:shd w:val="clear" w:color="auto" w:fill="000000" w:themeFill="text1"/>
              </w:rPr>
              <w:t>%</w:t>
            </w:r>
          </w:p>
        </w:tc>
        <w:tc>
          <w:tcPr>
            <w:tcW w:w="259"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70"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E-15</w:t>
            </w:r>
            <w:r w:rsidRPr="00665DE8">
              <w:rPr>
                <w:rFonts w:ascii="Franklin Gothic Demi Cond" w:hAnsi="Franklin Gothic Demi Cond"/>
                <w:sz w:val="18"/>
                <w:szCs w:val="18"/>
              </w:rPr>
              <w:t>.01</w:t>
            </w:r>
            <w:r>
              <w:rPr>
                <w:rFonts w:ascii="Franklin Gothic Demi Cond" w:hAnsi="Franklin Gothic Demi Cond"/>
                <w:sz w:val="18"/>
                <w:szCs w:val="18"/>
              </w:rPr>
              <w:t xml:space="preserve"> </w:t>
            </w:r>
            <w:r w:rsidRPr="00E8025D">
              <w:rPr>
                <w:rFonts w:ascii="Franklin Gothic Demi Cond" w:hAnsi="Franklin Gothic Demi Cond"/>
                <w:sz w:val="18"/>
                <w:szCs w:val="18"/>
              </w:rPr>
              <w:t>Protects plastic concrete</w:t>
            </w:r>
          </w:p>
        </w:tc>
        <w:tc>
          <w:tcPr>
            <w:tcW w:w="2369"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 xml:space="preserve">E-15.02 </w:t>
            </w:r>
            <w:r w:rsidRPr="00E8025D">
              <w:rPr>
                <w:rFonts w:ascii="Franklin Gothic Demi Cond" w:hAnsi="Franklin Gothic Demi Cond"/>
                <w:sz w:val="18"/>
                <w:szCs w:val="18"/>
              </w:rPr>
              <w:t>Protects hardened concrete</w:t>
            </w:r>
          </w:p>
        </w:tc>
        <w:tc>
          <w:tcPr>
            <w:tcW w:w="2330" w:type="dxa"/>
          </w:tcPr>
          <w:p w:rsidR="004D5F94" w:rsidRPr="00665DE8" w:rsidRDefault="004D5F94" w:rsidP="005A6CF1">
            <w:pPr>
              <w:pStyle w:val="TTPSub-TaskTitles"/>
              <w:spacing w:before="40" w:after="40"/>
              <w:rPr>
                <w:rFonts w:ascii="Franklin Gothic Demi Cond" w:eastAsia="Adobe Heiti Std R" w:hAnsi="Franklin Gothic Demi Cond" w:cs="Open Sans Condensed"/>
                <w:sz w:val="18"/>
                <w:szCs w:val="18"/>
              </w:rPr>
            </w:pPr>
          </w:p>
        </w:tc>
      </w:tr>
    </w:tbl>
    <w:p w:rsidR="004D5F94" w:rsidRPr="008303A8" w:rsidRDefault="004D5F94" w:rsidP="005A6CF1">
      <w:pPr>
        <w:spacing w:before="40" w:after="40"/>
        <w:rPr>
          <w:sz w:val="20"/>
          <w:szCs w:val="20"/>
        </w:rPr>
      </w:pPr>
    </w:p>
    <w:p w:rsidR="004D5F94" w:rsidRDefault="004D5F94" w:rsidP="005A6CF1">
      <w:pPr>
        <w:spacing w:before="40" w:after="40"/>
        <w:rPr>
          <w:sz w:val="20"/>
          <w:szCs w:val="20"/>
        </w:rPr>
      </w:pPr>
    </w:p>
    <w:p w:rsidR="008303A8" w:rsidRPr="008303A8" w:rsidRDefault="008303A8" w:rsidP="005A6CF1">
      <w:pPr>
        <w:spacing w:before="40" w:after="40"/>
        <w:rPr>
          <w:sz w:val="20"/>
          <w:szCs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4D5F94" w:rsidRPr="00665DE8" w:rsidTr="008567F6">
        <w:trPr>
          <w:cantSplit/>
          <w:trHeight w:hRule="exact" w:val="883"/>
        </w:trPr>
        <w:tc>
          <w:tcPr>
            <w:tcW w:w="9182" w:type="dxa"/>
            <w:hideMark/>
          </w:tcPr>
          <w:p w:rsidR="004D5F94" w:rsidRPr="00665DE8" w:rsidRDefault="004D5F94" w:rsidP="005A6CF1">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F</w:t>
            </w:r>
            <w:r w:rsidRPr="00665DE8">
              <w:rPr>
                <w:rFonts w:ascii="Franklin Gothic Demi Cond" w:eastAsia="Adobe Heiti Std R" w:hAnsi="Franklin Gothic Demi Cond" w:cs="Open Sans Condensed"/>
                <w:b w:val="0"/>
                <w:sz w:val="36"/>
                <w:szCs w:val="32"/>
              </w:rPr>
              <w:t xml:space="preserve"> </w:t>
            </w:r>
            <w:r w:rsidR="008567F6" w:rsidRPr="00665DE8">
              <w:rPr>
                <w:rFonts w:ascii="Franklin Gothic Demi Cond" w:eastAsia="Adobe Heiti Std R" w:hAnsi="Franklin Gothic Demi Cond" w:cs="Open Sans Condensed"/>
                <w:b w:val="0"/>
                <w:sz w:val="36"/>
                <w:szCs w:val="32"/>
              </w:rPr>
              <w:t>-</w:t>
            </w:r>
            <w:r w:rsidRPr="00665DE8">
              <w:rPr>
                <w:rFonts w:ascii="Franklin Gothic Demi Cond" w:eastAsia="Adobe Heiti Std R" w:hAnsi="Franklin Gothic Demi Cond" w:cs="Open Sans Condensed"/>
                <w:b w:val="0"/>
                <w:sz w:val="36"/>
                <w:szCs w:val="32"/>
              </w:rPr>
              <w:t xml:space="preserve"> </w:t>
            </w:r>
            <w:r w:rsidR="008567F6" w:rsidRPr="00E8025D">
              <w:rPr>
                <w:rFonts w:ascii="Franklin Gothic Demi Cond" w:eastAsia="Adobe Heiti Std R" w:hAnsi="Franklin Gothic Demi Cond" w:cs="Open Sans Condensed"/>
                <w:b w:val="0"/>
                <w:sz w:val="36"/>
                <w:szCs w:val="32"/>
              </w:rPr>
              <w:t>MODIFIES AND REPAIRS CONCRETE AND PERFORMS GROUTING</w:t>
            </w:r>
          </w:p>
        </w:tc>
        <w:tc>
          <w:tcPr>
            <w:tcW w:w="1198" w:type="dxa"/>
            <w:shd w:val="clear" w:color="auto" w:fill="000000" w:themeFill="text1"/>
            <w:hideMark/>
          </w:tcPr>
          <w:p w:rsidR="004D5F94" w:rsidRPr="00665DE8" w:rsidRDefault="00960D79" w:rsidP="005A6CF1">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19%</w:t>
            </w:r>
          </w:p>
        </w:tc>
      </w:tr>
    </w:tbl>
    <w:p w:rsidR="004D5F94" w:rsidRPr="00665DE8" w:rsidRDefault="004D5F94" w:rsidP="005A6CF1">
      <w:pPr>
        <w:spacing w:before="40" w:after="40"/>
        <w:rPr>
          <w:sz w:val="20"/>
        </w:rPr>
      </w:pPr>
    </w:p>
    <w:tbl>
      <w:tblPr>
        <w:tblW w:w="10441" w:type="dxa"/>
        <w:tblCellSpacing w:w="5" w:type="dxa"/>
        <w:tblInd w:w="-347" w:type="dxa"/>
        <w:tblLayout w:type="fixed"/>
        <w:tblLook w:val="01E0" w:firstRow="1" w:lastRow="1" w:firstColumn="1" w:lastColumn="1" w:noHBand="0" w:noVBand="0"/>
      </w:tblPr>
      <w:tblGrid>
        <w:gridCol w:w="3040"/>
        <w:gridCol w:w="283"/>
        <w:gridCol w:w="2344"/>
        <w:gridCol w:w="2429"/>
        <w:gridCol w:w="2345"/>
      </w:tblGrid>
      <w:tr w:rsidR="004D5F94" w:rsidRPr="00665DE8"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Franklin Gothic Demi Cond" w:hAnsi="Franklin Gothic Demi Cond"/>
                <w:sz w:val="18"/>
                <w:szCs w:val="18"/>
              </w:rPr>
            </w:pPr>
            <w:r w:rsidRPr="00DE4003">
              <w:rPr>
                <w:rFonts w:ascii="Franklin Gothic Demi Cond" w:hAnsi="Franklin Gothic Demi Cond"/>
                <w:sz w:val="18"/>
                <w:szCs w:val="18"/>
              </w:rPr>
              <w:t>Task F-1</w:t>
            </w:r>
            <w:r>
              <w:rPr>
                <w:rFonts w:ascii="Franklin Gothic Demi Cond" w:hAnsi="Franklin Gothic Demi Cond"/>
                <w:sz w:val="18"/>
                <w:szCs w:val="18"/>
              </w:rPr>
              <w:t>6</w:t>
            </w:r>
            <w:r w:rsidRPr="00DE4003">
              <w:rPr>
                <w:rFonts w:ascii="Franklin Gothic Demi Cond" w:hAnsi="Franklin Gothic Demi Cond"/>
                <w:sz w:val="18"/>
                <w:szCs w:val="18"/>
              </w:rPr>
              <w:br/>
            </w:r>
            <w:r w:rsidRPr="008550D2">
              <w:rPr>
                <w:rFonts w:ascii="Franklin Gothic Demi Cond" w:hAnsi="Franklin Gothic Demi Cond"/>
                <w:sz w:val="18"/>
                <w:szCs w:val="18"/>
              </w:rPr>
              <w:t>Repairs and restores concrete</w:t>
            </w:r>
          </w:p>
          <w:p w:rsidR="00D13769" w:rsidRPr="00DE4003" w:rsidRDefault="00F5639C"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37</w:t>
            </w:r>
            <w:r w:rsidRPr="00122898">
              <w:rPr>
                <w:rFonts w:ascii="Franklin Gothic Demi Cond" w:eastAsia="Adobe Heiti Std R" w:hAnsi="Franklin Gothic Demi Cond"/>
                <w:sz w:val="18"/>
                <w:shd w:val="clear" w:color="auto" w:fill="000000" w:themeFill="text1"/>
              </w:rPr>
              <w:t>%</w:t>
            </w:r>
          </w:p>
        </w:tc>
        <w:tc>
          <w:tcPr>
            <w:tcW w:w="273" w:type="dxa"/>
          </w:tcPr>
          <w:p w:rsidR="004D5F94" w:rsidRPr="00DE4003"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DE4003" w:rsidRDefault="004D5F94" w:rsidP="005A6CF1">
            <w:pPr>
              <w:pStyle w:val="TTPSub-TaskTitles"/>
              <w:spacing w:before="40" w:after="40"/>
              <w:rPr>
                <w:rFonts w:ascii="Franklin Gothic Demi Cond" w:eastAsia="Adobe Heiti Std R" w:hAnsi="Franklin Gothic Demi Cond" w:cs="Open Sans Condensed"/>
                <w:sz w:val="18"/>
                <w:szCs w:val="18"/>
              </w:rPr>
            </w:pPr>
            <w:r w:rsidRPr="00DE4003">
              <w:rPr>
                <w:rFonts w:ascii="Franklin Gothic Demi Cond" w:hAnsi="Franklin Gothic Demi Cond"/>
                <w:sz w:val="18"/>
                <w:szCs w:val="18"/>
              </w:rPr>
              <w:t>F-1</w:t>
            </w:r>
            <w:r>
              <w:rPr>
                <w:rFonts w:ascii="Franklin Gothic Demi Cond" w:hAnsi="Franklin Gothic Demi Cond"/>
                <w:sz w:val="18"/>
                <w:szCs w:val="18"/>
              </w:rPr>
              <w:t>6</w:t>
            </w:r>
            <w:r w:rsidRPr="00DE4003">
              <w:rPr>
                <w:rFonts w:ascii="Franklin Gothic Demi Cond" w:hAnsi="Franklin Gothic Demi Cond"/>
                <w:sz w:val="18"/>
                <w:szCs w:val="18"/>
              </w:rPr>
              <w:t xml:space="preserve">.01 Inspects </w:t>
            </w:r>
            <w:r>
              <w:rPr>
                <w:rFonts w:ascii="Franklin Gothic Demi Cond" w:hAnsi="Franklin Gothic Demi Cond"/>
                <w:sz w:val="18"/>
                <w:szCs w:val="18"/>
              </w:rPr>
              <w:t xml:space="preserve">concrete </w:t>
            </w:r>
          </w:p>
        </w:tc>
        <w:tc>
          <w:tcPr>
            <w:tcW w:w="2419" w:type="dxa"/>
            <w:tcBorders>
              <w:top w:val="single" w:sz="8" w:space="0" w:color="auto"/>
              <w:left w:val="single" w:sz="8" w:space="0" w:color="auto"/>
              <w:bottom w:val="single" w:sz="8" w:space="0" w:color="auto"/>
              <w:right w:val="single" w:sz="8" w:space="0" w:color="auto"/>
            </w:tcBorders>
          </w:tcPr>
          <w:p w:rsidR="004D5F94" w:rsidRPr="00DE4003" w:rsidRDefault="004D5F94" w:rsidP="005A6CF1">
            <w:pPr>
              <w:pStyle w:val="TTPSub-TaskTitles"/>
              <w:spacing w:before="40" w:after="40"/>
              <w:rPr>
                <w:rFonts w:ascii="Franklin Gothic Demi Cond" w:eastAsia="Adobe Heiti Std R" w:hAnsi="Franklin Gothic Demi Cond" w:cs="Open Sans Condensed"/>
                <w:sz w:val="18"/>
                <w:szCs w:val="18"/>
              </w:rPr>
            </w:pPr>
            <w:r w:rsidRPr="00DE4003">
              <w:rPr>
                <w:rFonts w:ascii="Franklin Gothic Demi Cond" w:hAnsi="Franklin Gothic Demi Cond"/>
                <w:sz w:val="18"/>
                <w:szCs w:val="18"/>
              </w:rPr>
              <w:t>F-1</w:t>
            </w:r>
            <w:r>
              <w:rPr>
                <w:rFonts w:ascii="Franklin Gothic Demi Cond" w:hAnsi="Franklin Gothic Demi Cond"/>
                <w:sz w:val="18"/>
                <w:szCs w:val="18"/>
              </w:rPr>
              <w:t>6</w:t>
            </w:r>
            <w:r w:rsidRPr="00DE4003">
              <w:rPr>
                <w:rFonts w:ascii="Franklin Gothic Demi Cond" w:hAnsi="Franklin Gothic Demi Cond"/>
                <w:sz w:val="18"/>
                <w:szCs w:val="18"/>
              </w:rPr>
              <w:t>.02 Removes materials</w:t>
            </w:r>
          </w:p>
        </w:tc>
        <w:tc>
          <w:tcPr>
            <w:tcW w:w="2330" w:type="dxa"/>
            <w:tcBorders>
              <w:top w:val="single" w:sz="8" w:space="0" w:color="auto"/>
              <w:left w:val="single" w:sz="8" w:space="0" w:color="auto"/>
              <w:bottom w:val="single" w:sz="8" w:space="0" w:color="auto"/>
              <w:right w:val="single" w:sz="8" w:space="0" w:color="auto"/>
            </w:tcBorders>
          </w:tcPr>
          <w:p w:rsidR="004D5F94" w:rsidRPr="004C241C" w:rsidRDefault="004D5F94" w:rsidP="005A6CF1">
            <w:pPr>
              <w:pStyle w:val="TTPSub-TaskTitles"/>
              <w:spacing w:before="40" w:after="40"/>
              <w:rPr>
                <w:rFonts w:ascii="Franklin Gothic Demi Cond" w:eastAsia="Adobe Heiti Std R" w:hAnsi="Franklin Gothic Demi Cond" w:cs="Open Sans Condensed"/>
                <w:sz w:val="18"/>
                <w:szCs w:val="18"/>
              </w:rPr>
            </w:pPr>
            <w:r w:rsidRPr="00DE4003">
              <w:rPr>
                <w:rFonts w:ascii="Franklin Gothic Demi Cond" w:hAnsi="Franklin Gothic Demi Cond"/>
                <w:sz w:val="18"/>
                <w:szCs w:val="18"/>
              </w:rPr>
              <w:t>F-1</w:t>
            </w:r>
            <w:r>
              <w:rPr>
                <w:rFonts w:ascii="Franklin Gothic Demi Cond" w:hAnsi="Franklin Gothic Demi Cond"/>
                <w:sz w:val="18"/>
                <w:szCs w:val="18"/>
              </w:rPr>
              <w:t>6</w:t>
            </w:r>
            <w:r w:rsidRPr="00DE4003">
              <w:rPr>
                <w:rFonts w:ascii="Franklin Gothic Demi Cond" w:hAnsi="Franklin Gothic Demi Cond"/>
                <w:sz w:val="18"/>
                <w:szCs w:val="18"/>
              </w:rPr>
              <w:t>.03 Prepares surface for repair</w:t>
            </w:r>
            <w:r>
              <w:rPr>
                <w:rFonts w:ascii="Franklin Gothic Demi Cond" w:hAnsi="Franklin Gothic Demi Cond"/>
                <w:sz w:val="18"/>
                <w:szCs w:val="18"/>
              </w:rPr>
              <w:t xml:space="preserve"> or restoration</w:t>
            </w:r>
          </w:p>
        </w:tc>
      </w:tr>
      <w:tr w:rsidR="004D5F94" w:rsidRPr="00665DE8" w:rsidTr="004D5F94">
        <w:trPr>
          <w:cantSplit/>
          <w:trHeight w:val="1134"/>
          <w:tblCellSpacing w:w="5" w:type="dxa"/>
        </w:trPr>
        <w:tc>
          <w:tcPr>
            <w:tcW w:w="3025" w:type="dxa"/>
          </w:tcPr>
          <w:p w:rsidR="004D5F94" w:rsidRDefault="004D5F94" w:rsidP="005A6CF1">
            <w:pPr>
              <w:pStyle w:val="TTPTasktitles"/>
              <w:spacing w:before="40" w:after="40"/>
              <w:rPr>
                <w:rFonts w:ascii="Franklin Gothic Demi Cond" w:hAnsi="Franklin Gothic Demi Cond"/>
                <w:sz w:val="18"/>
                <w:szCs w:val="18"/>
              </w:rPr>
            </w:pPr>
          </w:p>
        </w:tc>
        <w:tc>
          <w:tcPr>
            <w:tcW w:w="273" w:type="dxa"/>
          </w:tcPr>
          <w:p w:rsidR="004D5F94" w:rsidRPr="00665DE8"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F-16.04 Installs repair materials</w:t>
            </w:r>
          </w:p>
        </w:tc>
        <w:tc>
          <w:tcPr>
            <w:tcW w:w="2419" w:type="dxa"/>
          </w:tcPr>
          <w:p w:rsidR="004D5F94" w:rsidRDefault="004D5F94" w:rsidP="005A6CF1">
            <w:pPr>
              <w:pStyle w:val="TTPSub-TaskTitles"/>
              <w:spacing w:before="40" w:after="40"/>
              <w:rPr>
                <w:rFonts w:ascii="Franklin Gothic Demi Cond" w:hAnsi="Franklin Gothic Demi Cond"/>
                <w:sz w:val="18"/>
                <w:szCs w:val="18"/>
              </w:rPr>
            </w:pPr>
          </w:p>
        </w:tc>
        <w:tc>
          <w:tcPr>
            <w:tcW w:w="2330" w:type="dxa"/>
          </w:tcPr>
          <w:p w:rsidR="004D5F94" w:rsidRDefault="004D5F94" w:rsidP="005A6CF1">
            <w:pPr>
              <w:pStyle w:val="TTPSub-TaskTitles"/>
              <w:spacing w:before="40" w:after="40"/>
              <w:rPr>
                <w:rFonts w:ascii="Franklin Gothic Demi Cond" w:hAnsi="Franklin Gothic Demi Cond"/>
                <w:sz w:val="18"/>
                <w:szCs w:val="18"/>
              </w:rPr>
            </w:pPr>
          </w:p>
        </w:tc>
      </w:tr>
      <w:tr w:rsidR="004D5F94" w:rsidRPr="00900CEC"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1F5636" w:rsidP="005A6CF1">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Task F</w:t>
            </w:r>
            <w:r w:rsidR="004D5F94" w:rsidRPr="00900CEC">
              <w:rPr>
                <w:rFonts w:ascii="Franklin Gothic Demi Cond" w:hAnsi="Franklin Gothic Demi Cond"/>
                <w:sz w:val="18"/>
                <w:szCs w:val="18"/>
              </w:rPr>
              <w:t>-1</w:t>
            </w:r>
            <w:r w:rsidR="004D5F94">
              <w:rPr>
                <w:rFonts w:ascii="Franklin Gothic Demi Cond" w:hAnsi="Franklin Gothic Demi Cond"/>
                <w:sz w:val="18"/>
                <w:szCs w:val="18"/>
              </w:rPr>
              <w:t>7</w:t>
            </w:r>
            <w:r w:rsidR="004D5F94" w:rsidRPr="00900CEC">
              <w:rPr>
                <w:rFonts w:ascii="Franklin Gothic Demi Cond" w:hAnsi="Franklin Gothic Demi Cond"/>
                <w:sz w:val="18"/>
                <w:szCs w:val="18"/>
              </w:rPr>
              <w:br/>
            </w:r>
            <w:r w:rsidR="004D5F94">
              <w:rPr>
                <w:rFonts w:ascii="Franklin Gothic Demi Cond" w:hAnsi="Franklin Gothic Demi Cond"/>
                <w:sz w:val="18"/>
                <w:szCs w:val="18"/>
              </w:rPr>
              <w:t>Applies surface treatments to</w:t>
            </w:r>
            <w:r w:rsidR="004D5F94" w:rsidRPr="008550D2">
              <w:rPr>
                <w:rFonts w:ascii="Franklin Gothic Demi Cond" w:hAnsi="Franklin Gothic Demi Cond"/>
                <w:sz w:val="18"/>
                <w:szCs w:val="18"/>
              </w:rPr>
              <w:t xml:space="preserve"> hardened concrete</w:t>
            </w:r>
          </w:p>
          <w:p w:rsidR="00D13769" w:rsidRPr="00900CEC" w:rsidRDefault="00F5639C"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23</w:t>
            </w:r>
            <w:r w:rsidRPr="00122898">
              <w:rPr>
                <w:rFonts w:ascii="Franklin Gothic Demi Cond" w:eastAsia="Adobe Heiti Std R" w:hAnsi="Franklin Gothic Demi Cond"/>
                <w:sz w:val="18"/>
                <w:shd w:val="clear" w:color="auto" w:fill="000000" w:themeFill="text1"/>
              </w:rPr>
              <w:t>%</w:t>
            </w:r>
          </w:p>
        </w:tc>
        <w:tc>
          <w:tcPr>
            <w:tcW w:w="273" w:type="dxa"/>
          </w:tcPr>
          <w:p w:rsidR="004D5F94" w:rsidRPr="00900CEC"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eastAsia="Adobe Heiti Std R" w:hAnsi="Franklin Gothic Demi Cond" w:cs="Open Sans Condense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7</w:t>
            </w:r>
            <w:r w:rsidRPr="00900CEC">
              <w:rPr>
                <w:rFonts w:ascii="Franklin Gothic Demi Cond" w:hAnsi="Franklin Gothic Demi Cond"/>
                <w:sz w:val="18"/>
                <w:szCs w:val="18"/>
              </w:rPr>
              <w:t>.01 Prepares surface</w:t>
            </w:r>
            <w:r>
              <w:rPr>
                <w:rFonts w:ascii="Franklin Gothic Demi Cond" w:hAnsi="Franklin Gothic Demi Cond"/>
                <w:sz w:val="18"/>
                <w:szCs w:val="18"/>
              </w:rPr>
              <w:t xml:space="preserve"> for surface treatments</w:t>
            </w:r>
          </w:p>
        </w:tc>
        <w:tc>
          <w:tcPr>
            <w:tcW w:w="2419"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eastAsia="Adobe Heiti Std R" w:hAnsi="Franklin Gothic Demi Cond" w:cs="Open Sans Condense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7</w:t>
            </w:r>
            <w:r w:rsidRPr="00900CEC">
              <w:rPr>
                <w:rFonts w:ascii="Franklin Gothic Demi Cond" w:hAnsi="Franklin Gothic Demi Cond"/>
                <w:sz w:val="18"/>
                <w:szCs w:val="18"/>
              </w:rPr>
              <w:t>.02 Abrades surface to achieve architectural finish</w:t>
            </w:r>
          </w:p>
        </w:tc>
        <w:tc>
          <w:tcPr>
            <w:tcW w:w="2330"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eastAsia="Adobe Heiti Std R" w:hAnsi="Franklin Gothic Demi Cond" w:cs="Open Sans Condensed"/>
                <w:sz w:val="18"/>
                <w:szCs w:val="18"/>
              </w:rPr>
            </w:pPr>
            <w:r w:rsidRPr="00900CEC">
              <w:rPr>
                <w:rFonts w:ascii="Franklin Gothic Demi Cond" w:hAnsi="Franklin Gothic Demi Cond"/>
                <w:sz w:val="18"/>
                <w:szCs w:val="18"/>
              </w:rPr>
              <w:t>F</w:t>
            </w:r>
            <w:r w:rsidRPr="00900CEC">
              <w:rPr>
                <w:rFonts w:ascii="Franklin Gothic Demi Cond" w:eastAsia="Adobe Heiti Std R" w:hAnsi="Franklin Gothic Demi Cond" w:cs="Open Sans Condensed"/>
                <w:sz w:val="18"/>
                <w:szCs w:val="18"/>
              </w:rPr>
              <w:t>-1</w:t>
            </w:r>
            <w:r>
              <w:rPr>
                <w:rFonts w:ascii="Franklin Gothic Demi Cond" w:eastAsia="Adobe Heiti Std R" w:hAnsi="Franklin Gothic Demi Cond" w:cs="Open Sans Condensed"/>
                <w:sz w:val="18"/>
                <w:szCs w:val="18"/>
              </w:rPr>
              <w:t>7</w:t>
            </w:r>
            <w:r w:rsidRPr="00900CEC">
              <w:rPr>
                <w:rFonts w:ascii="Franklin Gothic Demi Cond" w:eastAsia="Adobe Heiti Std R" w:hAnsi="Franklin Gothic Demi Cond" w:cs="Open Sans Condensed"/>
                <w:sz w:val="18"/>
                <w:szCs w:val="18"/>
              </w:rPr>
              <w:t xml:space="preserve">.03 Applies seamless </w:t>
            </w:r>
            <w:r>
              <w:rPr>
                <w:rFonts w:ascii="Franklin Gothic Demi Cond" w:eastAsia="Adobe Heiti Std R" w:hAnsi="Franklin Gothic Demi Cond" w:cs="Open Sans Condensed"/>
                <w:sz w:val="18"/>
                <w:szCs w:val="18"/>
              </w:rPr>
              <w:t>systems</w:t>
            </w:r>
          </w:p>
        </w:tc>
      </w:tr>
      <w:tr w:rsidR="004D5F94" w:rsidRPr="00900CEC" w:rsidTr="004D5F94">
        <w:trPr>
          <w:cantSplit/>
          <w:trHeight w:val="1134"/>
          <w:tblCellSpacing w:w="5" w:type="dxa"/>
        </w:trPr>
        <w:tc>
          <w:tcPr>
            <w:tcW w:w="3025" w:type="dxa"/>
          </w:tcPr>
          <w:p w:rsidR="004D5F94" w:rsidRPr="00900CEC" w:rsidRDefault="004D5F94" w:rsidP="005A6CF1">
            <w:pPr>
              <w:pStyle w:val="TTPTasktitles"/>
              <w:spacing w:before="40" w:after="40"/>
              <w:rPr>
                <w:rFonts w:ascii="Franklin Gothic Demi Cond" w:hAnsi="Franklin Gothic Demi Cond"/>
                <w:sz w:val="18"/>
                <w:szCs w:val="18"/>
              </w:rPr>
            </w:pPr>
          </w:p>
        </w:tc>
        <w:tc>
          <w:tcPr>
            <w:tcW w:w="273" w:type="dxa"/>
          </w:tcPr>
          <w:p w:rsidR="004D5F94" w:rsidRPr="00900CEC"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7</w:t>
            </w:r>
            <w:r w:rsidRPr="00900CEC">
              <w:rPr>
                <w:rFonts w:ascii="Franklin Gothic Demi Cond" w:hAnsi="Franklin Gothic Demi Cond"/>
                <w:sz w:val="18"/>
                <w:szCs w:val="18"/>
              </w:rPr>
              <w:t>.04 Applies bonded and non-bonded toppings to concrete</w:t>
            </w:r>
          </w:p>
        </w:tc>
        <w:tc>
          <w:tcPr>
            <w:tcW w:w="2419"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7</w:t>
            </w:r>
            <w:r w:rsidRPr="00900CEC">
              <w:rPr>
                <w:rFonts w:ascii="Franklin Gothic Demi Cond" w:hAnsi="Franklin Gothic Demi Cond"/>
                <w:sz w:val="18"/>
                <w:szCs w:val="18"/>
              </w:rPr>
              <w:t xml:space="preserve">.05 </w:t>
            </w:r>
            <w:proofErr w:type="spellStart"/>
            <w:r w:rsidRPr="00E8025D">
              <w:rPr>
                <w:rFonts w:ascii="Franklin Gothic Demi Cond" w:hAnsi="Franklin Gothic Demi Cond"/>
                <w:sz w:val="18"/>
                <w:szCs w:val="18"/>
              </w:rPr>
              <w:t>Parges</w:t>
            </w:r>
            <w:proofErr w:type="spellEnd"/>
            <w:r w:rsidRPr="00E8025D">
              <w:rPr>
                <w:rFonts w:ascii="Franklin Gothic Demi Cond" w:hAnsi="Franklin Gothic Demi Cond"/>
                <w:sz w:val="18"/>
                <w:szCs w:val="18"/>
              </w:rPr>
              <w:t xml:space="preserve"> vertical surfaces</w:t>
            </w:r>
          </w:p>
        </w:tc>
        <w:tc>
          <w:tcPr>
            <w:tcW w:w="2330"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F-17.06 Applies chemical surface treatment</w:t>
            </w:r>
          </w:p>
        </w:tc>
      </w:tr>
      <w:tr w:rsidR="004D5F94" w:rsidRPr="00900CEC"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keepNext/>
              <w:keepLines/>
              <w:spacing w:before="40" w:after="40"/>
              <w:rPr>
                <w:rFonts w:ascii="Franklin Gothic Demi Cond" w:hAnsi="Franklin Gothic Demi Cond"/>
                <w:sz w:val="18"/>
                <w:szCs w:val="18"/>
              </w:rPr>
            </w:pPr>
            <w:r w:rsidRPr="00900CEC">
              <w:rPr>
                <w:rFonts w:ascii="Franklin Gothic Demi Cond" w:hAnsi="Franklin Gothic Demi Cond"/>
                <w:sz w:val="18"/>
                <w:szCs w:val="18"/>
              </w:rPr>
              <w:lastRenderedPageBreak/>
              <w:t>Task F-1</w:t>
            </w:r>
            <w:r>
              <w:rPr>
                <w:rFonts w:ascii="Franklin Gothic Demi Cond" w:hAnsi="Franklin Gothic Demi Cond"/>
                <w:sz w:val="18"/>
                <w:szCs w:val="18"/>
              </w:rPr>
              <w:t>8</w:t>
            </w:r>
            <w:r w:rsidRPr="00900CEC">
              <w:rPr>
                <w:rFonts w:ascii="Franklin Gothic Demi Cond" w:hAnsi="Franklin Gothic Demi Cond"/>
                <w:sz w:val="18"/>
                <w:szCs w:val="18"/>
              </w:rPr>
              <w:br/>
              <w:t>Grouts</w:t>
            </w:r>
          </w:p>
          <w:p w:rsidR="00D13769" w:rsidRPr="00900CEC" w:rsidRDefault="00F5639C" w:rsidP="005A6CF1">
            <w:pPr>
              <w:pStyle w:val="TTPTasktitles"/>
              <w:keepNext/>
              <w:keepLin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27</w:t>
            </w:r>
            <w:r w:rsidRPr="00122898">
              <w:rPr>
                <w:rFonts w:ascii="Franklin Gothic Demi Cond" w:eastAsia="Adobe Heiti Std R" w:hAnsi="Franklin Gothic Demi Cond"/>
                <w:sz w:val="18"/>
                <w:shd w:val="clear" w:color="auto" w:fill="000000" w:themeFill="text1"/>
              </w:rPr>
              <w:t>%</w:t>
            </w:r>
          </w:p>
        </w:tc>
        <w:tc>
          <w:tcPr>
            <w:tcW w:w="273" w:type="dxa"/>
          </w:tcPr>
          <w:p w:rsidR="004D5F94" w:rsidRPr="00900CEC" w:rsidRDefault="004D5F94" w:rsidP="005A6CF1">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keepNext/>
              <w:keepLin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8</w:t>
            </w:r>
            <w:r w:rsidRPr="00900CEC">
              <w:rPr>
                <w:rFonts w:ascii="Franklin Gothic Demi Cond" w:hAnsi="Franklin Gothic Demi Cond"/>
                <w:sz w:val="18"/>
                <w:szCs w:val="18"/>
              </w:rPr>
              <w:t>.01 Prepares surface for grouting</w:t>
            </w:r>
          </w:p>
        </w:tc>
        <w:tc>
          <w:tcPr>
            <w:tcW w:w="2419"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keepNext/>
              <w:keepLin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8</w:t>
            </w:r>
            <w:r w:rsidRPr="00900CEC">
              <w:rPr>
                <w:rFonts w:ascii="Franklin Gothic Demi Cond" w:hAnsi="Franklin Gothic Demi Cond"/>
                <w:sz w:val="18"/>
                <w:szCs w:val="18"/>
              </w:rPr>
              <w:t>.02 Mixes grout</w:t>
            </w:r>
          </w:p>
        </w:tc>
        <w:tc>
          <w:tcPr>
            <w:tcW w:w="2330"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keepNext/>
              <w:keepLin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8</w:t>
            </w:r>
            <w:r w:rsidRPr="00900CEC">
              <w:rPr>
                <w:rFonts w:ascii="Franklin Gothic Demi Cond" w:hAnsi="Franklin Gothic Demi Cond"/>
                <w:sz w:val="18"/>
                <w:szCs w:val="18"/>
              </w:rPr>
              <w:t>.03 Installs grout</w:t>
            </w:r>
          </w:p>
        </w:tc>
      </w:tr>
      <w:tr w:rsidR="004D5F94" w:rsidRPr="00665DE8" w:rsidTr="004D5F94">
        <w:trPr>
          <w:cantSplit/>
          <w:trHeight w:val="1134"/>
          <w:tblCellSpacing w:w="5" w:type="dxa"/>
        </w:trPr>
        <w:tc>
          <w:tcPr>
            <w:tcW w:w="3025" w:type="dxa"/>
          </w:tcPr>
          <w:p w:rsidR="004D5F94" w:rsidRPr="00900CEC" w:rsidRDefault="004D5F94" w:rsidP="005A6CF1">
            <w:pPr>
              <w:pStyle w:val="TTPTasktitles"/>
              <w:keepNext/>
              <w:keepLines/>
              <w:spacing w:before="40" w:after="40"/>
              <w:rPr>
                <w:rFonts w:ascii="Franklin Gothic Demi Cond" w:hAnsi="Franklin Gothic Demi Cond"/>
                <w:sz w:val="18"/>
                <w:szCs w:val="18"/>
              </w:rPr>
            </w:pPr>
          </w:p>
        </w:tc>
        <w:tc>
          <w:tcPr>
            <w:tcW w:w="273" w:type="dxa"/>
          </w:tcPr>
          <w:p w:rsidR="004D5F94" w:rsidRPr="00900CEC" w:rsidRDefault="004D5F94" w:rsidP="005A6CF1">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Default="004D5F94" w:rsidP="005A6CF1">
            <w:pPr>
              <w:pStyle w:val="TTPSub-TaskTitles"/>
              <w:keepNext/>
              <w:keepLines/>
              <w:spacing w:before="40" w:after="40"/>
              <w:rPr>
                <w:rFonts w:ascii="Franklin Gothic Demi Cond" w:hAnsi="Franklin Gothic Demi Cond"/>
                <w:sz w:val="18"/>
                <w:szCs w:val="18"/>
              </w:rPr>
            </w:pPr>
            <w:r w:rsidRPr="00900CEC">
              <w:rPr>
                <w:rFonts w:ascii="Franklin Gothic Demi Cond" w:hAnsi="Franklin Gothic Demi Cond"/>
                <w:sz w:val="18"/>
                <w:szCs w:val="18"/>
              </w:rPr>
              <w:t>F-1</w:t>
            </w:r>
            <w:r>
              <w:rPr>
                <w:rFonts w:ascii="Franklin Gothic Demi Cond" w:hAnsi="Franklin Gothic Demi Cond"/>
                <w:sz w:val="18"/>
                <w:szCs w:val="18"/>
              </w:rPr>
              <w:t>8</w:t>
            </w:r>
            <w:r w:rsidRPr="00900CEC">
              <w:rPr>
                <w:rFonts w:ascii="Franklin Gothic Demi Cond" w:hAnsi="Franklin Gothic Demi Cond"/>
                <w:sz w:val="18"/>
                <w:szCs w:val="18"/>
              </w:rPr>
              <w:t>.04 Finishes exposed grout surfaces</w:t>
            </w:r>
          </w:p>
        </w:tc>
        <w:tc>
          <w:tcPr>
            <w:tcW w:w="2419" w:type="dxa"/>
          </w:tcPr>
          <w:p w:rsidR="004D5F94" w:rsidRDefault="004D5F94" w:rsidP="005A6CF1">
            <w:pPr>
              <w:pStyle w:val="TTPSub-TaskTitles"/>
              <w:keepNext/>
              <w:keepLines/>
              <w:spacing w:before="40" w:after="40"/>
              <w:rPr>
                <w:rFonts w:ascii="Franklin Gothic Demi Cond" w:hAnsi="Franklin Gothic Demi Cond"/>
                <w:sz w:val="18"/>
                <w:szCs w:val="18"/>
              </w:rPr>
            </w:pPr>
          </w:p>
          <w:p w:rsidR="004D5F94" w:rsidRDefault="004D5F94" w:rsidP="005A6CF1">
            <w:pPr>
              <w:pStyle w:val="TTPSub-TaskTitles"/>
              <w:keepNext/>
              <w:keepLines/>
              <w:spacing w:before="40" w:after="40"/>
              <w:rPr>
                <w:rFonts w:ascii="Franklin Gothic Demi Cond" w:hAnsi="Franklin Gothic Demi Cond"/>
                <w:sz w:val="18"/>
                <w:szCs w:val="18"/>
              </w:rPr>
            </w:pPr>
          </w:p>
        </w:tc>
        <w:tc>
          <w:tcPr>
            <w:tcW w:w="2330" w:type="dxa"/>
          </w:tcPr>
          <w:p w:rsidR="004D5F94" w:rsidRDefault="004D5F94" w:rsidP="005A6CF1">
            <w:pPr>
              <w:pStyle w:val="TTPSub-TaskTitles"/>
              <w:keepNext/>
              <w:keepLines/>
              <w:spacing w:before="40" w:after="40"/>
              <w:rPr>
                <w:rFonts w:ascii="Franklin Gothic Demi Cond" w:hAnsi="Franklin Gothic Demi Cond"/>
                <w:sz w:val="18"/>
                <w:szCs w:val="18"/>
              </w:rPr>
            </w:pPr>
          </w:p>
        </w:tc>
      </w:tr>
      <w:tr w:rsidR="004D5F94" w:rsidRPr="00900CEC" w:rsidTr="008D4BF4">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rsidR="004D5F94" w:rsidRDefault="004D5F94" w:rsidP="005A6CF1">
            <w:pPr>
              <w:pStyle w:val="TTPTasktitles"/>
              <w:spacing w:before="40" w:after="40"/>
              <w:rPr>
                <w:rFonts w:ascii="Franklin Gothic Demi Cond" w:hAnsi="Franklin Gothic Demi Cond"/>
                <w:sz w:val="18"/>
                <w:szCs w:val="18"/>
              </w:rPr>
            </w:pPr>
            <w:r w:rsidRPr="00900CEC">
              <w:rPr>
                <w:rFonts w:ascii="Franklin Gothic Demi Cond" w:hAnsi="Franklin Gothic Demi Cond"/>
                <w:sz w:val="18"/>
                <w:szCs w:val="18"/>
              </w:rPr>
              <w:t>Task F -1</w:t>
            </w:r>
            <w:r>
              <w:rPr>
                <w:rFonts w:ascii="Franklin Gothic Demi Cond" w:hAnsi="Franklin Gothic Demi Cond"/>
                <w:sz w:val="18"/>
                <w:szCs w:val="18"/>
              </w:rPr>
              <w:t>9</w:t>
            </w:r>
            <w:r w:rsidRPr="00900CEC">
              <w:rPr>
                <w:rFonts w:ascii="Franklin Gothic Demi Cond" w:hAnsi="Franklin Gothic Demi Cond"/>
                <w:sz w:val="18"/>
                <w:szCs w:val="18"/>
              </w:rPr>
              <w:br/>
            </w:r>
            <w:r w:rsidRPr="008550D2">
              <w:rPr>
                <w:rFonts w:ascii="Franklin Gothic Demi Cond" w:hAnsi="Franklin Gothic Demi Cond"/>
                <w:sz w:val="18"/>
                <w:szCs w:val="18"/>
              </w:rPr>
              <w:t>Performs cutting and coring</w:t>
            </w:r>
          </w:p>
          <w:p w:rsidR="00D13769" w:rsidRPr="00900CEC" w:rsidRDefault="00F5639C" w:rsidP="005A6CF1">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13</w:t>
            </w:r>
            <w:r w:rsidRPr="00122898">
              <w:rPr>
                <w:rFonts w:ascii="Franklin Gothic Demi Cond" w:eastAsia="Adobe Heiti Std R" w:hAnsi="Franklin Gothic Demi Cond"/>
                <w:sz w:val="18"/>
                <w:shd w:val="clear" w:color="auto" w:fill="000000" w:themeFill="text1"/>
              </w:rPr>
              <w:t>%</w:t>
            </w:r>
          </w:p>
        </w:tc>
        <w:tc>
          <w:tcPr>
            <w:tcW w:w="273" w:type="dxa"/>
          </w:tcPr>
          <w:p w:rsidR="004D5F94" w:rsidRPr="00900CEC" w:rsidRDefault="004D5F94" w:rsidP="005A6CF1">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F-19.01 Performs cutting</w:t>
            </w:r>
          </w:p>
        </w:tc>
        <w:tc>
          <w:tcPr>
            <w:tcW w:w="2419" w:type="dxa"/>
            <w:tcBorders>
              <w:top w:val="single" w:sz="8" w:space="0" w:color="auto"/>
              <w:left w:val="single" w:sz="8" w:space="0" w:color="auto"/>
              <w:bottom w:val="single" w:sz="8" w:space="0" w:color="auto"/>
              <w:right w:val="single" w:sz="8" w:space="0" w:color="auto"/>
            </w:tcBorders>
          </w:tcPr>
          <w:p w:rsidR="004D5F94" w:rsidRPr="00900CEC" w:rsidRDefault="004D5F94" w:rsidP="005A6CF1">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F-19.02 Performs coring</w:t>
            </w:r>
          </w:p>
        </w:tc>
        <w:tc>
          <w:tcPr>
            <w:tcW w:w="2330" w:type="dxa"/>
          </w:tcPr>
          <w:p w:rsidR="004D5F94" w:rsidRPr="00900CEC" w:rsidRDefault="004D5F94" w:rsidP="005A6CF1">
            <w:pPr>
              <w:pStyle w:val="TTPSub-TaskTitles"/>
              <w:spacing w:before="40" w:after="40"/>
              <w:rPr>
                <w:rFonts w:ascii="Franklin Gothic Demi Cond" w:hAnsi="Franklin Gothic Demi Cond"/>
                <w:sz w:val="18"/>
                <w:szCs w:val="18"/>
              </w:rPr>
            </w:pPr>
          </w:p>
        </w:tc>
      </w:tr>
    </w:tbl>
    <w:p w:rsidR="004D5F94" w:rsidRPr="008303A8" w:rsidRDefault="004D5F94" w:rsidP="005A6CF1">
      <w:pPr>
        <w:spacing w:before="40" w:after="40"/>
        <w:rPr>
          <w:sz w:val="20"/>
          <w:szCs w:val="20"/>
        </w:rPr>
      </w:pPr>
    </w:p>
    <w:p w:rsidR="004D5F94" w:rsidRPr="008303A8" w:rsidRDefault="004D5F94" w:rsidP="005A6CF1">
      <w:pPr>
        <w:spacing w:before="40" w:after="40"/>
        <w:rPr>
          <w:rFonts w:eastAsia="Adobe Heiti Std R" w:cs="Arial"/>
          <w:sz w:val="20"/>
          <w:szCs w:val="20"/>
        </w:rPr>
      </w:pPr>
      <w:r w:rsidRPr="008303A8">
        <w:rPr>
          <w:rFonts w:eastAsia="Adobe Heiti Std R" w:cs="Arial"/>
          <w:sz w:val="20"/>
          <w:szCs w:val="20"/>
        </w:rPr>
        <w:br w:type="page"/>
      </w:r>
    </w:p>
    <w:p w:rsidR="00FF7D78" w:rsidRPr="003D3CAA" w:rsidRDefault="00FF7D78" w:rsidP="005A6CF1">
      <w:pPr>
        <w:keepNext/>
        <w:keepLines/>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A</w:t>
      </w:r>
    </w:p>
    <w:p w:rsidR="00FF7D78" w:rsidRPr="0082485A" w:rsidRDefault="00FF7D78" w:rsidP="005A6CF1">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w:t>
      </w:r>
      <w:r w:rsidR="002B56CA">
        <w:rPr>
          <w:rFonts w:ascii="Franklin Gothic Demi Cond" w:eastAsia="Adobe Heiti Std R" w:hAnsi="Franklin Gothic Demi Cond" w:cs="Open Sans Condensed"/>
          <w:color w:val="808080" w:themeColor="background1" w:themeShade="80"/>
          <w:sz w:val="56"/>
        </w:rPr>
        <w:t>erforms common occupational skills</w:t>
      </w:r>
    </w:p>
    <w:p w:rsidR="00FF7D78" w:rsidRPr="000B740C" w:rsidRDefault="00FF7D78" w:rsidP="005A6CF1">
      <w:pPr>
        <w:keepNext/>
        <w:keepLines/>
        <w:spacing w:before="40" w:after="40"/>
        <w:rPr>
          <w:rFonts w:ascii="Franklin Gothic Demi Cond" w:hAnsi="Franklin Gothic Demi Cond" w:cs="Open Sans Condensed"/>
          <w:sz w:val="36"/>
          <w:highlight w:val="yellow"/>
        </w:rPr>
      </w:pPr>
    </w:p>
    <w:p w:rsidR="00FF7D78" w:rsidRPr="003D3CAA" w:rsidRDefault="00FF7D78"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A-1 </w:t>
      </w:r>
      <w:r>
        <w:rPr>
          <w:rFonts w:ascii="Franklin Gothic Demi Cond" w:hAnsi="Franklin Gothic Demi Cond" w:cs="Open Sans Condensed"/>
          <w:color w:val="808080" w:themeColor="background1" w:themeShade="80"/>
          <w:sz w:val="36"/>
        </w:rPr>
        <w:t>Performs safety-related functions</w:t>
      </w:r>
    </w:p>
    <w:p w:rsidR="00FF7D78" w:rsidRDefault="00FF7D78" w:rsidP="005A6CF1">
      <w:pPr>
        <w:keepNext/>
        <w:keepLines/>
        <w:spacing w:before="40" w:after="40"/>
        <w:rPr>
          <w:rFonts w:ascii="Franklin Gothic Demi Cond" w:hAnsi="Franklin Gothic Demi Cond" w:cs="Open Sans Condensed"/>
          <w:sz w:val="28"/>
        </w:rPr>
      </w:pPr>
    </w:p>
    <w:p w:rsidR="00FF7D78" w:rsidRPr="003D3CAA" w:rsidRDefault="00FF7D78" w:rsidP="005A6CF1">
      <w:pPr>
        <w:keepNext/>
        <w:keepLines/>
        <w:spacing w:before="40" w:after="40"/>
        <w:rPr>
          <w:sz w:val="28"/>
        </w:rPr>
      </w:pPr>
      <w:r w:rsidRPr="003D3CAA">
        <w:rPr>
          <w:rFonts w:ascii="Franklin Gothic Demi Cond" w:hAnsi="Franklin Gothic Demi Cond" w:cs="Open Sans Condensed"/>
          <w:sz w:val="28"/>
        </w:rPr>
        <w:t>TASK DESCRIPTOR</w:t>
      </w:r>
    </w:p>
    <w:p w:rsidR="00FF7D78" w:rsidRPr="00947932" w:rsidRDefault="00FF7D78" w:rsidP="005A6CF1">
      <w:pPr>
        <w:keepNext/>
        <w:keepLines/>
        <w:spacing w:before="40" w:after="40"/>
        <w:rPr>
          <w:rFonts w:cs="Arial"/>
          <w:sz w:val="20"/>
          <w:szCs w:val="20"/>
        </w:rPr>
      </w:pPr>
      <w:r>
        <w:rPr>
          <w:rFonts w:cs="Arial"/>
          <w:sz w:val="20"/>
          <w:szCs w:val="20"/>
        </w:rPr>
        <w:t xml:space="preserve">Concrete finishers are exposed to hazards on a daily basis. Therefore, they must comply with regulations, company policies and manufacturers’ instructions regarding </w:t>
      </w:r>
      <w:r w:rsidR="0072265C">
        <w:rPr>
          <w:rFonts w:cs="Arial"/>
          <w:sz w:val="20"/>
          <w:szCs w:val="20"/>
        </w:rPr>
        <w:t>personal protective equipment (</w:t>
      </w:r>
      <w:r>
        <w:rPr>
          <w:rFonts w:cs="Arial"/>
          <w:sz w:val="20"/>
          <w:szCs w:val="20"/>
        </w:rPr>
        <w:t>PPE</w:t>
      </w:r>
      <w:r w:rsidR="0072265C">
        <w:rPr>
          <w:rFonts w:cs="Arial"/>
          <w:sz w:val="20"/>
          <w:szCs w:val="20"/>
        </w:rPr>
        <w:t>)</w:t>
      </w:r>
      <w:r>
        <w:rPr>
          <w:rFonts w:cs="Arial"/>
          <w:sz w:val="20"/>
          <w:szCs w:val="20"/>
        </w:rPr>
        <w:t>, safety equipment, and safe work practices to ensure safety of themselves and others.</w:t>
      </w:r>
    </w:p>
    <w:p w:rsidR="00FF7D78" w:rsidRPr="000B740C" w:rsidRDefault="00FF7D78" w:rsidP="005A6CF1">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F7D78" w:rsidRPr="000B740C" w:rsidTr="00390EA3">
        <w:tc>
          <w:tcPr>
            <w:tcW w:w="1258" w:type="dxa"/>
            <w:shd w:val="clear" w:color="auto" w:fill="000000" w:themeFill="text1"/>
          </w:tcPr>
          <w:p w:rsidR="00FF7D78" w:rsidRPr="000A0F14" w:rsidRDefault="00FF7D78"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A-1.01</w:t>
            </w:r>
          </w:p>
        </w:tc>
        <w:tc>
          <w:tcPr>
            <w:tcW w:w="8318" w:type="dxa"/>
          </w:tcPr>
          <w:p w:rsidR="00FF7D78" w:rsidRPr="000A0F14" w:rsidRDefault="00FF7D78"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personal protective equipment (PPE) and safety equipment</w:t>
            </w:r>
          </w:p>
        </w:tc>
      </w:tr>
    </w:tbl>
    <w:p w:rsidR="00FF7D78" w:rsidRPr="000B740C" w:rsidRDefault="00FF7D78"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F7D78" w:rsidRPr="000B740C" w:rsidTr="00390EA3">
        <w:trPr>
          <w:cantSplit/>
        </w:trPr>
        <w:tc>
          <w:tcPr>
            <w:tcW w:w="2943"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Thinking, Continuous Learning, Oral Communication </w:t>
            </w:r>
          </w:p>
        </w:tc>
      </w:tr>
    </w:tbl>
    <w:p w:rsidR="00FF7D78" w:rsidRDefault="00FF7D78"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60D79" w:rsidRPr="001644C8" w:rsidTr="00960D7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960D79" w:rsidRPr="00DA3349" w:rsidRDefault="00960D79" w:rsidP="005A6CF1">
            <w:pPr>
              <w:keepNext/>
              <w:keepLines/>
              <w:widowControl w:val="0"/>
              <w:snapToGrid w:val="0"/>
              <w:spacing w:before="40" w:after="40"/>
              <w:jc w:val="center"/>
              <w:rPr>
                <w:rFonts w:cs="Arial"/>
                <w:b/>
                <w:sz w:val="20"/>
              </w:rPr>
            </w:pPr>
            <w:r w:rsidRPr="00DA3349">
              <w:rPr>
                <w:rFonts w:cs="Arial"/>
                <w:b/>
                <w:sz w:val="20"/>
              </w:rPr>
              <w:t>NU</w:t>
            </w:r>
          </w:p>
        </w:tc>
      </w:tr>
      <w:tr w:rsidR="00960D79" w:rsidRPr="001644C8" w:rsidTr="00960D7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463189"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960D79" w:rsidRPr="00DA334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960D79" w:rsidRPr="00DA334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tcPr>
          <w:p w:rsidR="00960D79" w:rsidRPr="00DA3349" w:rsidRDefault="00960D79" w:rsidP="005A6CF1">
            <w:pPr>
              <w:keepNext/>
              <w:keepLines/>
              <w:widowControl w:val="0"/>
              <w:snapToGrid w:val="0"/>
              <w:spacing w:before="40" w:after="40"/>
              <w:jc w:val="center"/>
              <w:rPr>
                <w:rFonts w:cs="Arial"/>
                <w:sz w:val="20"/>
              </w:rPr>
            </w:pPr>
            <w:r>
              <w:rPr>
                <w:rFonts w:cs="Arial"/>
                <w:sz w:val="20"/>
              </w:rPr>
              <w:t>ND</w:t>
            </w:r>
          </w:p>
        </w:tc>
      </w:tr>
    </w:tbl>
    <w:p w:rsidR="00960D79" w:rsidRDefault="00960D79"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F7D78" w:rsidRPr="000A0F14" w:rsidTr="00390EA3">
        <w:trPr>
          <w:cantSplit/>
        </w:trPr>
        <w:tc>
          <w:tcPr>
            <w:tcW w:w="1668" w:type="dxa"/>
            <w:shd w:val="clear" w:color="auto" w:fill="FFFFFF" w:themeFill="background1"/>
          </w:tcPr>
          <w:p w:rsidR="00FF7D78" w:rsidRPr="000A0F14" w:rsidRDefault="00FF7D7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F7D78" w:rsidRPr="000A0F14" w:rsidRDefault="00FF7D7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F7D78" w:rsidRPr="000B740C" w:rsidTr="00390EA3">
        <w:trPr>
          <w:cantSplit/>
        </w:trPr>
        <w:tc>
          <w:tcPr>
            <w:tcW w:w="1668" w:type="dxa"/>
            <w:tcBorders>
              <w:bottom w:val="single" w:sz="6" w:space="0" w:color="auto"/>
            </w:tcBorders>
            <w:shd w:val="clear" w:color="auto" w:fill="FFFFFF" w:themeFill="background1"/>
          </w:tcPr>
          <w:p w:rsidR="00FF7D78" w:rsidRPr="008212A9" w:rsidRDefault="00FF7D78" w:rsidP="008212A9">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spacing w:before="40" w:after="40"/>
              <w:rPr>
                <w:rFonts w:cs="Arial"/>
                <w:sz w:val="20"/>
                <w:szCs w:val="20"/>
              </w:rPr>
            </w:pPr>
            <w:r>
              <w:rPr>
                <w:rFonts w:cs="Arial"/>
                <w:sz w:val="20"/>
                <w:szCs w:val="20"/>
              </w:rPr>
              <w:t xml:space="preserve">select and use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spacing w:before="40" w:after="40"/>
              <w:rPr>
                <w:rFonts w:cs="Arial"/>
                <w:sz w:val="20"/>
                <w:szCs w:val="20"/>
              </w:rPr>
            </w:pPr>
            <w:r w:rsidRPr="002A771A">
              <w:rPr>
                <w:rFonts w:cs="Arial"/>
                <w:b/>
                <w:i/>
                <w:sz w:val="20"/>
                <w:szCs w:val="20"/>
              </w:rPr>
              <w:t>PPE</w:t>
            </w:r>
            <w:r>
              <w:rPr>
                <w:rFonts w:cs="Arial"/>
                <w:sz w:val="20"/>
                <w:szCs w:val="20"/>
              </w:rPr>
              <w:t xml:space="preserve"> and </w:t>
            </w:r>
            <w:r w:rsidRPr="002A771A">
              <w:rPr>
                <w:rFonts w:cs="Arial"/>
                <w:b/>
                <w:i/>
                <w:sz w:val="20"/>
                <w:szCs w:val="20"/>
              </w:rPr>
              <w:t>safety equipment</w:t>
            </w:r>
            <w:r>
              <w:rPr>
                <w:rFonts w:cs="Arial"/>
                <w:sz w:val="20"/>
                <w:szCs w:val="20"/>
              </w:rPr>
              <w:t xml:space="preserve"> is selected and used according to potential hazards, site conditions and manufacturers’ instructions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t xml:space="preserve">identify company and site policies and regulations, and site hazards requiring the use of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FF7D78" w:rsidRPr="00B748D4" w:rsidRDefault="00FF7D78" w:rsidP="005A6CF1">
            <w:pPr>
              <w:spacing w:before="40" w:after="40"/>
              <w:rPr>
                <w:rFonts w:cs="Arial"/>
                <w:sz w:val="20"/>
                <w:szCs w:val="20"/>
              </w:rPr>
            </w:pPr>
            <w:r>
              <w:rPr>
                <w:rFonts w:cs="Arial"/>
                <w:sz w:val="20"/>
                <w:szCs w:val="20"/>
              </w:rPr>
              <w:t xml:space="preserve">company and site policies and regulations, and site hazards requiring the use of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r>
              <w:rPr>
                <w:rFonts w:cs="Arial"/>
                <w:sz w:val="20"/>
                <w:szCs w:val="20"/>
              </w:rPr>
              <w:t xml:space="preserve"> are identified</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t xml:space="preserve">tag and remove worn, damaged, unsafe and expired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FF7D78" w:rsidRPr="00B748D4" w:rsidRDefault="00FF7D78" w:rsidP="005A6CF1">
            <w:pPr>
              <w:spacing w:before="40" w:after="40"/>
              <w:rPr>
                <w:rFonts w:cs="Arial"/>
                <w:sz w:val="20"/>
                <w:szCs w:val="20"/>
              </w:rPr>
            </w:pPr>
            <w:r>
              <w:rPr>
                <w:rFonts w:cs="Arial"/>
                <w:sz w:val="20"/>
                <w:szCs w:val="20"/>
              </w:rPr>
              <w:t xml:space="preserve">worn, damaged, unsafe and expired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r>
              <w:rPr>
                <w:rFonts w:cs="Arial"/>
                <w:sz w:val="20"/>
                <w:szCs w:val="20"/>
              </w:rPr>
              <w:t xml:space="preserve"> </w:t>
            </w:r>
            <w:r w:rsidR="00410F08">
              <w:rPr>
                <w:rFonts w:cs="Arial"/>
                <w:sz w:val="20"/>
                <w:szCs w:val="20"/>
              </w:rPr>
              <w:t>are</w:t>
            </w:r>
            <w:r>
              <w:rPr>
                <w:rFonts w:cs="Arial"/>
                <w:sz w:val="20"/>
                <w:szCs w:val="20"/>
              </w:rPr>
              <w:t xml:space="preserve"> tagged and removed from service according to </w:t>
            </w:r>
            <w:r w:rsidR="003A01FF">
              <w:rPr>
                <w:rFonts w:cs="Arial"/>
                <w:sz w:val="20"/>
                <w:szCs w:val="20"/>
              </w:rPr>
              <w:t>company policy, manufacturers’ instructions and regulations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2221A6">
            <w:pPr>
              <w:keepNext/>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2221A6">
            <w:pPr>
              <w:keepNext/>
              <w:spacing w:before="40" w:after="40"/>
              <w:rPr>
                <w:rFonts w:cs="Arial"/>
                <w:sz w:val="20"/>
                <w:szCs w:val="20"/>
              </w:rPr>
            </w:pPr>
            <w:r>
              <w:rPr>
                <w:rFonts w:cs="Arial"/>
                <w:sz w:val="20"/>
                <w:szCs w:val="20"/>
              </w:rPr>
              <w:t xml:space="preserve">report and replace damaged or faulty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2221A6">
            <w:pPr>
              <w:keepNext/>
              <w:spacing w:before="40" w:after="40"/>
              <w:rPr>
                <w:rFonts w:cs="Arial"/>
                <w:sz w:val="20"/>
                <w:szCs w:val="20"/>
              </w:rPr>
            </w:pPr>
            <w:r>
              <w:rPr>
                <w:rFonts w:cs="Arial"/>
                <w:sz w:val="20"/>
                <w:szCs w:val="20"/>
              </w:rPr>
              <w:t xml:space="preserve">damaged or faulty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r>
              <w:rPr>
                <w:rFonts w:cs="Arial"/>
                <w:sz w:val="20"/>
                <w:szCs w:val="20"/>
              </w:rPr>
              <w:t xml:space="preserve"> is replaced and reported according to company policies, manufacturers' </w:t>
            </w:r>
            <w:r w:rsidR="003A01FF">
              <w:rPr>
                <w:rFonts w:cs="Arial"/>
                <w:sz w:val="20"/>
                <w:szCs w:val="20"/>
              </w:rPr>
              <w:t>instructions</w:t>
            </w:r>
            <w:r>
              <w:rPr>
                <w:rFonts w:cs="Arial"/>
                <w:sz w:val="20"/>
                <w:szCs w:val="20"/>
              </w:rPr>
              <w:t>, regulations, and personal judgement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2221A6">
            <w:pPr>
              <w:keepNext/>
              <w:keepLines/>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2221A6">
            <w:pPr>
              <w:keepNext/>
              <w:keepLines/>
              <w:spacing w:before="40" w:after="40"/>
              <w:rPr>
                <w:rFonts w:cs="Arial"/>
                <w:sz w:val="20"/>
                <w:szCs w:val="20"/>
              </w:rPr>
            </w:pPr>
            <w:r>
              <w:rPr>
                <w:rFonts w:cs="Arial"/>
                <w:sz w:val="20"/>
                <w:szCs w:val="20"/>
              </w:rPr>
              <w:t xml:space="preserve">maintain and store </w:t>
            </w:r>
            <w:r w:rsidRPr="002A771A">
              <w:rPr>
                <w:rFonts w:cs="Arial"/>
                <w:b/>
                <w:i/>
                <w:sz w:val="20"/>
                <w:szCs w:val="20"/>
              </w:rPr>
              <w:t>PPE</w:t>
            </w:r>
            <w:r>
              <w:rPr>
                <w:rFonts w:cs="Arial"/>
                <w:sz w:val="20"/>
                <w:szCs w:val="20"/>
              </w:rPr>
              <w:t xml:space="preserve"> and </w:t>
            </w:r>
            <w:r w:rsidRPr="002A771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2221A6">
            <w:pPr>
              <w:keepNext/>
              <w:keepLines/>
              <w:spacing w:before="40" w:after="40"/>
              <w:rPr>
                <w:rFonts w:cs="Arial"/>
                <w:sz w:val="20"/>
                <w:szCs w:val="20"/>
              </w:rPr>
            </w:pPr>
            <w:r w:rsidRPr="002A771A">
              <w:rPr>
                <w:rFonts w:cs="Arial"/>
                <w:b/>
                <w:i/>
                <w:sz w:val="20"/>
                <w:szCs w:val="20"/>
              </w:rPr>
              <w:t>PPE</w:t>
            </w:r>
            <w:r>
              <w:rPr>
                <w:rFonts w:cs="Arial"/>
                <w:sz w:val="20"/>
                <w:szCs w:val="20"/>
              </w:rPr>
              <w:t xml:space="preserve"> and </w:t>
            </w:r>
            <w:r w:rsidRPr="002A771A">
              <w:rPr>
                <w:rFonts w:cs="Arial"/>
                <w:b/>
                <w:i/>
                <w:sz w:val="20"/>
                <w:szCs w:val="20"/>
              </w:rPr>
              <w:t>safety equipment</w:t>
            </w:r>
            <w:r>
              <w:rPr>
                <w:rFonts w:cs="Arial"/>
                <w:sz w:val="20"/>
                <w:szCs w:val="20"/>
              </w:rPr>
              <w:t xml:space="preserve"> are maintained and stored according to manufacturers' </w:t>
            </w:r>
            <w:r w:rsidR="003A01FF">
              <w:rPr>
                <w:rFonts w:cs="Arial"/>
                <w:sz w:val="20"/>
                <w:szCs w:val="20"/>
              </w:rPr>
              <w:t>instructions</w:t>
            </w:r>
            <w:r>
              <w:rPr>
                <w:rFonts w:cs="Arial"/>
                <w:sz w:val="20"/>
                <w:szCs w:val="20"/>
              </w:rPr>
              <w:t xml:space="preserve"> and company policies</w:t>
            </w:r>
          </w:p>
        </w:tc>
      </w:tr>
    </w:tbl>
    <w:p w:rsidR="00FF7D78" w:rsidRDefault="00FF7D78" w:rsidP="002221A6">
      <w:pPr>
        <w:spacing w:before="40" w:after="40"/>
        <w:rPr>
          <w:sz w:val="20"/>
          <w:highlight w:val="yellow"/>
        </w:rPr>
      </w:pPr>
    </w:p>
    <w:p w:rsidR="006E4696" w:rsidRDefault="006E4696" w:rsidP="005A6CF1">
      <w:pPr>
        <w:keepNext/>
        <w:keepLines/>
        <w:spacing w:before="40" w:after="40"/>
        <w:rPr>
          <w:sz w:val="20"/>
          <w:highlight w:val="yellow"/>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6E4696" w:rsidRDefault="006E4696" w:rsidP="005A6CF1">
      <w:pPr>
        <w:keepNext/>
        <w:keepLines/>
        <w:spacing w:before="40" w:after="40"/>
        <w:rPr>
          <w:rFonts w:cs="Arial"/>
          <w:sz w:val="20"/>
          <w:szCs w:val="20"/>
          <w:lang w:eastAsia="fr-CA"/>
        </w:rPr>
      </w:pPr>
      <w:r w:rsidRPr="00C63FD9">
        <w:rPr>
          <w:rFonts w:cs="Arial"/>
          <w:b/>
          <w:i/>
          <w:sz w:val="20"/>
          <w:szCs w:val="20"/>
          <w:lang w:eastAsia="fr-CA"/>
        </w:rPr>
        <w:t>PPE</w:t>
      </w:r>
      <w:r>
        <w:rPr>
          <w:rFonts w:cs="Arial"/>
          <w:sz w:val="20"/>
          <w:szCs w:val="20"/>
          <w:lang w:eastAsia="fr-CA"/>
        </w:rPr>
        <w:t xml:space="preserve"> includes: </w:t>
      </w:r>
      <w:r w:rsidRPr="00C63FD9">
        <w:rPr>
          <w:rFonts w:cs="Arial"/>
          <w:sz w:val="20"/>
          <w:szCs w:val="20"/>
          <w:lang w:eastAsia="fr-CA"/>
        </w:rPr>
        <w:t xml:space="preserve">breathing apparatus, </w:t>
      </w:r>
      <w:r>
        <w:rPr>
          <w:rFonts w:cs="Arial"/>
          <w:sz w:val="20"/>
          <w:szCs w:val="20"/>
          <w:lang w:eastAsia="fr-CA"/>
        </w:rPr>
        <w:t xml:space="preserve">air purifiers, </w:t>
      </w:r>
      <w:r w:rsidRPr="00C63FD9">
        <w:rPr>
          <w:rFonts w:cs="Arial"/>
          <w:sz w:val="20"/>
          <w:szCs w:val="20"/>
          <w:lang w:eastAsia="fr-CA"/>
        </w:rPr>
        <w:t>eye and ear protection, hard hat</w:t>
      </w:r>
      <w:r>
        <w:rPr>
          <w:rFonts w:cs="Arial"/>
          <w:sz w:val="20"/>
          <w:szCs w:val="20"/>
          <w:lang w:eastAsia="fr-CA"/>
        </w:rPr>
        <w:t>s</w:t>
      </w:r>
      <w:r w:rsidRPr="00C63FD9">
        <w:rPr>
          <w:rFonts w:cs="Arial"/>
          <w:sz w:val="20"/>
          <w:szCs w:val="20"/>
          <w:lang w:eastAsia="fr-CA"/>
        </w:rPr>
        <w:t xml:space="preserve">, </w:t>
      </w:r>
      <w:r>
        <w:rPr>
          <w:rFonts w:cs="Arial"/>
          <w:sz w:val="20"/>
          <w:szCs w:val="20"/>
          <w:lang w:eastAsia="fr-CA"/>
        </w:rPr>
        <w:t xml:space="preserve">high visibility clothing, safety vests, fall arrest equipment, </w:t>
      </w:r>
      <w:r w:rsidRPr="00C63FD9">
        <w:rPr>
          <w:rFonts w:cs="Arial"/>
          <w:sz w:val="20"/>
          <w:szCs w:val="20"/>
          <w:lang w:eastAsia="fr-CA"/>
        </w:rPr>
        <w:t>skin protection</w:t>
      </w:r>
      <w:r>
        <w:rPr>
          <w:rFonts w:cs="Arial"/>
          <w:sz w:val="20"/>
          <w:szCs w:val="20"/>
          <w:lang w:eastAsia="fr-CA"/>
        </w:rPr>
        <w:t>, hand protection, foot protection</w:t>
      </w:r>
    </w:p>
    <w:p w:rsidR="006E4696" w:rsidRDefault="006E4696" w:rsidP="005A6CF1">
      <w:pPr>
        <w:keepNext/>
        <w:keepLines/>
        <w:spacing w:before="40" w:after="40"/>
        <w:rPr>
          <w:sz w:val="20"/>
        </w:rPr>
      </w:pPr>
      <w:proofErr w:type="gramStart"/>
      <w:r w:rsidRPr="00B24C52">
        <w:rPr>
          <w:b/>
          <w:i/>
          <w:sz w:val="20"/>
        </w:rPr>
        <w:t>safety</w:t>
      </w:r>
      <w:proofErr w:type="gramEnd"/>
      <w:r w:rsidRPr="00B24C52">
        <w:rPr>
          <w:b/>
          <w:i/>
          <w:sz w:val="20"/>
        </w:rPr>
        <w:t xml:space="preserve"> equipment</w:t>
      </w:r>
      <w:r>
        <w:rPr>
          <w:sz w:val="20"/>
        </w:rPr>
        <w:t xml:space="preserve"> includes: fire extinguishers, first aid kits, eye wash stations, spill kits, gas sensors</w:t>
      </w:r>
    </w:p>
    <w:p w:rsidR="006E4696" w:rsidRPr="003A4A8F" w:rsidRDefault="006E469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F7D78" w:rsidRPr="000A51AC" w:rsidTr="00390EA3">
        <w:trPr>
          <w:cantSplit/>
        </w:trPr>
        <w:tc>
          <w:tcPr>
            <w:tcW w:w="1668" w:type="dxa"/>
            <w:shd w:val="clear" w:color="auto" w:fill="FFFFFF" w:themeFill="background1"/>
          </w:tcPr>
          <w:p w:rsidR="00FF7D78" w:rsidRPr="000A51AC" w:rsidRDefault="00FF7D7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F7D78" w:rsidRPr="000A51AC" w:rsidRDefault="00FF7D7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F7D78" w:rsidRPr="000B740C" w:rsidTr="00390EA3">
        <w:trPr>
          <w:cantSplit/>
        </w:trPr>
        <w:tc>
          <w:tcPr>
            <w:tcW w:w="1668" w:type="dxa"/>
            <w:tcBorders>
              <w:bottom w:val="single" w:sz="6" w:space="0" w:color="auto"/>
            </w:tcBorders>
            <w:shd w:val="clear" w:color="auto" w:fill="FFFFFF" w:themeFill="background1"/>
          </w:tcPr>
          <w:p w:rsidR="00FF7D78" w:rsidRPr="008212A9" w:rsidRDefault="00FF7D78" w:rsidP="008212A9">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A-1.01.01L</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 xml:space="preserve">demonstrate knowledge of </w:t>
            </w:r>
            <w:r w:rsidRPr="00B61562">
              <w:rPr>
                <w:b/>
                <w:i/>
                <w:sz w:val="20"/>
              </w:rPr>
              <w:t>PPE</w:t>
            </w:r>
            <w:r>
              <w:rPr>
                <w:sz w:val="20"/>
              </w:rPr>
              <w:t xml:space="preserve"> and </w:t>
            </w:r>
            <w:r w:rsidRPr="00B61562">
              <w:rPr>
                <w:b/>
                <w:i/>
                <w:sz w:val="20"/>
              </w:rPr>
              <w:t>safety equipment</w:t>
            </w:r>
            <w:r>
              <w:rPr>
                <w:sz w:val="20"/>
              </w:rPr>
              <w:t>, their applications and procedures for use</w:t>
            </w:r>
          </w:p>
        </w:tc>
        <w:tc>
          <w:tcPr>
            <w:tcW w:w="3969" w:type="dxa"/>
            <w:tcBorders>
              <w:top w:val="single" w:sz="6" w:space="0" w:color="auto"/>
              <w:bottom w:val="single" w:sz="6" w:space="0" w:color="auto"/>
            </w:tcBorders>
            <w:shd w:val="clear" w:color="auto" w:fill="FFFFFF" w:themeFill="background1"/>
          </w:tcPr>
          <w:p w:rsidR="00FF7D78" w:rsidRPr="001733EF" w:rsidRDefault="00FF7D78" w:rsidP="005A6CF1">
            <w:pPr>
              <w:keepNext/>
              <w:keepLines/>
              <w:spacing w:before="40" w:after="40"/>
              <w:rPr>
                <w:sz w:val="20"/>
              </w:rPr>
            </w:pPr>
            <w:r>
              <w:rPr>
                <w:sz w:val="20"/>
              </w:rPr>
              <w:t xml:space="preserve">identify the </w:t>
            </w:r>
            <w:r w:rsidRPr="00F040EA">
              <w:rPr>
                <w:sz w:val="20"/>
              </w:rPr>
              <w:t xml:space="preserve">types of </w:t>
            </w:r>
            <w:r w:rsidRPr="00C63FD9">
              <w:rPr>
                <w:b/>
                <w:i/>
                <w:sz w:val="20"/>
              </w:rPr>
              <w:t>PPE</w:t>
            </w:r>
            <w:r>
              <w:rPr>
                <w:b/>
                <w:i/>
                <w:sz w:val="20"/>
              </w:rPr>
              <w:t>,</w:t>
            </w:r>
            <w:r>
              <w:rPr>
                <w:sz w:val="20"/>
              </w:rPr>
              <w:t xml:space="preserve"> their application and procedures for use</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 xml:space="preserve">identify </w:t>
            </w:r>
            <w:r w:rsidRPr="002A771A">
              <w:rPr>
                <w:sz w:val="20"/>
              </w:rPr>
              <w:t>types of</w:t>
            </w:r>
            <w:r w:rsidRPr="00B24C52">
              <w:rPr>
                <w:b/>
                <w:i/>
                <w:sz w:val="20"/>
              </w:rPr>
              <w:t xml:space="preserve"> safety equipment</w:t>
            </w:r>
            <w:r>
              <w:rPr>
                <w:sz w:val="20"/>
              </w:rPr>
              <w:t xml:space="preserve"> and their location </w:t>
            </w:r>
            <w:r w:rsidR="00E70AB9">
              <w:rPr>
                <w:sz w:val="20"/>
              </w:rPr>
              <w:t>on-site</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 xml:space="preserve">identify </w:t>
            </w:r>
            <w:r w:rsidRPr="00C63FD9">
              <w:rPr>
                <w:b/>
                <w:i/>
                <w:sz w:val="20"/>
              </w:rPr>
              <w:t>hazards</w:t>
            </w:r>
            <w:r>
              <w:rPr>
                <w:sz w:val="20"/>
              </w:rPr>
              <w:t xml:space="preserve"> and safe work practices related to the use of </w:t>
            </w:r>
            <w:r w:rsidRPr="00B61562">
              <w:rPr>
                <w:b/>
                <w:i/>
                <w:sz w:val="20"/>
              </w:rPr>
              <w:t>PPE</w:t>
            </w:r>
            <w:r>
              <w:rPr>
                <w:sz w:val="20"/>
              </w:rPr>
              <w:t xml:space="preserve"> and </w:t>
            </w:r>
            <w:r w:rsidRPr="00B61562">
              <w:rPr>
                <w:b/>
                <w:i/>
                <w:sz w:val="20"/>
              </w:rPr>
              <w:t>safety equipment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 xml:space="preserve">describe the potential </w:t>
            </w:r>
            <w:r w:rsidRPr="00C63FD9">
              <w:rPr>
                <w:b/>
                <w:i/>
                <w:sz w:val="20"/>
              </w:rPr>
              <w:t>effects of exposure</w:t>
            </w:r>
            <w:r>
              <w:rPr>
                <w:sz w:val="20"/>
              </w:rPr>
              <w:t xml:space="preserve"> to concrete </w:t>
            </w:r>
            <w:r w:rsidRPr="00E86C24">
              <w:rPr>
                <w:sz w:val="20"/>
              </w:rPr>
              <w:t xml:space="preserve">materials </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r>
              <w:rPr>
                <w:sz w:val="20"/>
              </w:rPr>
              <w:t xml:space="preserve">describe the procedures for use of </w:t>
            </w:r>
            <w:r w:rsidRPr="002A771A">
              <w:rPr>
                <w:b/>
                <w:i/>
                <w:sz w:val="20"/>
              </w:rPr>
              <w:t>PPE</w:t>
            </w:r>
            <w:r>
              <w:rPr>
                <w:sz w:val="20"/>
              </w:rPr>
              <w:t xml:space="preserve"> and </w:t>
            </w:r>
            <w:r w:rsidRPr="002A771A">
              <w:rPr>
                <w:b/>
                <w:i/>
                <w:sz w:val="20"/>
              </w:rPr>
              <w:t>safety equipment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2221A6">
            <w:pPr>
              <w:keepNext/>
              <w:keepLines/>
              <w:spacing w:before="40" w:after="40"/>
              <w:rPr>
                <w:sz w:val="20"/>
              </w:rPr>
            </w:pPr>
            <w:r>
              <w:rPr>
                <w:sz w:val="20"/>
              </w:rPr>
              <w:t xml:space="preserve">identify specific training requirements for the use of </w:t>
            </w:r>
            <w:r w:rsidRPr="002A771A">
              <w:rPr>
                <w:b/>
                <w:i/>
                <w:sz w:val="20"/>
              </w:rPr>
              <w:t>PPE</w:t>
            </w:r>
            <w:r>
              <w:rPr>
                <w:sz w:val="20"/>
              </w:rPr>
              <w:t xml:space="preserve"> and </w:t>
            </w:r>
            <w:r w:rsidRPr="002A771A">
              <w:rPr>
                <w:b/>
                <w:i/>
                <w:sz w:val="20"/>
              </w:rPr>
              <w:t>safety equipment</w:t>
            </w:r>
          </w:p>
        </w:tc>
      </w:tr>
    </w:tbl>
    <w:p w:rsidR="00FF7D78" w:rsidRPr="00B748D4" w:rsidRDefault="00FF7D78" w:rsidP="005A6CF1">
      <w:pPr>
        <w:spacing w:before="40" w:after="40"/>
        <w:rPr>
          <w:sz w:val="20"/>
        </w:rPr>
      </w:pPr>
    </w:p>
    <w:p w:rsidR="00FF7D78" w:rsidRPr="00B63B83" w:rsidRDefault="00FF7D7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F7D78" w:rsidRDefault="00FF7D78" w:rsidP="005A6CF1">
      <w:pPr>
        <w:keepNext/>
        <w:keepLines/>
        <w:spacing w:before="40" w:after="40"/>
        <w:rPr>
          <w:rFonts w:cs="Arial"/>
          <w:sz w:val="20"/>
          <w:szCs w:val="20"/>
          <w:lang w:eastAsia="fr-CA"/>
        </w:rPr>
      </w:pPr>
      <w:r w:rsidRPr="00C63FD9">
        <w:rPr>
          <w:rFonts w:cs="Arial"/>
          <w:b/>
          <w:i/>
          <w:sz w:val="20"/>
          <w:szCs w:val="20"/>
          <w:lang w:eastAsia="fr-CA"/>
        </w:rPr>
        <w:t>PPE</w:t>
      </w:r>
      <w:r>
        <w:rPr>
          <w:rFonts w:cs="Arial"/>
          <w:sz w:val="20"/>
          <w:szCs w:val="20"/>
          <w:lang w:eastAsia="fr-CA"/>
        </w:rPr>
        <w:t xml:space="preserve"> includes: </w:t>
      </w:r>
      <w:r w:rsidRPr="00C63FD9">
        <w:rPr>
          <w:rFonts w:cs="Arial"/>
          <w:sz w:val="20"/>
          <w:szCs w:val="20"/>
          <w:lang w:eastAsia="fr-CA"/>
        </w:rPr>
        <w:t xml:space="preserve">breathing apparatus, </w:t>
      </w:r>
      <w:r>
        <w:rPr>
          <w:rFonts w:cs="Arial"/>
          <w:sz w:val="20"/>
          <w:szCs w:val="20"/>
          <w:lang w:eastAsia="fr-CA"/>
        </w:rPr>
        <w:t>air purifier</w:t>
      </w:r>
      <w:r w:rsidR="00E86C24">
        <w:rPr>
          <w:rFonts w:cs="Arial"/>
          <w:sz w:val="20"/>
          <w:szCs w:val="20"/>
          <w:lang w:eastAsia="fr-CA"/>
        </w:rPr>
        <w:t>s</w:t>
      </w:r>
      <w:r>
        <w:rPr>
          <w:rFonts w:cs="Arial"/>
          <w:sz w:val="20"/>
          <w:szCs w:val="20"/>
          <w:lang w:eastAsia="fr-CA"/>
        </w:rPr>
        <w:t xml:space="preserve">, </w:t>
      </w:r>
      <w:r w:rsidRPr="00C63FD9">
        <w:rPr>
          <w:rFonts w:cs="Arial"/>
          <w:sz w:val="20"/>
          <w:szCs w:val="20"/>
          <w:lang w:eastAsia="fr-CA"/>
        </w:rPr>
        <w:t>eye and ear protection, hard hat</w:t>
      </w:r>
      <w:r w:rsidR="00E86C24">
        <w:rPr>
          <w:rFonts w:cs="Arial"/>
          <w:sz w:val="20"/>
          <w:szCs w:val="20"/>
          <w:lang w:eastAsia="fr-CA"/>
        </w:rPr>
        <w:t>s</w:t>
      </w:r>
      <w:r w:rsidRPr="00C63FD9">
        <w:rPr>
          <w:rFonts w:cs="Arial"/>
          <w:sz w:val="20"/>
          <w:szCs w:val="20"/>
          <w:lang w:eastAsia="fr-CA"/>
        </w:rPr>
        <w:t xml:space="preserve">, </w:t>
      </w:r>
      <w:r>
        <w:rPr>
          <w:rFonts w:cs="Arial"/>
          <w:sz w:val="20"/>
          <w:szCs w:val="20"/>
          <w:lang w:eastAsia="fr-CA"/>
        </w:rPr>
        <w:t>high visibility clothing, safety vest</w:t>
      </w:r>
      <w:r w:rsidR="00E86C24">
        <w:rPr>
          <w:rFonts w:cs="Arial"/>
          <w:sz w:val="20"/>
          <w:szCs w:val="20"/>
          <w:lang w:eastAsia="fr-CA"/>
        </w:rPr>
        <w:t>s</w:t>
      </w:r>
      <w:r>
        <w:rPr>
          <w:rFonts w:cs="Arial"/>
          <w:sz w:val="20"/>
          <w:szCs w:val="20"/>
          <w:lang w:eastAsia="fr-CA"/>
        </w:rPr>
        <w:t xml:space="preserve">, fall arrest equipment, </w:t>
      </w:r>
      <w:r w:rsidRPr="00C63FD9">
        <w:rPr>
          <w:rFonts w:cs="Arial"/>
          <w:sz w:val="20"/>
          <w:szCs w:val="20"/>
          <w:lang w:eastAsia="fr-CA"/>
        </w:rPr>
        <w:t>skin protection</w:t>
      </w:r>
      <w:r>
        <w:rPr>
          <w:rFonts w:cs="Arial"/>
          <w:sz w:val="20"/>
          <w:szCs w:val="20"/>
          <w:lang w:eastAsia="fr-CA"/>
        </w:rPr>
        <w:t>, hand protection, foot protection</w:t>
      </w:r>
    </w:p>
    <w:p w:rsidR="00FF7D78" w:rsidRDefault="00FF7D78" w:rsidP="005A6CF1">
      <w:pPr>
        <w:keepNext/>
        <w:keepLines/>
        <w:spacing w:before="40" w:after="40"/>
        <w:rPr>
          <w:sz w:val="20"/>
        </w:rPr>
      </w:pPr>
      <w:proofErr w:type="gramStart"/>
      <w:r w:rsidRPr="00B24C52">
        <w:rPr>
          <w:b/>
          <w:i/>
          <w:sz w:val="20"/>
        </w:rPr>
        <w:t>safety</w:t>
      </w:r>
      <w:proofErr w:type="gramEnd"/>
      <w:r w:rsidRPr="00B24C52">
        <w:rPr>
          <w:b/>
          <w:i/>
          <w:sz w:val="20"/>
        </w:rPr>
        <w:t xml:space="preserve"> equipment</w:t>
      </w:r>
      <w:r>
        <w:rPr>
          <w:sz w:val="20"/>
        </w:rPr>
        <w:t xml:space="preserve"> includes: fire extinguisher</w:t>
      </w:r>
      <w:r w:rsidR="00E86C24">
        <w:rPr>
          <w:sz w:val="20"/>
        </w:rPr>
        <w:t>s</w:t>
      </w:r>
      <w:r>
        <w:rPr>
          <w:sz w:val="20"/>
        </w:rPr>
        <w:t>, first aid kit</w:t>
      </w:r>
      <w:r w:rsidR="00E86C24">
        <w:rPr>
          <w:sz w:val="20"/>
        </w:rPr>
        <w:t>s</w:t>
      </w:r>
      <w:r>
        <w:rPr>
          <w:sz w:val="20"/>
        </w:rPr>
        <w:t>, eye wash station</w:t>
      </w:r>
      <w:r w:rsidR="00E86C24">
        <w:rPr>
          <w:sz w:val="20"/>
        </w:rPr>
        <w:t>s</w:t>
      </w:r>
      <w:r>
        <w:rPr>
          <w:sz w:val="20"/>
        </w:rPr>
        <w:t>, spill kits, gas sensors</w:t>
      </w:r>
    </w:p>
    <w:p w:rsidR="00FF7D78" w:rsidRDefault="00FF7D78" w:rsidP="005A6CF1">
      <w:pPr>
        <w:keepNext/>
        <w:keepLines/>
        <w:spacing w:before="40" w:after="40"/>
        <w:rPr>
          <w:rFonts w:cs="Arial"/>
          <w:sz w:val="20"/>
          <w:szCs w:val="20"/>
          <w:lang w:eastAsia="fr-CA"/>
        </w:rPr>
      </w:pPr>
      <w:proofErr w:type="gramStart"/>
      <w:r w:rsidRPr="00C63FD9">
        <w:rPr>
          <w:b/>
          <w:i/>
          <w:sz w:val="20"/>
        </w:rPr>
        <w:t>hazards</w:t>
      </w:r>
      <w:proofErr w:type="gramEnd"/>
      <w:r w:rsidRPr="00C63FD9">
        <w:rPr>
          <w:rFonts w:cs="Arial"/>
          <w:sz w:val="20"/>
          <w:szCs w:val="20"/>
          <w:lang w:eastAsia="fr-CA"/>
        </w:rPr>
        <w:t xml:space="preserve"> </w:t>
      </w:r>
      <w:r>
        <w:rPr>
          <w:rFonts w:cs="Arial"/>
          <w:sz w:val="20"/>
          <w:szCs w:val="20"/>
          <w:lang w:eastAsia="fr-CA"/>
        </w:rPr>
        <w:t>include: silica dust, falling objects, chemical spills, slips, trips, uneven ground, heights</w:t>
      </w:r>
      <w:r w:rsidR="00E86C24">
        <w:rPr>
          <w:rFonts w:cs="Arial"/>
          <w:sz w:val="20"/>
          <w:szCs w:val="20"/>
          <w:lang w:eastAsia="fr-CA"/>
        </w:rPr>
        <w:t>, carbon monoxide</w:t>
      </w:r>
    </w:p>
    <w:p w:rsidR="00FF7D78" w:rsidRPr="008212A9" w:rsidRDefault="00FF7D78" w:rsidP="005A6CF1">
      <w:pPr>
        <w:keepNext/>
        <w:keepLines/>
        <w:spacing w:before="40" w:after="40"/>
        <w:rPr>
          <w:sz w:val="20"/>
        </w:rPr>
      </w:pPr>
      <w:proofErr w:type="gramStart"/>
      <w:r w:rsidRPr="00C63FD9">
        <w:rPr>
          <w:b/>
          <w:i/>
          <w:sz w:val="20"/>
        </w:rPr>
        <w:t>effects</w:t>
      </w:r>
      <w:proofErr w:type="gramEnd"/>
      <w:r w:rsidRPr="00C63FD9">
        <w:rPr>
          <w:b/>
          <w:i/>
          <w:sz w:val="20"/>
        </w:rPr>
        <w:t xml:space="preserve"> of exposure</w:t>
      </w:r>
      <w:r w:rsidRPr="00C63FD9">
        <w:rPr>
          <w:rFonts w:cs="Arial"/>
          <w:sz w:val="20"/>
          <w:szCs w:val="20"/>
          <w:lang w:eastAsia="fr-CA"/>
        </w:rPr>
        <w:t xml:space="preserve"> </w:t>
      </w:r>
      <w:r>
        <w:rPr>
          <w:rFonts w:cs="Arial"/>
          <w:sz w:val="20"/>
          <w:szCs w:val="20"/>
          <w:lang w:eastAsia="fr-CA"/>
        </w:rPr>
        <w:t>include: dermatitis, burns, respiratory damage (e.g. silicosis)</w:t>
      </w:r>
    </w:p>
    <w:p w:rsidR="00FF7D78" w:rsidRPr="008212A9" w:rsidRDefault="00FF7D78" w:rsidP="005A6CF1">
      <w:pPr>
        <w:spacing w:before="40" w:after="40"/>
        <w:rPr>
          <w:rFonts w:cs="Arial"/>
          <w:sz w:val="20"/>
          <w:szCs w:val="20"/>
          <w:lang w:eastAsia="fr-CA"/>
        </w:rPr>
      </w:pPr>
    </w:p>
    <w:p w:rsidR="00FF7D78" w:rsidRPr="008212A9" w:rsidRDefault="00FF7D78"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F7D78" w:rsidRPr="000B740C" w:rsidTr="00390EA3">
        <w:tc>
          <w:tcPr>
            <w:tcW w:w="1258" w:type="dxa"/>
            <w:shd w:val="clear" w:color="auto" w:fill="000000" w:themeFill="text1"/>
          </w:tcPr>
          <w:p w:rsidR="00FF7D78" w:rsidRPr="000A0F14" w:rsidRDefault="00FF7D78" w:rsidP="005A6CF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A-1.02</w:t>
            </w:r>
          </w:p>
        </w:tc>
        <w:tc>
          <w:tcPr>
            <w:tcW w:w="8318" w:type="dxa"/>
          </w:tcPr>
          <w:p w:rsidR="00FF7D78" w:rsidRPr="000A0F14" w:rsidRDefault="00FF7D78"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safe work environment</w:t>
            </w:r>
          </w:p>
        </w:tc>
      </w:tr>
    </w:tbl>
    <w:p w:rsidR="00FF7D78" w:rsidRPr="000B740C" w:rsidRDefault="00FF7D78"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F7D78" w:rsidRPr="000B740C" w:rsidTr="00390EA3">
        <w:trPr>
          <w:cantSplit/>
        </w:trPr>
        <w:tc>
          <w:tcPr>
            <w:tcW w:w="2943"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Oral Communication</w:t>
            </w:r>
          </w:p>
        </w:tc>
      </w:tr>
    </w:tbl>
    <w:p w:rsidR="00FF7D78" w:rsidRDefault="00FF7D78" w:rsidP="005A6CF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463189" w:rsidRPr="001644C8"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NU</w:t>
            </w:r>
          </w:p>
        </w:tc>
      </w:tr>
      <w:tr w:rsidR="00463189" w:rsidRPr="00463189"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r>
    </w:tbl>
    <w:p w:rsidR="002B56CA" w:rsidRPr="000B740C" w:rsidRDefault="002B56CA"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F7D78" w:rsidRPr="000A0F14" w:rsidTr="00390EA3">
        <w:trPr>
          <w:cantSplit/>
        </w:trPr>
        <w:tc>
          <w:tcPr>
            <w:tcW w:w="1668" w:type="dxa"/>
            <w:shd w:val="clear" w:color="auto" w:fill="FFFFFF" w:themeFill="background1"/>
          </w:tcPr>
          <w:p w:rsidR="00FF7D78" w:rsidRPr="000A0F14" w:rsidRDefault="00FF7D78" w:rsidP="005A6CF1">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F7D78" w:rsidRPr="000A0F14" w:rsidRDefault="00FF7D78" w:rsidP="005A6CF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F7D78" w:rsidRPr="000B740C" w:rsidTr="00390EA3">
        <w:trPr>
          <w:cantSplit/>
        </w:trPr>
        <w:tc>
          <w:tcPr>
            <w:tcW w:w="1668" w:type="dxa"/>
            <w:tcBorders>
              <w:bottom w:val="single" w:sz="6" w:space="0" w:color="auto"/>
            </w:tcBorders>
            <w:shd w:val="clear" w:color="auto" w:fill="FFFFFF" w:themeFill="background1"/>
          </w:tcPr>
          <w:p w:rsidR="00FF7D78" w:rsidRPr="008212A9" w:rsidRDefault="00FF7D78" w:rsidP="008212A9">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F7D78" w:rsidRPr="000A0F14" w:rsidRDefault="00FF7D78" w:rsidP="005A6CF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widowControl w:val="0"/>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widowControl w:val="0"/>
              <w:spacing w:before="40" w:after="40"/>
              <w:rPr>
                <w:rFonts w:cs="Arial"/>
                <w:sz w:val="20"/>
                <w:szCs w:val="20"/>
              </w:rPr>
            </w:pPr>
            <w:r>
              <w:rPr>
                <w:rFonts w:cs="Arial"/>
                <w:sz w:val="20"/>
                <w:szCs w:val="20"/>
              </w:rPr>
              <w:t>maintain a clean and tidy work site area</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keepNext/>
              <w:keepLines/>
              <w:widowControl w:val="0"/>
              <w:spacing w:before="40" w:after="40"/>
              <w:rPr>
                <w:rFonts w:cs="Arial"/>
                <w:sz w:val="20"/>
                <w:szCs w:val="20"/>
              </w:rPr>
            </w:pPr>
            <w:r>
              <w:rPr>
                <w:rFonts w:cs="Arial"/>
                <w:sz w:val="20"/>
                <w:szCs w:val="20"/>
              </w:rPr>
              <w:t>a clean and tidy work site is maintained to avoid injuries to self and others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widowControl w:val="0"/>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F7D78" w:rsidRPr="00947932" w:rsidRDefault="00FF7D78" w:rsidP="005A6CF1">
            <w:pPr>
              <w:widowControl w:val="0"/>
              <w:spacing w:before="40" w:after="40"/>
              <w:rPr>
                <w:rFonts w:cs="Arial"/>
                <w:sz w:val="20"/>
                <w:szCs w:val="20"/>
              </w:rPr>
            </w:pPr>
            <w:r>
              <w:rPr>
                <w:rFonts w:cs="Arial"/>
                <w:sz w:val="20"/>
                <w:szCs w:val="20"/>
              </w:rPr>
              <w:t xml:space="preserve">locate </w:t>
            </w:r>
            <w:r w:rsidRPr="00B24C52">
              <w:rPr>
                <w:b/>
                <w:i/>
                <w:sz w:val="20"/>
              </w:rPr>
              <w:t>safety equipment</w:t>
            </w:r>
          </w:p>
        </w:tc>
        <w:tc>
          <w:tcPr>
            <w:tcW w:w="3969" w:type="dxa"/>
            <w:tcBorders>
              <w:top w:val="single" w:sz="6" w:space="0" w:color="auto"/>
              <w:bottom w:val="single" w:sz="6" w:space="0" w:color="auto"/>
            </w:tcBorders>
            <w:shd w:val="clear" w:color="auto" w:fill="FFFFFF" w:themeFill="background1"/>
          </w:tcPr>
          <w:p w:rsidR="00FF7D78" w:rsidRPr="00B748D4" w:rsidRDefault="00FF7D78" w:rsidP="005A6CF1">
            <w:pPr>
              <w:widowControl w:val="0"/>
              <w:spacing w:before="40" w:after="40"/>
              <w:rPr>
                <w:rFonts w:cs="Arial"/>
                <w:sz w:val="20"/>
                <w:szCs w:val="20"/>
              </w:rPr>
            </w:pPr>
            <w:r w:rsidRPr="009C0BB1">
              <w:rPr>
                <w:rFonts w:cs="Arial"/>
                <w:b/>
                <w:i/>
                <w:sz w:val="20"/>
                <w:szCs w:val="20"/>
              </w:rPr>
              <w:t>safety equipment</w:t>
            </w:r>
            <w:r>
              <w:rPr>
                <w:rFonts w:cs="Arial"/>
                <w:sz w:val="20"/>
                <w:szCs w:val="20"/>
              </w:rPr>
              <w:t xml:space="preserve"> is located and ready for use according to </w:t>
            </w:r>
            <w:r w:rsidRPr="004A7512">
              <w:rPr>
                <w:rFonts w:cs="Arial"/>
                <w:b/>
                <w:i/>
                <w:sz w:val="20"/>
                <w:szCs w:val="20"/>
              </w:rPr>
              <w:t>regulations</w:t>
            </w:r>
            <w:r>
              <w:rPr>
                <w:rFonts w:cs="Arial"/>
                <w:sz w:val="20"/>
                <w:szCs w:val="20"/>
              </w:rPr>
              <w:t xml:space="preserve"> and company policies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lastRenderedPageBreak/>
              <w:t>A-1.</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F7D78" w:rsidRDefault="00FF7D78" w:rsidP="005A6CF1">
            <w:pPr>
              <w:widowControl w:val="0"/>
              <w:spacing w:before="40" w:after="40"/>
              <w:rPr>
                <w:rFonts w:cs="Arial"/>
                <w:sz w:val="20"/>
                <w:szCs w:val="20"/>
              </w:rPr>
            </w:pPr>
            <w:r>
              <w:rPr>
                <w:rFonts w:cs="Arial"/>
                <w:sz w:val="20"/>
                <w:szCs w:val="20"/>
              </w:rPr>
              <w:t xml:space="preserve">follow </w:t>
            </w:r>
            <w:r w:rsidR="00910DB6">
              <w:rPr>
                <w:rFonts w:cs="Arial"/>
                <w:sz w:val="20"/>
                <w:szCs w:val="20"/>
              </w:rPr>
              <w:t>safety procedure</w:t>
            </w:r>
          </w:p>
        </w:tc>
        <w:tc>
          <w:tcPr>
            <w:tcW w:w="3969" w:type="dxa"/>
            <w:tcBorders>
              <w:top w:val="single" w:sz="6" w:space="0" w:color="auto"/>
              <w:bottom w:val="single" w:sz="6" w:space="0" w:color="auto"/>
            </w:tcBorders>
            <w:shd w:val="clear" w:color="auto" w:fill="FFFFFF" w:themeFill="background1"/>
          </w:tcPr>
          <w:p w:rsidR="00FF7D78" w:rsidRDefault="00FF7D78" w:rsidP="005A6CF1">
            <w:pPr>
              <w:widowControl w:val="0"/>
              <w:spacing w:before="40" w:after="40"/>
              <w:rPr>
                <w:rFonts w:cs="Arial"/>
                <w:sz w:val="20"/>
                <w:szCs w:val="20"/>
              </w:rPr>
            </w:pPr>
            <w:r w:rsidRPr="00090B64">
              <w:rPr>
                <w:rFonts w:cs="Arial"/>
                <w:sz w:val="20"/>
                <w:szCs w:val="20"/>
              </w:rPr>
              <w:t>safety procedures</w:t>
            </w:r>
            <w:r>
              <w:rPr>
                <w:rFonts w:cs="Arial"/>
                <w:sz w:val="20"/>
                <w:szCs w:val="20"/>
              </w:rPr>
              <w:t xml:space="preserve"> are followed according to </w:t>
            </w:r>
            <w:r w:rsidRPr="004A7512">
              <w:rPr>
                <w:rFonts w:cs="Arial"/>
                <w:b/>
                <w:i/>
                <w:sz w:val="20"/>
                <w:szCs w:val="20"/>
              </w:rPr>
              <w:t>regulations</w:t>
            </w:r>
            <w:r>
              <w:rPr>
                <w:rFonts w:cs="Arial"/>
                <w:sz w:val="20"/>
                <w:szCs w:val="20"/>
              </w:rPr>
              <w:t xml:space="preserve"> and company policies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947932" w:rsidRDefault="00FF7D78" w:rsidP="005A6CF1">
            <w:pPr>
              <w:spacing w:before="40" w:after="40"/>
              <w:rPr>
                <w:rFonts w:cs="Arial"/>
                <w:sz w:val="20"/>
                <w:szCs w:val="20"/>
              </w:rPr>
            </w:pPr>
            <w:r>
              <w:rPr>
                <w:rFonts w:cs="Arial"/>
                <w:sz w:val="20"/>
                <w:szCs w:val="20"/>
              </w:rPr>
              <w:t>A-1.</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F7D78" w:rsidRDefault="00FF7D78" w:rsidP="005A6CF1">
            <w:pPr>
              <w:widowControl w:val="0"/>
              <w:spacing w:before="40" w:after="40"/>
              <w:rPr>
                <w:rFonts w:cs="Arial"/>
                <w:sz w:val="20"/>
                <w:szCs w:val="20"/>
              </w:rPr>
            </w:pPr>
            <w:r>
              <w:rPr>
                <w:rFonts w:cs="Arial"/>
                <w:sz w:val="20"/>
                <w:szCs w:val="20"/>
              </w:rPr>
              <w:t xml:space="preserve">identify </w:t>
            </w:r>
            <w:r>
              <w:rPr>
                <w:rFonts w:cs="Arial"/>
                <w:b/>
                <w:i/>
                <w:sz w:val="20"/>
                <w:szCs w:val="20"/>
              </w:rPr>
              <w:t>workplace</w:t>
            </w:r>
            <w:r>
              <w:rPr>
                <w:rFonts w:cs="Arial"/>
                <w:sz w:val="20"/>
                <w:szCs w:val="20"/>
              </w:rPr>
              <w:t xml:space="preserve"> </w:t>
            </w:r>
            <w:r>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rsidR="00FF7D78" w:rsidRDefault="00FF7D78" w:rsidP="005A6CF1">
            <w:pPr>
              <w:widowControl w:val="0"/>
              <w:spacing w:before="40" w:after="40"/>
              <w:rPr>
                <w:rFonts w:cs="Arial"/>
                <w:sz w:val="20"/>
                <w:szCs w:val="20"/>
              </w:rPr>
            </w:pPr>
            <w:r>
              <w:rPr>
                <w:rFonts w:cs="Arial"/>
                <w:b/>
                <w:i/>
                <w:sz w:val="20"/>
                <w:szCs w:val="20"/>
              </w:rPr>
              <w:t>workplace</w:t>
            </w:r>
            <w:r>
              <w:rPr>
                <w:rFonts w:cs="Arial"/>
                <w:sz w:val="20"/>
                <w:szCs w:val="20"/>
              </w:rPr>
              <w:t xml:space="preserve"> </w:t>
            </w:r>
            <w:r>
              <w:rPr>
                <w:rFonts w:cs="Arial"/>
                <w:b/>
                <w:i/>
                <w:sz w:val="20"/>
                <w:szCs w:val="20"/>
              </w:rPr>
              <w:t>hazards</w:t>
            </w:r>
            <w:r>
              <w:rPr>
                <w:rFonts w:cs="Arial"/>
                <w:sz w:val="20"/>
                <w:szCs w:val="20"/>
              </w:rPr>
              <w:t xml:space="preserve"> are</w:t>
            </w:r>
            <w:r>
              <w:rPr>
                <w:rFonts w:cs="Arial"/>
                <w:b/>
                <w:i/>
                <w:sz w:val="20"/>
                <w:szCs w:val="20"/>
              </w:rPr>
              <w:t xml:space="preserve"> </w:t>
            </w:r>
            <w:r>
              <w:rPr>
                <w:rFonts w:cs="Arial"/>
                <w:sz w:val="20"/>
                <w:szCs w:val="20"/>
              </w:rPr>
              <w:t>identified</w:t>
            </w:r>
            <w:r w:rsidR="00F009C2">
              <w:rPr>
                <w:rFonts w:cs="Arial"/>
                <w:sz w:val="20"/>
                <w:szCs w:val="20"/>
              </w:rPr>
              <w:t xml:space="preserve"> according to site conditions</w:t>
            </w:r>
          </w:p>
        </w:tc>
      </w:tr>
      <w:tr w:rsidR="00FF7D78" w:rsidRPr="001B2903" w:rsidTr="00390EA3">
        <w:trPr>
          <w:cantSplit/>
        </w:trPr>
        <w:tc>
          <w:tcPr>
            <w:tcW w:w="1668" w:type="dxa"/>
            <w:tcBorders>
              <w:top w:val="single" w:sz="6" w:space="0" w:color="auto"/>
              <w:bottom w:val="single" w:sz="6" w:space="0" w:color="auto"/>
            </w:tcBorders>
            <w:shd w:val="clear" w:color="auto" w:fill="auto"/>
          </w:tcPr>
          <w:p w:rsidR="00FF7D78" w:rsidRPr="001B2903" w:rsidRDefault="00FF7D78" w:rsidP="005A6CF1">
            <w:pPr>
              <w:spacing w:before="40" w:after="40"/>
              <w:rPr>
                <w:rFonts w:cs="Arial"/>
                <w:sz w:val="20"/>
                <w:szCs w:val="20"/>
              </w:rPr>
            </w:pPr>
            <w:r>
              <w:rPr>
                <w:rFonts w:cs="Arial"/>
                <w:sz w:val="20"/>
                <w:szCs w:val="20"/>
              </w:rPr>
              <w:t>A</w:t>
            </w:r>
            <w:r w:rsidRPr="001B2903">
              <w:rPr>
                <w:rFonts w:cs="Arial"/>
                <w:sz w:val="20"/>
                <w:szCs w:val="20"/>
              </w:rPr>
              <w:t>-</w:t>
            </w:r>
            <w:r>
              <w:rPr>
                <w:rFonts w:cs="Arial"/>
                <w:sz w:val="20"/>
                <w:szCs w:val="20"/>
              </w:rPr>
              <w:t>1</w:t>
            </w:r>
            <w:r w:rsidRPr="001B2903">
              <w:rPr>
                <w:rFonts w:cs="Arial"/>
                <w:sz w:val="20"/>
                <w:szCs w:val="20"/>
              </w:rPr>
              <w:t>.0</w:t>
            </w:r>
            <w:r>
              <w:rPr>
                <w:rFonts w:cs="Arial"/>
                <w:sz w:val="20"/>
                <w:szCs w:val="20"/>
              </w:rPr>
              <w:t>2</w:t>
            </w:r>
            <w:r w:rsidRPr="001B2903">
              <w:rPr>
                <w:rFonts w:cs="Arial"/>
                <w:sz w:val="20"/>
                <w:szCs w:val="20"/>
              </w:rPr>
              <w:t>.05P</w:t>
            </w:r>
          </w:p>
        </w:tc>
        <w:tc>
          <w:tcPr>
            <w:tcW w:w="3969" w:type="dxa"/>
            <w:tcBorders>
              <w:top w:val="single" w:sz="6" w:space="0" w:color="auto"/>
              <w:bottom w:val="single" w:sz="6" w:space="0" w:color="auto"/>
            </w:tcBorders>
            <w:shd w:val="clear" w:color="auto" w:fill="auto"/>
          </w:tcPr>
          <w:p w:rsidR="00FF7D78" w:rsidRPr="001B2903" w:rsidRDefault="00FF7D78" w:rsidP="005A6CF1">
            <w:pPr>
              <w:spacing w:before="40" w:after="40"/>
              <w:rPr>
                <w:rFonts w:cs="Arial"/>
                <w:sz w:val="20"/>
                <w:szCs w:val="20"/>
              </w:rPr>
            </w:pPr>
            <w:r>
              <w:rPr>
                <w:rFonts w:cs="Arial"/>
                <w:sz w:val="20"/>
                <w:szCs w:val="20"/>
              </w:rPr>
              <w:t>set up</w:t>
            </w:r>
            <w:r w:rsidRPr="001B2903">
              <w:rPr>
                <w:rFonts w:cs="Arial"/>
                <w:sz w:val="20"/>
                <w:szCs w:val="20"/>
              </w:rPr>
              <w:t xml:space="preserve"> perimeter safety barriers </w:t>
            </w:r>
            <w:r>
              <w:rPr>
                <w:rFonts w:cs="Arial"/>
                <w:sz w:val="20"/>
                <w:szCs w:val="20"/>
              </w:rPr>
              <w:t>and flag persons</w:t>
            </w:r>
          </w:p>
        </w:tc>
        <w:tc>
          <w:tcPr>
            <w:tcW w:w="3969" w:type="dxa"/>
            <w:tcBorders>
              <w:top w:val="single" w:sz="6" w:space="0" w:color="auto"/>
              <w:bottom w:val="single" w:sz="6" w:space="0" w:color="auto"/>
            </w:tcBorders>
            <w:shd w:val="clear" w:color="auto" w:fill="auto"/>
          </w:tcPr>
          <w:p w:rsidR="00FF7D78" w:rsidRPr="001B2903" w:rsidRDefault="00FF7D78" w:rsidP="005A6CF1">
            <w:pPr>
              <w:spacing w:before="40" w:after="40"/>
              <w:rPr>
                <w:rFonts w:cs="Arial"/>
                <w:sz w:val="20"/>
                <w:szCs w:val="20"/>
              </w:rPr>
            </w:pPr>
            <w:r w:rsidRPr="001B2903">
              <w:rPr>
                <w:rFonts w:cs="Arial"/>
                <w:sz w:val="20"/>
                <w:szCs w:val="20"/>
              </w:rPr>
              <w:t>perimeter safety barriers are erected around and un</w:t>
            </w:r>
            <w:r>
              <w:rPr>
                <w:rFonts w:cs="Arial"/>
                <w:sz w:val="20"/>
                <w:szCs w:val="20"/>
              </w:rPr>
              <w:t>derneath work area and flag persons are set up according to company policies</w:t>
            </w:r>
          </w:p>
        </w:tc>
      </w:tr>
      <w:tr w:rsidR="00FF7D78" w:rsidRPr="001B2903" w:rsidTr="00390EA3">
        <w:trPr>
          <w:cantSplit/>
        </w:trPr>
        <w:tc>
          <w:tcPr>
            <w:tcW w:w="1668" w:type="dxa"/>
            <w:tcBorders>
              <w:top w:val="single" w:sz="6" w:space="0" w:color="auto"/>
              <w:bottom w:val="single" w:sz="6" w:space="0" w:color="auto"/>
            </w:tcBorders>
            <w:shd w:val="clear" w:color="auto" w:fill="auto"/>
          </w:tcPr>
          <w:p w:rsidR="00FF7D78" w:rsidRPr="001B2903" w:rsidRDefault="00FF7D78" w:rsidP="005A6CF1">
            <w:pPr>
              <w:spacing w:before="40" w:after="40"/>
              <w:rPr>
                <w:rFonts w:cs="Arial"/>
                <w:sz w:val="20"/>
                <w:szCs w:val="20"/>
              </w:rPr>
            </w:pPr>
            <w:r>
              <w:rPr>
                <w:rFonts w:cs="Arial"/>
                <w:sz w:val="20"/>
                <w:szCs w:val="20"/>
              </w:rPr>
              <w:t>A</w:t>
            </w:r>
            <w:r w:rsidRPr="001B2903">
              <w:rPr>
                <w:rFonts w:cs="Arial"/>
                <w:sz w:val="20"/>
                <w:szCs w:val="20"/>
              </w:rPr>
              <w:t>-</w:t>
            </w:r>
            <w:r>
              <w:rPr>
                <w:rFonts w:cs="Arial"/>
                <w:sz w:val="20"/>
                <w:szCs w:val="20"/>
              </w:rPr>
              <w:t>1</w:t>
            </w:r>
            <w:r w:rsidRPr="001B2903">
              <w:rPr>
                <w:rFonts w:cs="Arial"/>
                <w:sz w:val="20"/>
                <w:szCs w:val="20"/>
              </w:rPr>
              <w:t>.0</w:t>
            </w:r>
            <w:r>
              <w:rPr>
                <w:rFonts w:cs="Arial"/>
                <w:sz w:val="20"/>
                <w:szCs w:val="20"/>
              </w:rPr>
              <w:t>2</w:t>
            </w:r>
            <w:r w:rsidRPr="001B2903">
              <w:rPr>
                <w:rFonts w:cs="Arial"/>
                <w:sz w:val="20"/>
                <w:szCs w:val="20"/>
              </w:rPr>
              <w:t>.06P</w:t>
            </w:r>
          </w:p>
        </w:tc>
        <w:tc>
          <w:tcPr>
            <w:tcW w:w="3969" w:type="dxa"/>
            <w:tcBorders>
              <w:top w:val="single" w:sz="6" w:space="0" w:color="auto"/>
              <w:bottom w:val="single" w:sz="6" w:space="0" w:color="auto"/>
            </w:tcBorders>
            <w:shd w:val="clear" w:color="auto" w:fill="auto"/>
          </w:tcPr>
          <w:p w:rsidR="00FF7D78" w:rsidRPr="001B2903" w:rsidRDefault="00FF7D78" w:rsidP="005A6CF1">
            <w:pPr>
              <w:spacing w:before="40" w:after="40"/>
              <w:rPr>
                <w:rFonts w:cs="Arial"/>
                <w:sz w:val="20"/>
                <w:szCs w:val="20"/>
              </w:rPr>
            </w:pPr>
            <w:r w:rsidRPr="001B2903">
              <w:rPr>
                <w:rFonts w:cs="Arial"/>
                <w:sz w:val="20"/>
                <w:szCs w:val="20"/>
              </w:rPr>
              <w:t>ventilate work area</w:t>
            </w:r>
            <w:r>
              <w:rPr>
                <w:rFonts w:cs="Arial"/>
                <w:sz w:val="20"/>
                <w:szCs w:val="20"/>
              </w:rPr>
              <w:t xml:space="preserve"> and measure air quality</w:t>
            </w:r>
          </w:p>
        </w:tc>
        <w:tc>
          <w:tcPr>
            <w:tcW w:w="3969" w:type="dxa"/>
            <w:tcBorders>
              <w:top w:val="single" w:sz="6" w:space="0" w:color="auto"/>
              <w:bottom w:val="single" w:sz="6" w:space="0" w:color="auto"/>
            </w:tcBorders>
            <w:shd w:val="clear" w:color="auto" w:fill="auto"/>
          </w:tcPr>
          <w:p w:rsidR="00FF7D78" w:rsidRPr="00947932" w:rsidRDefault="00FF7D78" w:rsidP="005A6CF1">
            <w:pPr>
              <w:spacing w:before="40" w:after="40"/>
              <w:rPr>
                <w:rFonts w:cs="Arial"/>
                <w:sz w:val="20"/>
                <w:szCs w:val="20"/>
              </w:rPr>
            </w:pPr>
            <w:r w:rsidRPr="001B2903">
              <w:rPr>
                <w:rFonts w:cs="Arial"/>
                <w:sz w:val="20"/>
                <w:szCs w:val="20"/>
              </w:rPr>
              <w:t xml:space="preserve">work area is ventilated according to </w:t>
            </w:r>
            <w:r>
              <w:rPr>
                <w:rFonts w:cs="Arial"/>
                <w:sz w:val="20"/>
                <w:szCs w:val="20"/>
              </w:rPr>
              <w:t>regulations w</w:t>
            </w:r>
            <w:r w:rsidRPr="001B2903">
              <w:rPr>
                <w:rFonts w:cs="Arial"/>
                <w:sz w:val="20"/>
                <w:szCs w:val="20"/>
              </w:rPr>
              <w:t>hen working with hazardous materials</w:t>
            </w:r>
          </w:p>
        </w:tc>
      </w:tr>
      <w:tr w:rsidR="00FF7D78" w:rsidRPr="000B740C" w:rsidTr="00390EA3">
        <w:trPr>
          <w:cantSplit/>
        </w:trPr>
        <w:tc>
          <w:tcPr>
            <w:tcW w:w="1668" w:type="dxa"/>
            <w:tcBorders>
              <w:top w:val="single" w:sz="6" w:space="0" w:color="auto"/>
              <w:bottom w:val="single" w:sz="6" w:space="0" w:color="auto"/>
            </w:tcBorders>
            <w:shd w:val="clear" w:color="auto" w:fill="auto"/>
          </w:tcPr>
          <w:p w:rsidR="00FF7D78" w:rsidRPr="001B2903" w:rsidRDefault="00FF7D78" w:rsidP="005A6CF1">
            <w:pPr>
              <w:keepNext/>
              <w:keepLines/>
              <w:spacing w:before="40" w:after="40"/>
              <w:rPr>
                <w:rFonts w:cs="Arial"/>
                <w:sz w:val="20"/>
                <w:szCs w:val="20"/>
              </w:rPr>
            </w:pPr>
            <w:r>
              <w:rPr>
                <w:rFonts w:cs="Arial"/>
                <w:sz w:val="20"/>
                <w:szCs w:val="20"/>
              </w:rPr>
              <w:t>A</w:t>
            </w:r>
            <w:r w:rsidRPr="001B2903">
              <w:rPr>
                <w:rFonts w:cs="Arial"/>
                <w:sz w:val="20"/>
                <w:szCs w:val="20"/>
              </w:rPr>
              <w:t>-</w:t>
            </w:r>
            <w:r>
              <w:rPr>
                <w:rFonts w:cs="Arial"/>
                <w:sz w:val="20"/>
                <w:szCs w:val="20"/>
              </w:rPr>
              <w:t>1</w:t>
            </w:r>
            <w:r w:rsidRPr="001B2903">
              <w:rPr>
                <w:rFonts w:cs="Arial"/>
                <w:sz w:val="20"/>
                <w:szCs w:val="20"/>
              </w:rPr>
              <w:t>.0</w:t>
            </w:r>
            <w:r>
              <w:rPr>
                <w:rFonts w:cs="Arial"/>
                <w:sz w:val="20"/>
                <w:szCs w:val="20"/>
              </w:rPr>
              <w:t>2</w:t>
            </w:r>
            <w:r w:rsidRPr="001B2903">
              <w:rPr>
                <w:rFonts w:cs="Arial"/>
                <w:sz w:val="20"/>
                <w:szCs w:val="20"/>
              </w:rPr>
              <w:t>.07P</w:t>
            </w:r>
          </w:p>
        </w:tc>
        <w:tc>
          <w:tcPr>
            <w:tcW w:w="3969" w:type="dxa"/>
            <w:tcBorders>
              <w:top w:val="single" w:sz="6" w:space="0" w:color="auto"/>
              <w:bottom w:val="single" w:sz="6" w:space="0" w:color="auto"/>
            </w:tcBorders>
            <w:shd w:val="clear" w:color="auto" w:fill="auto"/>
          </w:tcPr>
          <w:p w:rsidR="00FF7D78" w:rsidRPr="00947932" w:rsidRDefault="00FF7D78" w:rsidP="005A6CF1">
            <w:pPr>
              <w:keepNext/>
              <w:keepLines/>
              <w:spacing w:before="40" w:after="40"/>
              <w:rPr>
                <w:rFonts w:cs="Arial"/>
                <w:sz w:val="20"/>
                <w:szCs w:val="20"/>
              </w:rPr>
            </w:pPr>
            <w:r>
              <w:rPr>
                <w:rFonts w:cs="Arial"/>
                <w:sz w:val="20"/>
                <w:szCs w:val="20"/>
              </w:rPr>
              <w:t>participates in safety meetings and discussions</w:t>
            </w:r>
          </w:p>
        </w:tc>
        <w:tc>
          <w:tcPr>
            <w:tcW w:w="3969" w:type="dxa"/>
            <w:tcBorders>
              <w:top w:val="single" w:sz="6" w:space="0" w:color="auto"/>
              <w:bottom w:val="single" w:sz="6" w:space="0" w:color="auto"/>
            </w:tcBorders>
            <w:shd w:val="clear" w:color="auto" w:fill="auto"/>
          </w:tcPr>
          <w:p w:rsidR="00FF7D78" w:rsidRPr="00947932" w:rsidRDefault="00FF7D78" w:rsidP="005A6CF1">
            <w:pPr>
              <w:keepNext/>
              <w:keepLines/>
              <w:spacing w:before="40" w:after="40"/>
              <w:rPr>
                <w:rFonts w:cs="Arial"/>
                <w:sz w:val="20"/>
                <w:szCs w:val="20"/>
              </w:rPr>
            </w:pPr>
            <w:r>
              <w:rPr>
                <w:rFonts w:cs="Arial"/>
                <w:sz w:val="20"/>
                <w:szCs w:val="20"/>
              </w:rPr>
              <w:t xml:space="preserve">safety meetings and discussions are participated in prior to beginning tasks to ensure that information is recorded and </w:t>
            </w:r>
            <w:r w:rsidR="00910DB6">
              <w:rPr>
                <w:rFonts w:cs="Arial"/>
                <w:sz w:val="20"/>
                <w:szCs w:val="20"/>
              </w:rPr>
              <w:t>distributed to all team members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Default="00FF7D78" w:rsidP="005A6CF1">
            <w:pPr>
              <w:keepNext/>
              <w:keepLines/>
              <w:spacing w:before="40" w:after="40"/>
            </w:pPr>
            <w:r>
              <w:rPr>
                <w:rFonts w:cs="Arial"/>
                <w:sz w:val="20"/>
                <w:szCs w:val="20"/>
              </w:rPr>
              <w:t>A</w:t>
            </w:r>
            <w:r w:rsidRPr="00716CE5">
              <w:rPr>
                <w:rFonts w:cs="Arial"/>
                <w:sz w:val="20"/>
                <w:szCs w:val="20"/>
              </w:rPr>
              <w:t>-</w:t>
            </w:r>
            <w:r>
              <w:rPr>
                <w:rFonts w:cs="Arial"/>
                <w:sz w:val="20"/>
                <w:szCs w:val="20"/>
              </w:rPr>
              <w:t>1</w:t>
            </w:r>
            <w:r w:rsidRPr="00716CE5">
              <w:rPr>
                <w:rFonts w:cs="Arial"/>
                <w:sz w:val="20"/>
                <w:szCs w:val="20"/>
              </w:rPr>
              <w:t>.0</w:t>
            </w:r>
            <w:r>
              <w:rPr>
                <w:rFonts w:cs="Arial"/>
                <w:sz w:val="20"/>
                <w:szCs w:val="20"/>
              </w:rPr>
              <w:t>2</w:t>
            </w:r>
            <w:r w:rsidRPr="00716CE5">
              <w:rPr>
                <w:rFonts w:cs="Arial"/>
                <w:sz w:val="20"/>
                <w:szCs w:val="20"/>
              </w:rPr>
              <w:t>.0</w:t>
            </w:r>
            <w:r>
              <w:rPr>
                <w:rFonts w:cs="Arial"/>
                <w:sz w:val="20"/>
                <w:szCs w:val="20"/>
              </w:rPr>
              <w:t>8</w:t>
            </w:r>
            <w:r w:rsidRPr="00716CE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F7D78" w:rsidRDefault="00FF7D78" w:rsidP="005A6CF1">
            <w:pPr>
              <w:keepNext/>
              <w:keepLines/>
              <w:widowControl w:val="0"/>
              <w:spacing w:before="40" w:after="40"/>
              <w:rPr>
                <w:rFonts w:cs="Arial"/>
                <w:sz w:val="20"/>
                <w:szCs w:val="20"/>
              </w:rPr>
            </w:pPr>
            <w:r>
              <w:rPr>
                <w:rFonts w:cs="Arial"/>
                <w:sz w:val="20"/>
                <w:szCs w:val="20"/>
              </w:rPr>
              <w:t xml:space="preserve">complete </w:t>
            </w:r>
            <w:r w:rsidRPr="0027471D">
              <w:rPr>
                <w:rFonts w:cs="Arial"/>
                <w:b/>
                <w:i/>
                <w:sz w:val="20"/>
                <w:szCs w:val="20"/>
              </w:rPr>
              <w:t>safety-related documentation</w:t>
            </w:r>
          </w:p>
        </w:tc>
        <w:tc>
          <w:tcPr>
            <w:tcW w:w="3969" w:type="dxa"/>
            <w:tcBorders>
              <w:top w:val="single" w:sz="6" w:space="0" w:color="auto"/>
              <w:bottom w:val="single" w:sz="6" w:space="0" w:color="auto"/>
            </w:tcBorders>
            <w:shd w:val="clear" w:color="auto" w:fill="FFFFFF" w:themeFill="background1"/>
          </w:tcPr>
          <w:p w:rsidR="00FF7D78" w:rsidRPr="00BB4EA5" w:rsidRDefault="00FF7D78" w:rsidP="005A6CF1">
            <w:pPr>
              <w:keepNext/>
              <w:keepLines/>
              <w:widowControl w:val="0"/>
              <w:spacing w:before="40" w:after="40"/>
              <w:rPr>
                <w:rFonts w:cs="Arial"/>
                <w:sz w:val="20"/>
                <w:szCs w:val="20"/>
              </w:rPr>
            </w:pPr>
            <w:r w:rsidRPr="0027471D">
              <w:rPr>
                <w:rFonts w:cs="Arial"/>
                <w:b/>
                <w:i/>
                <w:sz w:val="20"/>
                <w:szCs w:val="20"/>
              </w:rPr>
              <w:t>safety-related documentation</w:t>
            </w:r>
            <w:r>
              <w:rPr>
                <w:rFonts w:cs="Arial"/>
                <w:sz w:val="20"/>
                <w:szCs w:val="20"/>
              </w:rPr>
              <w:t xml:space="preserve"> is completed and submitted according to </w:t>
            </w:r>
            <w:r w:rsidR="00F009C2">
              <w:rPr>
                <w:rFonts w:cs="Arial"/>
                <w:sz w:val="20"/>
                <w:szCs w:val="20"/>
              </w:rPr>
              <w:t xml:space="preserve">regulations and </w:t>
            </w:r>
            <w:r>
              <w:rPr>
                <w:rFonts w:cs="Arial"/>
                <w:sz w:val="20"/>
                <w:szCs w:val="20"/>
              </w:rPr>
              <w:t>company policy</w:t>
            </w:r>
          </w:p>
        </w:tc>
      </w:tr>
    </w:tbl>
    <w:p w:rsidR="00FF7D78" w:rsidRDefault="00FF7D78" w:rsidP="005A6CF1">
      <w:pPr>
        <w:spacing w:before="40" w:after="40"/>
        <w:rPr>
          <w:sz w:val="20"/>
          <w:highlight w:val="yellow"/>
        </w:rPr>
      </w:pPr>
    </w:p>
    <w:p w:rsidR="001D62D3" w:rsidRPr="00B63B83" w:rsidRDefault="001D62D3"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D62D3" w:rsidRDefault="001D62D3" w:rsidP="005A6CF1">
      <w:pPr>
        <w:keepNext/>
        <w:keepLines/>
        <w:spacing w:before="40" w:after="40"/>
        <w:rPr>
          <w:sz w:val="20"/>
        </w:rPr>
      </w:pPr>
      <w:r w:rsidRPr="00B24C52">
        <w:rPr>
          <w:b/>
          <w:i/>
          <w:sz w:val="20"/>
        </w:rPr>
        <w:t>safety equipment</w:t>
      </w:r>
      <w:r>
        <w:rPr>
          <w:sz w:val="20"/>
        </w:rPr>
        <w:t xml:space="preserve"> includes: fire extinguishers, first aid kits, eye wash stations, spill kits, gas sensors</w:t>
      </w:r>
      <w:r w:rsidRPr="004A7512">
        <w:rPr>
          <w:rFonts w:cs="Arial"/>
          <w:b/>
          <w:i/>
          <w:sz w:val="20"/>
          <w:szCs w:val="20"/>
        </w:rPr>
        <w:t xml:space="preserve"> regulations</w:t>
      </w:r>
      <w:r>
        <w:rPr>
          <w:rFonts w:cs="Arial"/>
          <w:b/>
          <w:i/>
          <w:sz w:val="20"/>
          <w:szCs w:val="20"/>
        </w:rPr>
        <w:t xml:space="preserve"> </w:t>
      </w:r>
      <w:r w:rsidRPr="004A7512">
        <w:rPr>
          <w:rFonts w:cs="Arial"/>
          <w:sz w:val="20"/>
          <w:szCs w:val="20"/>
        </w:rPr>
        <w:t xml:space="preserve">include: Occupational Health and Safety (OH&amp;S), </w:t>
      </w:r>
      <w:r w:rsidRPr="00003055">
        <w:rPr>
          <w:sz w:val="20"/>
        </w:rPr>
        <w:t>Workplace Hazardous Materials Information System (WHMIS)</w:t>
      </w:r>
      <w:r w:rsidRPr="004A7512">
        <w:rPr>
          <w:rFonts w:cs="Arial"/>
          <w:sz w:val="20"/>
          <w:szCs w:val="20"/>
        </w:rPr>
        <w:t>,</w:t>
      </w:r>
      <w:r>
        <w:rPr>
          <w:rFonts w:cs="Arial"/>
          <w:sz w:val="20"/>
          <w:szCs w:val="20"/>
        </w:rPr>
        <w:t xml:space="preserve"> jurisdictional regulations</w:t>
      </w:r>
    </w:p>
    <w:p w:rsidR="001D62D3" w:rsidRDefault="001D62D3" w:rsidP="005A6CF1">
      <w:pPr>
        <w:keepNext/>
        <w:keepLines/>
        <w:spacing w:before="40" w:after="40"/>
        <w:rPr>
          <w:sz w:val="20"/>
        </w:rPr>
      </w:pPr>
      <w:proofErr w:type="gramStart"/>
      <w:r>
        <w:rPr>
          <w:rFonts w:cs="Arial"/>
          <w:b/>
          <w:i/>
          <w:sz w:val="20"/>
          <w:szCs w:val="20"/>
        </w:rPr>
        <w:t>workplace</w:t>
      </w:r>
      <w:proofErr w:type="gramEnd"/>
      <w:r>
        <w:rPr>
          <w:rFonts w:cs="Arial"/>
          <w:sz w:val="20"/>
          <w:szCs w:val="20"/>
        </w:rPr>
        <w:t xml:space="preserve"> </w:t>
      </w:r>
      <w:r w:rsidRPr="00F4611F">
        <w:rPr>
          <w:b/>
          <w:i/>
          <w:sz w:val="20"/>
        </w:rPr>
        <w:t>hazards</w:t>
      </w:r>
      <w:r>
        <w:rPr>
          <w:b/>
          <w:i/>
          <w:sz w:val="20"/>
        </w:rPr>
        <w:t xml:space="preserve"> </w:t>
      </w:r>
      <w:r>
        <w:rPr>
          <w:sz w:val="20"/>
        </w:rPr>
        <w:t>include: embedded objects (e.g. post-tensioning cable, electrical conduits, dowels, rebar), carbon monoxide, inadequate shoring, toxins, falling objects, poor ventilation, vehicular hazards, silica dust</w:t>
      </w:r>
    </w:p>
    <w:p w:rsidR="001D62D3" w:rsidRPr="008212A9" w:rsidRDefault="001D62D3" w:rsidP="005A6CF1">
      <w:pPr>
        <w:keepNext/>
        <w:keepLines/>
        <w:spacing w:before="40" w:after="40"/>
        <w:rPr>
          <w:sz w:val="20"/>
        </w:rPr>
      </w:pPr>
      <w:proofErr w:type="gramStart"/>
      <w:r w:rsidRPr="0027471D">
        <w:rPr>
          <w:rFonts w:cs="Arial"/>
          <w:b/>
          <w:i/>
          <w:sz w:val="20"/>
          <w:szCs w:val="20"/>
        </w:rPr>
        <w:t>safety-related</w:t>
      </w:r>
      <w:proofErr w:type="gramEnd"/>
      <w:r w:rsidRPr="0027471D">
        <w:rPr>
          <w:rFonts w:cs="Arial"/>
          <w:b/>
          <w:i/>
          <w:sz w:val="20"/>
          <w:szCs w:val="20"/>
        </w:rPr>
        <w:t xml:space="preserve"> documentation</w:t>
      </w:r>
      <w:r>
        <w:rPr>
          <w:rFonts w:cs="Arial"/>
          <w:b/>
          <w:i/>
          <w:sz w:val="20"/>
          <w:szCs w:val="20"/>
        </w:rPr>
        <w:t xml:space="preserve"> </w:t>
      </w:r>
      <w:r>
        <w:rPr>
          <w:rFonts w:cs="Arial"/>
          <w:sz w:val="20"/>
          <w:szCs w:val="20"/>
        </w:rPr>
        <w:t>includes: field risk assessments, job hazard assessments, incident reports, equipment and PPE inspections, tool box/tailgate talk documents, safety meeting minutes, WHMIS documents</w:t>
      </w:r>
    </w:p>
    <w:p w:rsidR="001D62D3" w:rsidRPr="003A4A8F" w:rsidRDefault="001D62D3"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F7D78" w:rsidRPr="000A51AC" w:rsidTr="00390EA3">
        <w:trPr>
          <w:cantSplit/>
        </w:trPr>
        <w:tc>
          <w:tcPr>
            <w:tcW w:w="1668" w:type="dxa"/>
            <w:shd w:val="clear" w:color="auto" w:fill="FFFFFF" w:themeFill="background1"/>
          </w:tcPr>
          <w:p w:rsidR="00FF7D78" w:rsidRPr="000A51AC" w:rsidRDefault="00FF7D7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F7D78" w:rsidRPr="000A51AC" w:rsidRDefault="00FF7D7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F7D78" w:rsidRPr="000B740C" w:rsidTr="00390EA3">
        <w:trPr>
          <w:cantSplit/>
        </w:trPr>
        <w:tc>
          <w:tcPr>
            <w:tcW w:w="1668" w:type="dxa"/>
            <w:tcBorders>
              <w:bottom w:val="single" w:sz="6" w:space="0" w:color="auto"/>
            </w:tcBorders>
            <w:shd w:val="clear" w:color="auto" w:fill="FFFFFF" w:themeFill="background1"/>
          </w:tcPr>
          <w:p w:rsidR="00FF7D78" w:rsidRPr="008212A9" w:rsidRDefault="00FF7D78" w:rsidP="008212A9">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A-1.02.01L</w:t>
            </w:r>
          </w:p>
        </w:tc>
        <w:tc>
          <w:tcPr>
            <w:tcW w:w="3969" w:type="dxa"/>
            <w:tcBorders>
              <w:top w:val="single" w:sz="6" w:space="0" w:color="auto"/>
              <w:bottom w:val="single" w:sz="6" w:space="0" w:color="auto"/>
            </w:tcBorders>
            <w:shd w:val="clear" w:color="auto" w:fill="FFFFFF" w:themeFill="background1"/>
          </w:tcPr>
          <w:p w:rsidR="00FF7D78" w:rsidRPr="000A51AC" w:rsidRDefault="00211A7E" w:rsidP="005A6CF1">
            <w:pPr>
              <w:keepNext/>
              <w:keepLines/>
              <w:spacing w:before="40" w:after="40"/>
              <w:rPr>
                <w:sz w:val="20"/>
              </w:rPr>
            </w:pPr>
            <w:r>
              <w:rPr>
                <w:sz w:val="20"/>
              </w:rPr>
              <w:t>demonstrate</w:t>
            </w:r>
            <w:r w:rsidR="00FF7D78">
              <w:rPr>
                <w:sz w:val="20"/>
              </w:rPr>
              <w:t xml:space="preserve"> knowledge of maintaining a safe work environment </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 xml:space="preserve">identify </w:t>
            </w:r>
            <w:r w:rsidRPr="00695DDC">
              <w:rPr>
                <w:b/>
                <w:i/>
                <w:sz w:val="20"/>
              </w:rPr>
              <w:t>hazards</w:t>
            </w:r>
            <w:r>
              <w:rPr>
                <w:sz w:val="20"/>
              </w:rPr>
              <w:t xml:space="preserve"> and safe work practices pertaining to maintaining a safe work environment</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 xml:space="preserve">identify types of </w:t>
            </w:r>
            <w:r w:rsidRPr="00B24C52">
              <w:rPr>
                <w:b/>
                <w:i/>
                <w:sz w:val="20"/>
              </w:rPr>
              <w:t>safety equipment</w:t>
            </w:r>
            <w:r>
              <w:rPr>
                <w:sz w:val="20"/>
              </w:rPr>
              <w:t xml:space="preserve"> </w:t>
            </w:r>
            <w:r w:rsidR="00F009C2">
              <w:rPr>
                <w:sz w:val="20"/>
              </w:rPr>
              <w:t>and their location on-site</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identify</w:t>
            </w:r>
            <w:r w:rsidRPr="00B24C52">
              <w:rPr>
                <w:sz w:val="20"/>
              </w:rPr>
              <w:t xml:space="preserve"> company safety</w:t>
            </w:r>
            <w:r>
              <w:rPr>
                <w:sz w:val="20"/>
              </w:rPr>
              <w:t xml:space="preserve"> </w:t>
            </w:r>
            <w:r w:rsidRPr="00B24C52">
              <w:rPr>
                <w:sz w:val="20"/>
              </w:rPr>
              <w:t>policies and procedures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A-1.02.02L</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 xml:space="preserve">demonstrate knowledge of </w:t>
            </w:r>
            <w:r w:rsidRPr="00E932D9">
              <w:rPr>
                <w:b/>
                <w:i/>
                <w:sz w:val="20"/>
              </w:rPr>
              <w:t>regulations</w:t>
            </w:r>
            <w:r>
              <w:rPr>
                <w:sz w:val="20"/>
              </w:rPr>
              <w:t xml:space="preserve"> related to a safe work environment</w:t>
            </w: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identify</w:t>
            </w:r>
            <w:r w:rsidRPr="00B24C52">
              <w:rPr>
                <w:sz w:val="20"/>
              </w:rPr>
              <w:t xml:space="preserve"> </w:t>
            </w:r>
            <w:r>
              <w:rPr>
                <w:sz w:val="20"/>
              </w:rPr>
              <w:t>safe transportation, storage and disposal procedures for hazardous materials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spacing w:before="40" w:after="40"/>
              <w:rPr>
                <w:sz w:val="20"/>
              </w:rPr>
            </w:pPr>
            <w:r>
              <w:rPr>
                <w:sz w:val="20"/>
              </w:rPr>
              <w:t>i</w:t>
            </w:r>
            <w:r w:rsidRPr="00946DE7">
              <w:rPr>
                <w:sz w:val="20"/>
              </w:rPr>
              <w:t xml:space="preserve">nterpret and apply </w:t>
            </w:r>
            <w:r w:rsidRPr="004A7512">
              <w:rPr>
                <w:b/>
                <w:i/>
                <w:sz w:val="20"/>
              </w:rPr>
              <w:t>regulations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identify</w:t>
            </w:r>
            <w:r w:rsidRPr="00B24C52">
              <w:rPr>
                <w:sz w:val="20"/>
              </w:rPr>
              <w:t xml:space="preserve"> </w:t>
            </w:r>
            <w:r w:rsidRPr="00E932D9">
              <w:rPr>
                <w:b/>
                <w:i/>
                <w:sz w:val="20"/>
              </w:rPr>
              <w:t>regulations</w:t>
            </w:r>
            <w:r>
              <w:rPr>
                <w:sz w:val="20"/>
              </w:rPr>
              <w:t xml:space="preserve"> pertaining to </w:t>
            </w:r>
            <w:r w:rsidRPr="009C0BB1">
              <w:rPr>
                <w:b/>
                <w:i/>
                <w:sz w:val="20"/>
              </w:rPr>
              <w:t>worksite issues</w:t>
            </w:r>
          </w:p>
        </w:tc>
      </w:tr>
      <w:tr w:rsidR="00FF7D78" w:rsidRPr="000B740C" w:rsidTr="00390EA3">
        <w:trPr>
          <w:cantSplit/>
        </w:trPr>
        <w:tc>
          <w:tcPr>
            <w:tcW w:w="1668"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F7D78" w:rsidRPr="000A51AC" w:rsidRDefault="00FF7D78" w:rsidP="005A6CF1">
            <w:pPr>
              <w:keepNext/>
              <w:keepLines/>
              <w:spacing w:before="40" w:after="40"/>
              <w:rPr>
                <w:sz w:val="20"/>
              </w:rPr>
            </w:pPr>
            <w:r>
              <w:rPr>
                <w:sz w:val="20"/>
              </w:rPr>
              <w:t>describe procedures used to report incidents and unsafe work environment</w:t>
            </w:r>
          </w:p>
        </w:tc>
      </w:tr>
    </w:tbl>
    <w:p w:rsidR="00FF7D78" w:rsidRPr="00B748D4" w:rsidRDefault="00FF7D78" w:rsidP="005A6CF1">
      <w:pPr>
        <w:spacing w:before="40" w:after="40"/>
        <w:rPr>
          <w:sz w:val="20"/>
        </w:rPr>
      </w:pPr>
    </w:p>
    <w:p w:rsidR="00FF7D78" w:rsidRPr="00B63B83" w:rsidRDefault="00FF7D78" w:rsidP="005A6CF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7D198B" w:rsidRDefault="007D198B" w:rsidP="005A6CF1">
      <w:pPr>
        <w:keepNext/>
        <w:keepLines/>
        <w:widowControl w:val="0"/>
        <w:spacing w:before="40" w:after="40"/>
        <w:rPr>
          <w:sz w:val="20"/>
        </w:rPr>
      </w:pPr>
      <w:proofErr w:type="gramStart"/>
      <w:r>
        <w:rPr>
          <w:rFonts w:cs="Arial"/>
          <w:b/>
          <w:i/>
          <w:sz w:val="20"/>
          <w:szCs w:val="20"/>
        </w:rPr>
        <w:t>workplace</w:t>
      </w:r>
      <w:proofErr w:type="gramEnd"/>
      <w:r>
        <w:rPr>
          <w:rFonts w:cs="Arial"/>
          <w:sz w:val="20"/>
          <w:szCs w:val="20"/>
        </w:rPr>
        <w:t xml:space="preserve"> </w:t>
      </w:r>
      <w:r w:rsidRPr="00F4611F">
        <w:rPr>
          <w:b/>
          <w:i/>
          <w:sz w:val="20"/>
        </w:rPr>
        <w:t>hazards</w:t>
      </w:r>
      <w:r>
        <w:rPr>
          <w:b/>
          <w:i/>
          <w:sz w:val="20"/>
        </w:rPr>
        <w:t xml:space="preserve"> </w:t>
      </w:r>
      <w:r>
        <w:rPr>
          <w:sz w:val="20"/>
        </w:rPr>
        <w:t>include: embedded objects (e.g. post-tensioning cable, electrical conduits, dowels, rebar), carbon monoxide, inadequate shoring, toxins, falling objects, poor ventilation, vehicular hazards, silica dust</w:t>
      </w:r>
    </w:p>
    <w:p w:rsidR="00FF7D78" w:rsidRDefault="00FF7D78" w:rsidP="005A6CF1">
      <w:pPr>
        <w:keepNext/>
        <w:keepLines/>
        <w:widowControl w:val="0"/>
        <w:spacing w:before="40" w:after="40"/>
        <w:rPr>
          <w:sz w:val="20"/>
        </w:rPr>
      </w:pPr>
      <w:r w:rsidRPr="00B24C52">
        <w:rPr>
          <w:b/>
          <w:i/>
          <w:sz w:val="20"/>
        </w:rPr>
        <w:t>safety equipment</w:t>
      </w:r>
      <w:r>
        <w:rPr>
          <w:sz w:val="20"/>
        </w:rPr>
        <w:t xml:space="preserve"> includes: fire extinguisher</w:t>
      </w:r>
      <w:r w:rsidR="00174EDD">
        <w:rPr>
          <w:sz w:val="20"/>
        </w:rPr>
        <w:t>s</w:t>
      </w:r>
      <w:r>
        <w:rPr>
          <w:sz w:val="20"/>
        </w:rPr>
        <w:t>, first aid kit</w:t>
      </w:r>
      <w:r w:rsidR="00174EDD">
        <w:rPr>
          <w:sz w:val="20"/>
        </w:rPr>
        <w:t>s</w:t>
      </w:r>
      <w:r>
        <w:rPr>
          <w:sz w:val="20"/>
        </w:rPr>
        <w:t>, eye wash station</w:t>
      </w:r>
      <w:r w:rsidR="00174EDD">
        <w:rPr>
          <w:sz w:val="20"/>
        </w:rPr>
        <w:t>s</w:t>
      </w:r>
      <w:r>
        <w:rPr>
          <w:sz w:val="20"/>
        </w:rPr>
        <w:t>, spill kits, gas sensors</w:t>
      </w:r>
      <w:r w:rsidRPr="004A7512">
        <w:rPr>
          <w:rFonts w:cs="Arial"/>
          <w:b/>
          <w:i/>
          <w:sz w:val="20"/>
          <w:szCs w:val="20"/>
        </w:rPr>
        <w:t xml:space="preserve"> regulations</w:t>
      </w:r>
      <w:r>
        <w:rPr>
          <w:rFonts w:cs="Arial"/>
          <w:b/>
          <w:i/>
          <w:sz w:val="20"/>
          <w:szCs w:val="20"/>
        </w:rPr>
        <w:t xml:space="preserve"> </w:t>
      </w:r>
      <w:r w:rsidRPr="004A7512">
        <w:rPr>
          <w:rFonts w:cs="Arial"/>
          <w:sz w:val="20"/>
          <w:szCs w:val="20"/>
        </w:rPr>
        <w:t xml:space="preserve">include: Occupational Health and Safety (OH&amp;S), </w:t>
      </w:r>
      <w:r w:rsidR="00F040EA" w:rsidRPr="00003055">
        <w:rPr>
          <w:sz w:val="20"/>
        </w:rPr>
        <w:t>Workplace Hazardous Materials Information System (WHMIS)</w:t>
      </w:r>
      <w:r w:rsidRPr="004A7512">
        <w:rPr>
          <w:rFonts w:cs="Arial"/>
          <w:sz w:val="20"/>
          <w:szCs w:val="20"/>
        </w:rPr>
        <w:t>,</w:t>
      </w:r>
      <w:r w:rsidR="0088546D">
        <w:rPr>
          <w:rFonts w:cs="Arial"/>
          <w:sz w:val="20"/>
          <w:szCs w:val="20"/>
        </w:rPr>
        <w:t xml:space="preserve"> jurisdictional</w:t>
      </w:r>
      <w:r w:rsidR="004B6823">
        <w:rPr>
          <w:rFonts w:cs="Arial"/>
          <w:sz w:val="20"/>
          <w:szCs w:val="20"/>
        </w:rPr>
        <w:t xml:space="preserve"> regulations</w:t>
      </w:r>
    </w:p>
    <w:p w:rsidR="00FF7D78" w:rsidRDefault="00FF7D78" w:rsidP="005A6CF1">
      <w:pPr>
        <w:keepNext/>
        <w:keepLines/>
        <w:widowControl w:val="0"/>
        <w:spacing w:before="40" w:after="40"/>
        <w:rPr>
          <w:sz w:val="20"/>
        </w:rPr>
      </w:pPr>
      <w:proofErr w:type="gramStart"/>
      <w:r w:rsidRPr="009C0BB1">
        <w:rPr>
          <w:b/>
          <w:i/>
          <w:sz w:val="20"/>
        </w:rPr>
        <w:t>worksite</w:t>
      </w:r>
      <w:proofErr w:type="gramEnd"/>
      <w:r w:rsidRPr="009C0BB1">
        <w:rPr>
          <w:b/>
          <w:i/>
          <w:sz w:val="20"/>
        </w:rPr>
        <w:t xml:space="preserve"> issues</w:t>
      </w:r>
      <w:r>
        <w:rPr>
          <w:b/>
          <w:i/>
          <w:sz w:val="20"/>
        </w:rPr>
        <w:t xml:space="preserve"> </w:t>
      </w:r>
      <w:r>
        <w:rPr>
          <w:sz w:val="20"/>
        </w:rPr>
        <w:t>include: confined space entry, asbestos removal, fall protection, vehicular traffic</w:t>
      </w:r>
    </w:p>
    <w:p w:rsidR="00C00C8A" w:rsidRPr="0002099A" w:rsidRDefault="00C00C8A" w:rsidP="005A6CF1">
      <w:pPr>
        <w:spacing w:before="40" w:after="40"/>
        <w:rPr>
          <w:sz w:val="20"/>
          <w:szCs w:val="20"/>
        </w:rPr>
      </w:pPr>
    </w:p>
    <w:p w:rsidR="00FF7D78" w:rsidRDefault="00FF7D78" w:rsidP="005A6CF1">
      <w:pPr>
        <w:spacing w:before="40" w:after="40"/>
        <w:rPr>
          <w:sz w:val="20"/>
          <w:szCs w:val="20"/>
        </w:rPr>
      </w:pPr>
    </w:p>
    <w:p w:rsidR="009561D1" w:rsidRPr="0002099A" w:rsidRDefault="009561D1" w:rsidP="005A6CF1">
      <w:pPr>
        <w:spacing w:before="40" w:after="40"/>
        <w:rPr>
          <w:sz w:val="20"/>
          <w:szCs w:val="20"/>
        </w:rPr>
      </w:pPr>
    </w:p>
    <w:p w:rsidR="00C25101" w:rsidRPr="003D3CAA" w:rsidRDefault="00C25101"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A-2 </w:t>
      </w:r>
      <w:r>
        <w:rPr>
          <w:rFonts w:ascii="Franklin Gothic Demi Cond" w:hAnsi="Franklin Gothic Demi Cond" w:cs="Open Sans Condensed"/>
          <w:color w:val="808080" w:themeColor="background1" w:themeShade="80"/>
          <w:sz w:val="36"/>
        </w:rPr>
        <w:t>Uses tools and equipment</w:t>
      </w:r>
    </w:p>
    <w:p w:rsidR="00C25101" w:rsidRDefault="00C25101" w:rsidP="005A6CF1">
      <w:pPr>
        <w:keepNext/>
        <w:keepLines/>
        <w:spacing w:before="40" w:after="40"/>
        <w:rPr>
          <w:rFonts w:ascii="Franklin Gothic Demi Cond" w:hAnsi="Franklin Gothic Demi Cond" w:cs="Open Sans Condensed"/>
          <w:sz w:val="28"/>
        </w:rPr>
      </w:pPr>
    </w:p>
    <w:p w:rsidR="00C25101" w:rsidRPr="003D3CAA" w:rsidRDefault="00C25101" w:rsidP="005A6CF1">
      <w:pPr>
        <w:keepNext/>
        <w:keepLines/>
        <w:spacing w:before="40" w:after="40"/>
        <w:rPr>
          <w:sz w:val="28"/>
        </w:rPr>
      </w:pPr>
      <w:r w:rsidRPr="003D3CAA">
        <w:rPr>
          <w:rFonts w:ascii="Franklin Gothic Demi Cond" w:hAnsi="Franklin Gothic Demi Cond" w:cs="Open Sans Condensed"/>
          <w:sz w:val="28"/>
        </w:rPr>
        <w:t>TASK DESCRIPTOR</w:t>
      </w:r>
    </w:p>
    <w:p w:rsidR="00C25101" w:rsidRPr="00947932" w:rsidRDefault="00C25101" w:rsidP="005A6CF1">
      <w:pPr>
        <w:keepNext/>
        <w:keepLines/>
        <w:spacing w:before="40" w:after="40"/>
        <w:rPr>
          <w:rFonts w:cs="Arial"/>
          <w:sz w:val="20"/>
          <w:szCs w:val="20"/>
        </w:rPr>
      </w:pPr>
      <w:r w:rsidRPr="00A70776">
        <w:rPr>
          <w:rFonts w:cs="Arial"/>
          <w:sz w:val="20"/>
          <w:szCs w:val="20"/>
        </w:rPr>
        <w:t xml:space="preserve">Proper use of tools </w:t>
      </w:r>
      <w:r>
        <w:rPr>
          <w:rFonts w:cs="Arial"/>
          <w:sz w:val="20"/>
          <w:szCs w:val="20"/>
        </w:rPr>
        <w:t xml:space="preserve">and equipment </w:t>
      </w:r>
      <w:r w:rsidRPr="00A70776">
        <w:rPr>
          <w:rFonts w:cs="Arial"/>
          <w:sz w:val="20"/>
          <w:szCs w:val="20"/>
        </w:rPr>
        <w:t xml:space="preserve">is very important to perform the tasks </w:t>
      </w:r>
      <w:r w:rsidR="007A52B2">
        <w:rPr>
          <w:rFonts w:cs="Arial"/>
          <w:sz w:val="20"/>
          <w:szCs w:val="20"/>
        </w:rPr>
        <w:t xml:space="preserve">effectively and safely </w:t>
      </w:r>
      <w:r w:rsidRPr="00A70776">
        <w:rPr>
          <w:rFonts w:cs="Arial"/>
          <w:sz w:val="20"/>
          <w:szCs w:val="20"/>
        </w:rPr>
        <w:t>in the concrete industry.</w:t>
      </w:r>
    </w:p>
    <w:p w:rsidR="00C25101" w:rsidRPr="000B740C" w:rsidRDefault="00C25101" w:rsidP="005A6CF1">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25101" w:rsidRPr="000B740C" w:rsidTr="00390EA3">
        <w:tc>
          <w:tcPr>
            <w:tcW w:w="1258" w:type="dxa"/>
            <w:shd w:val="clear" w:color="auto" w:fill="000000" w:themeFill="text1"/>
          </w:tcPr>
          <w:p w:rsidR="00C25101" w:rsidRPr="000A0F14" w:rsidRDefault="00C25101"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A-2.01</w:t>
            </w:r>
          </w:p>
        </w:tc>
        <w:tc>
          <w:tcPr>
            <w:tcW w:w="8318" w:type="dxa"/>
          </w:tcPr>
          <w:p w:rsidR="00C25101" w:rsidRPr="000A0F14" w:rsidRDefault="00C25101"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hand tools</w:t>
            </w:r>
          </w:p>
        </w:tc>
      </w:tr>
    </w:tbl>
    <w:p w:rsidR="00C25101" w:rsidRPr="000B740C" w:rsidRDefault="00C25101"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25101" w:rsidRPr="000B740C" w:rsidTr="00390EA3">
        <w:trPr>
          <w:cantSplit/>
        </w:trPr>
        <w:tc>
          <w:tcPr>
            <w:tcW w:w="294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Working with Others</w:t>
            </w:r>
          </w:p>
        </w:tc>
      </w:tr>
    </w:tbl>
    <w:p w:rsidR="00C25101" w:rsidRDefault="00C25101"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463189" w:rsidRPr="001644C8"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463189" w:rsidRPr="00DA3349" w:rsidRDefault="00463189" w:rsidP="005A6CF1">
            <w:pPr>
              <w:keepNext/>
              <w:keepLines/>
              <w:widowControl w:val="0"/>
              <w:snapToGrid w:val="0"/>
              <w:spacing w:before="40" w:after="40"/>
              <w:jc w:val="center"/>
              <w:rPr>
                <w:rFonts w:cs="Arial"/>
                <w:b/>
                <w:sz w:val="20"/>
              </w:rPr>
            </w:pPr>
            <w:r w:rsidRPr="00DA3349">
              <w:rPr>
                <w:rFonts w:cs="Arial"/>
                <w:b/>
                <w:sz w:val="20"/>
              </w:rPr>
              <w:t>NU</w:t>
            </w:r>
          </w:p>
        </w:tc>
      </w:tr>
      <w:tr w:rsidR="00463189" w:rsidRPr="00463189"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c>
          <w:tcPr>
            <w:tcW w:w="729" w:type="dxa"/>
            <w:tcBorders>
              <w:top w:val="single" w:sz="4" w:space="0" w:color="auto"/>
              <w:left w:val="single" w:sz="4" w:space="0" w:color="auto"/>
              <w:bottom w:val="single" w:sz="4" w:space="0" w:color="auto"/>
              <w:right w:val="single" w:sz="4" w:space="0" w:color="auto"/>
            </w:tcBorders>
          </w:tcPr>
          <w:p w:rsidR="00463189" w:rsidRPr="00463189" w:rsidRDefault="00463189" w:rsidP="005A6CF1">
            <w:pPr>
              <w:keepNext/>
              <w:keepLines/>
              <w:widowControl w:val="0"/>
              <w:snapToGrid w:val="0"/>
              <w:spacing w:before="40" w:after="40"/>
              <w:jc w:val="center"/>
              <w:rPr>
                <w:rFonts w:cs="Arial"/>
                <w:sz w:val="20"/>
              </w:rPr>
            </w:pPr>
            <w:r w:rsidRPr="00463189">
              <w:rPr>
                <w:rFonts w:cs="Arial"/>
                <w:sz w:val="20"/>
              </w:rPr>
              <w:t>ND</w:t>
            </w:r>
          </w:p>
        </w:tc>
      </w:tr>
    </w:tbl>
    <w:p w:rsidR="002B56CA" w:rsidRPr="000B740C" w:rsidRDefault="002B56CA"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0F14" w:rsidTr="00390EA3">
        <w:trPr>
          <w:cantSplit/>
        </w:trPr>
        <w:tc>
          <w:tcPr>
            <w:tcW w:w="1668" w:type="dxa"/>
            <w:shd w:val="clear" w:color="auto" w:fill="FFFFFF" w:themeFill="background1"/>
          </w:tcPr>
          <w:p w:rsidR="00C25101" w:rsidRPr="000A0F14" w:rsidRDefault="00C25101"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0F14" w:rsidRDefault="00C25101"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8212A9" w:rsidRDefault="00C25101" w:rsidP="008212A9">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 xml:space="preserve">clean, maintain and store </w:t>
            </w:r>
            <w:r w:rsidRPr="0088546D">
              <w:rPr>
                <w:rFonts w:cs="Arial"/>
                <w:sz w:val="20"/>
                <w:szCs w:val="20"/>
              </w:rPr>
              <w:t>hand tools</w:t>
            </w:r>
          </w:p>
        </w:tc>
        <w:tc>
          <w:tcPr>
            <w:tcW w:w="3969" w:type="dxa"/>
            <w:tcBorders>
              <w:top w:val="single" w:sz="6" w:space="0" w:color="auto"/>
              <w:bottom w:val="single" w:sz="6" w:space="0" w:color="auto"/>
            </w:tcBorders>
            <w:shd w:val="clear" w:color="auto" w:fill="FFFFFF" w:themeFill="background1"/>
          </w:tcPr>
          <w:p w:rsidR="00C25101" w:rsidRPr="00B748D4" w:rsidRDefault="00C25101" w:rsidP="005A6CF1">
            <w:pPr>
              <w:keepNext/>
              <w:keepLines/>
              <w:spacing w:before="40" w:after="40"/>
              <w:rPr>
                <w:rFonts w:cs="Arial"/>
                <w:sz w:val="20"/>
                <w:szCs w:val="20"/>
              </w:rPr>
            </w:pPr>
            <w:r w:rsidRPr="0088546D">
              <w:rPr>
                <w:rFonts w:cs="Arial"/>
                <w:sz w:val="20"/>
                <w:szCs w:val="20"/>
              </w:rPr>
              <w:t xml:space="preserve">hand tools </w:t>
            </w:r>
            <w:r>
              <w:rPr>
                <w:rFonts w:cs="Arial"/>
                <w:sz w:val="20"/>
                <w:szCs w:val="20"/>
              </w:rPr>
              <w:t>are cleaned, maintained and stored to extend longevity of tools and ensure they are ready for use</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 xml:space="preserve">inspect </w:t>
            </w:r>
            <w:r w:rsidR="00910DB6">
              <w:rPr>
                <w:rFonts w:cs="Arial"/>
                <w:sz w:val="20"/>
                <w:szCs w:val="20"/>
              </w:rPr>
              <w:t>hand tools</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sidRPr="0088546D">
              <w:rPr>
                <w:rFonts w:cs="Arial"/>
                <w:sz w:val="20"/>
                <w:szCs w:val="20"/>
              </w:rPr>
              <w:t xml:space="preserve">hand tools </w:t>
            </w:r>
            <w:r>
              <w:rPr>
                <w:rFonts w:cs="Arial"/>
                <w:sz w:val="20"/>
                <w:szCs w:val="20"/>
              </w:rPr>
              <w:t>are inspected for damage and defects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 xml:space="preserve">remove damaged or defective </w:t>
            </w:r>
            <w:r w:rsidRPr="0088546D">
              <w:rPr>
                <w:rFonts w:cs="Arial"/>
                <w:sz w:val="20"/>
                <w:szCs w:val="20"/>
              </w:rPr>
              <w:t xml:space="preserve">hand tools </w:t>
            </w:r>
            <w:r>
              <w:rPr>
                <w:rFonts w:cs="Arial"/>
                <w:sz w:val="20"/>
                <w:szCs w:val="20"/>
              </w:rPr>
              <w:t>from service</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sidRPr="0088546D">
              <w:rPr>
                <w:rFonts w:cs="Arial"/>
                <w:sz w:val="20"/>
                <w:szCs w:val="20"/>
              </w:rPr>
              <w:t>hand tools</w:t>
            </w:r>
            <w:r>
              <w:rPr>
                <w:rFonts w:cs="Arial"/>
                <w:sz w:val="20"/>
                <w:szCs w:val="20"/>
              </w:rPr>
              <w:t xml:space="preserve"> </w:t>
            </w:r>
            <w:r w:rsidR="009E04F8">
              <w:rPr>
                <w:rFonts w:cs="Arial"/>
                <w:sz w:val="20"/>
                <w:szCs w:val="20"/>
              </w:rPr>
              <w:t xml:space="preserve">are </w:t>
            </w:r>
            <w:r>
              <w:rPr>
                <w:rFonts w:cs="Arial"/>
                <w:sz w:val="20"/>
                <w:szCs w:val="20"/>
              </w:rPr>
              <w:t xml:space="preserve">identified as damaged or defective </w:t>
            </w:r>
            <w:r w:rsidR="009E04F8">
              <w:rPr>
                <w:rFonts w:cs="Arial"/>
                <w:sz w:val="20"/>
                <w:szCs w:val="20"/>
              </w:rPr>
              <w:t xml:space="preserve">and </w:t>
            </w:r>
            <w:r>
              <w:rPr>
                <w:rFonts w:cs="Arial"/>
                <w:sz w:val="20"/>
                <w:szCs w:val="20"/>
              </w:rPr>
              <w:t>removed from service</w:t>
            </w:r>
          </w:p>
        </w:tc>
      </w:tr>
    </w:tbl>
    <w:p w:rsidR="00C25101" w:rsidRPr="003A4A8F" w:rsidRDefault="00C25101"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51AC" w:rsidTr="00390EA3">
        <w:trPr>
          <w:cantSplit/>
        </w:trPr>
        <w:tc>
          <w:tcPr>
            <w:tcW w:w="1668" w:type="dxa"/>
            <w:shd w:val="clear" w:color="auto" w:fill="FFFFFF" w:themeFill="background1"/>
          </w:tcPr>
          <w:p w:rsidR="00C25101" w:rsidRPr="000A51AC" w:rsidRDefault="00C25101" w:rsidP="002221A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51AC" w:rsidRDefault="00C25101" w:rsidP="002221A6">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8212A9" w:rsidRDefault="00C25101" w:rsidP="002221A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r>
              <w:rPr>
                <w:sz w:val="20"/>
              </w:rPr>
              <w:t>A-2.01.01L</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r>
              <w:rPr>
                <w:sz w:val="20"/>
              </w:rPr>
              <w:t xml:space="preserve">demonstrate knowledge of </w:t>
            </w:r>
            <w:r w:rsidRPr="0088546D">
              <w:rPr>
                <w:sz w:val="20"/>
              </w:rPr>
              <w:t>hand tools,</w:t>
            </w:r>
            <w:r>
              <w:rPr>
                <w:sz w:val="20"/>
              </w:rPr>
              <w:t xml:space="preserve"> their use and procedures to clean, maintain and store them</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r>
              <w:rPr>
                <w:sz w:val="20"/>
              </w:rPr>
              <w:t xml:space="preserve">identify </w:t>
            </w:r>
            <w:r w:rsidRPr="0088546D">
              <w:rPr>
                <w:b/>
                <w:i/>
                <w:sz w:val="20"/>
              </w:rPr>
              <w:t xml:space="preserve">types of </w:t>
            </w:r>
            <w:r w:rsidRPr="005C21AE">
              <w:rPr>
                <w:b/>
                <w:i/>
                <w:sz w:val="20"/>
              </w:rPr>
              <w:t>hand tools</w:t>
            </w:r>
            <w:r>
              <w:rPr>
                <w:sz w:val="20"/>
              </w:rPr>
              <w:t xml:space="preserve"> and describe their use and application</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spacing w:before="40" w:after="40"/>
              <w:rPr>
                <w:sz w:val="20"/>
              </w:rPr>
            </w:pPr>
            <w:r>
              <w:rPr>
                <w:sz w:val="20"/>
              </w:rPr>
              <w:t xml:space="preserve">describe procedures used to clean, maintain and store </w:t>
            </w:r>
            <w:r w:rsidRPr="0088546D">
              <w:rPr>
                <w:sz w:val="20"/>
              </w:rPr>
              <w:t>hand tools</w:t>
            </w:r>
          </w:p>
        </w:tc>
      </w:tr>
    </w:tbl>
    <w:p w:rsidR="00C25101" w:rsidRPr="00B748D4" w:rsidRDefault="00C25101" w:rsidP="005A6CF1">
      <w:pPr>
        <w:spacing w:before="40" w:after="40"/>
        <w:rPr>
          <w:sz w:val="20"/>
        </w:rPr>
      </w:pPr>
    </w:p>
    <w:p w:rsidR="00C25101" w:rsidRDefault="00C25101"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C25101" w:rsidRDefault="0088546D" w:rsidP="005A6CF1">
      <w:pPr>
        <w:keepNext/>
        <w:keepLines/>
        <w:spacing w:before="40" w:after="40"/>
        <w:rPr>
          <w:sz w:val="20"/>
        </w:rPr>
      </w:pPr>
      <w:proofErr w:type="gramStart"/>
      <w:r>
        <w:rPr>
          <w:b/>
          <w:i/>
          <w:sz w:val="20"/>
        </w:rPr>
        <w:t>types</w:t>
      </w:r>
      <w:proofErr w:type="gramEnd"/>
      <w:r>
        <w:rPr>
          <w:b/>
          <w:i/>
          <w:sz w:val="20"/>
        </w:rPr>
        <w:t xml:space="preserve"> of </w:t>
      </w:r>
      <w:r w:rsidR="00C25101" w:rsidRPr="005C21AE">
        <w:rPr>
          <w:b/>
          <w:i/>
          <w:sz w:val="20"/>
        </w:rPr>
        <w:t>hand tools</w:t>
      </w:r>
      <w:r w:rsidR="00C25101">
        <w:rPr>
          <w:sz w:val="20"/>
        </w:rPr>
        <w:t>: see appendix B</w:t>
      </w:r>
    </w:p>
    <w:p w:rsidR="00C25101" w:rsidRPr="0002099A" w:rsidRDefault="00C25101" w:rsidP="005A6CF1">
      <w:pPr>
        <w:spacing w:before="40" w:after="40"/>
        <w:rPr>
          <w:rFonts w:cs="Arial"/>
          <w:sz w:val="20"/>
          <w:szCs w:val="20"/>
        </w:rPr>
      </w:pPr>
    </w:p>
    <w:p w:rsidR="00C25101" w:rsidRPr="0002099A" w:rsidRDefault="00C2510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25101" w:rsidRPr="000B740C" w:rsidTr="00390EA3">
        <w:tc>
          <w:tcPr>
            <w:tcW w:w="1258" w:type="dxa"/>
            <w:shd w:val="clear" w:color="auto" w:fill="000000" w:themeFill="text1"/>
          </w:tcPr>
          <w:p w:rsidR="00C25101" w:rsidRPr="000A0F14" w:rsidRDefault="00C25101"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A-2.02</w:t>
            </w:r>
          </w:p>
        </w:tc>
        <w:tc>
          <w:tcPr>
            <w:tcW w:w="8318" w:type="dxa"/>
          </w:tcPr>
          <w:p w:rsidR="00C25101" w:rsidRPr="000A0F14" w:rsidRDefault="00C25101"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power tools</w:t>
            </w:r>
          </w:p>
        </w:tc>
      </w:tr>
    </w:tbl>
    <w:p w:rsidR="00C25101" w:rsidRPr="000B740C" w:rsidRDefault="00C25101"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25101" w:rsidRPr="000B740C" w:rsidTr="00390EA3">
        <w:trPr>
          <w:cantSplit/>
        </w:trPr>
        <w:tc>
          <w:tcPr>
            <w:tcW w:w="294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Continuous Learning</w:t>
            </w:r>
          </w:p>
        </w:tc>
      </w:tr>
    </w:tbl>
    <w:p w:rsidR="00C25101" w:rsidRDefault="00C25101"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463189"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NU</w:t>
            </w:r>
          </w:p>
        </w:tc>
      </w:tr>
      <w:tr w:rsidR="00463189"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0F14" w:rsidTr="00390EA3">
        <w:trPr>
          <w:cantSplit/>
        </w:trPr>
        <w:tc>
          <w:tcPr>
            <w:tcW w:w="1668" w:type="dxa"/>
            <w:shd w:val="clear" w:color="auto" w:fill="FFFFFF" w:themeFill="background1"/>
          </w:tcPr>
          <w:p w:rsidR="00C25101" w:rsidRPr="000A0F14" w:rsidRDefault="00C25101"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0F14" w:rsidRDefault="00C25101"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AB162E" w:rsidRDefault="00C25101"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 xml:space="preserve">perform </w:t>
            </w:r>
            <w:r w:rsidRPr="0032506F">
              <w:rPr>
                <w:rFonts w:cs="Arial"/>
                <w:b/>
                <w:i/>
                <w:sz w:val="20"/>
                <w:szCs w:val="20"/>
              </w:rPr>
              <w:t>power tool maintenance</w:t>
            </w:r>
          </w:p>
        </w:tc>
        <w:tc>
          <w:tcPr>
            <w:tcW w:w="3969" w:type="dxa"/>
            <w:tcBorders>
              <w:top w:val="single" w:sz="6" w:space="0" w:color="auto"/>
              <w:bottom w:val="single" w:sz="6" w:space="0" w:color="auto"/>
            </w:tcBorders>
            <w:shd w:val="clear" w:color="auto" w:fill="FFFFFF" w:themeFill="background1"/>
          </w:tcPr>
          <w:p w:rsidR="00C25101" w:rsidRPr="0032506F" w:rsidRDefault="00C25101" w:rsidP="005A6CF1">
            <w:pPr>
              <w:keepNext/>
              <w:keepLines/>
              <w:spacing w:before="40" w:after="40"/>
              <w:rPr>
                <w:rFonts w:cs="Arial"/>
                <w:sz w:val="20"/>
                <w:szCs w:val="20"/>
              </w:rPr>
            </w:pPr>
            <w:r w:rsidRPr="0032506F">
              <w:rPr>
                <w:rFonts w:cs="Arial"/>
                <w:b/>
                <w:i/>
                <w:sz w:val="20"/>
                <w:szCs w:val="20"/>
              </w:rPr>
              <w:t>power tool maintenance</w:t>
            </w:r>
            <w:r>
              <w:rPr>
                <w:rFonts w:cs="Arial"/>
                <w:b/>
                <w:i/>
                <w:sz w:val="20"/>
                <w:szCs w:val="20"/>
              </w:rPr>
              <w:t xml:space="preserve"> </w:t>
            </w:r>
            <w:r>
              <w:rPr>
                <w:rFonts w:cs="Arial"/>
                <w:sz w:val="20"/>
                <w:szCs w:val="20"/>
              </w:rPr>
              <w:t>is performed</w:t>
            </w:r>
            <w:r w:rsidR="009E04F8">
              <w:rPr>
                <w:rFonts w:cs="Arial"/>
                <w:sz w:val="20"/>
                <w:szCs w:val="20"/>
              </w:rPr>
              <w:t xml:space="preserve"> according to manufacturers’ instructions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25101" w:rsidRPr="00947932" w:rsidRDefault="00910DB6" w:rsidP="005A6CF1">
            <w:pPr>
              <w:spacing w:before="40" w:after="40"/>
              <w:rPr>
                <w:rFonts w:cs="Arial"/>
                <w:sz w:val="20"/>
                <w:szCs w:val="20"/>
              </w:rPr>
            </w:pPr>
            <w:r>
              <w:rPr>
                <w:rFonts w:cs="Arial"/>
                <w:sz w:val="20"/>
                <w:szCs w:val="20"/>
              </w:rPr>
              <w:t>inspect power tools</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power tools are inspected for wear, damage and defects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A-2.02.03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25101" w:rsidRPr="002E172A" w:rsidRDefault="00C25101" w:rsidP="005A6CF1">
            <w:pPr>
              <w:spacing w:before="40" w:after="40"/>
              <w:rPr>
                <w:rFonts w:cs="Arial"/>
                <w:sz w:val="20"/>
                <w:szCs w:val="20"/>
              </w:rPr>
            </w:pPr>
            <w:r>
              <w:rPr>
                <w:rFonts w:cs="Arial"/>
                <w:sz w:val="20"/>
                <w:szCs w:val="20"/>
              </w:rPr>
              <w:t xml:space="preserve">tag and </w:t>
            </w:r>
            <w:r w:rsidRPr="002E172A">
              <w:rPr>
                <w:rFonts w:cs="Arial"/>
                <w:sz w:val="20"/>
                <w:szCs w:val="20"/>
              </w:rPr>
              <w:t xml:space="preserve">remove </w:t>
            </w:r>
            <w:r>
              <w:rPr>
                <w:rFonts w:cs="Arial"/>
                <w:sz w:val="20"/>
                <w:szCs w:val="20"/>
              </w:rPr>
              <w:t>damaged power tools</w:t>
            </w:r>
          </w:p>
        </w:tc>
        <w:tc>
          <w:tcPr>
            <w:tcW w:w="3969" w:type="dxa"/>
            <w:tcBorders>
              <w:top w:val="single" w:sz="6" w:space="0" w:color="auto"/>
              <w:bottom w:val="single" w:sz="6" w:space="0" w:color="auto"/>
            </w:tcBorders>
            <w:shd w:val="clear" w:color="auto" w:fill="FFFFFF" w:themeFill="background1"/>
          </w:tcPr>
          <w:p w:rsidR="00C25101" w:rsidRPr="002E172A" w:rsidRDefault="00C25101" w:rsidP="005A6CF1">
            <w:pPr>
              <w:spacing w:before="40" w:after="40"/>
              <w:rPr>
                <w:rFonts w:cs="Arial"/>
                <w:sz w:val="20"/>
                <w:szCs w:val="20"/>
              </w:rPr>
            </w:pPr>
            <w:r>
              <w:rPr>
                <w:rFonts w:cs="Arial"/>
                <w:sz w:val="20"/>
                <w:szCs w:val="20"/>
              </w:rPr>
              <w:t xml:space="preserve">damaged </w:t>
            </w:r>
            <w:r w:rsidRPr="002E172A">
              <w:rPr>
                <w:rFonts w:cs="Arial"/>
                <w:sz w:val="20"/>
                <w:szCs w:val="20"/>
              </w:rPr>
              <w:t>pow</w:t>
            </w:r>
            <w:r>
              <w:rPr>
                <w:rFonts w:cs="Arial"/>
                <w:sz w:val="20"/>
                <w:szCs w:val="20"/>
              </w:rPr>
              <w:t>er tools are tagged and removed</w:t>
            </w:r>
            <w:r w:rsidR="00910DB6">
              <w:rPr>
                <w:rFonts w:cs="Arial"/>
                <w:sz w:val="20"/>
                <w:szCs w:val="20"/>
              </w:rPr>
              <w:t xml:space="preserve"> from service</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25101" w:rsidRPr="00947932" w:rsidRDefault="00910DB6" w:rsidP="005A6CF1">
            <w:pPr>
              <w:keepNext/>
              <w:keepLines/>
              <w:spacing w:before="40" w:after="40"/>
              <w:rPr>
                <w:rFonts w:cs="Arial"/>
                <w:sz w:val="20"/>
                <w:szCs w:val="20"/>
              </w:rPr>
            </w:pPr>
            <w:r>
              <w:rPr>
                <w:rFonts w:cs="Arial"/>
                <w:sz w:val="20"/>
                <w:szCs w:val="20"/>
              </w:rPr>
              <w:t>repair and replace power tools</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power tools removed from service are repaired or replaced</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 xml:space="preserve">ensure </w:t>
            </w:r>
            <w:r w:rsidRPr="00187648">
              <w:rPr>
                <w:rFonts w:cs="Arial"/>
                <w:b/>
                <w:i/>
                <w:sz w:val="20"/>
                <w:szCs w:val="20"/>
              </w:rPr>
              <w:t>features</w:t>
            </w:r>
            <w:r w:rsidR="00910DB6">
              <w:rPr>
                <w:rFonts w:cs="Arial"/>
                <w:sz w:val="20"/>
                <w:szCs w:val="20"/>
              </w:rPr>
              <w:t xml:space="preserve"> are in place</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sidRPr="00187648">
              <w:rPr>
                <w:rFonts w:cs="Arial"/>
                <w:b/>
                <w:i/>
                <w:sz w:val="20"/>
                <w:szCs w:val="20"/>
              </w:rPr>
              <w:t>features</w:t>
            </w:r>
            <w:r>
              <w:rPr>
                <w:rFonts w:cs="Arial"/>
                <w:sz w:val="20"/>
                <w:szCs w:val="20"/>
              </w:rPr>
              <w:t xml:space="preserve"> are in place according to manufacturers' </w:t>
            </w:r>
            <w:r w:rsidR="00BB6A09">
              <w:rPr>
                <w:rFonts w:cs="Arial"/>
                <w:sz w:val="20"/>
                <w:szCs w:val="20"/>
              </w:rPr>
              <w:t>instructions</w:t>
            </w:r>
          </w:p>
        </w:tc>
      </w:tr>
    </w:tbl>
    <w:p w:rsidR="00C25101" w:rsidRDefault="00C25101" w:rsidP="005A6CF1">
      <w:pPr>
        <w:spacing w:before="40" w:after="40"/>
        <w:rPr>
          <w:sz w:val="20"/>
          <w:highlight w:val="yellow"/>
        </w:rPr>
      </w:pPr>
    </w:p>
    <w:p w:rsidR="009E0CEC" w:rsidRPr="00B63B83" w:rsidRDefault="009E0CEC"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E0CEC" w:rsidRDefault="009E0CEC" w:rsidP="005A6CF1">
      <w:pPr>
        <w:keepNext/>
        <w:keepLines/>
        <w:spacing w:before="40" w:after="40"/>
        <w:rPr>
          <w:rFonts w:cs="Arial"/>
          <w:sz w:val="20"/>
          <w:szCs w:val="20"/>
          <w:lang w:eastAsia="fr-CA"/>
        </w:rPr>
      </w:pPr>
      <w:proofErr w:type="gramStart"/>
      <w:r w:rsidRPr="0032506F">
        <w:rPr>
          <w:rFonts w:cs="Arial"/>
          <w:b/>
          <w:i/>
          <w:sz w:val="20"/>
          <w:szCs w:val="20"/>
        </w:rPr>
        <w:t>power</w:t>
      </w:r>
      <w:proofErr w:type="gramEnd"/>
      <w:r w:rsidRPr="0032506F">
        <w:rPr>
          <w:rFonts w:cs="Arial"/>
          <w:b/>
          <w:i/>
          <w:sz w:val="20"/>
          <w:szCs w:val="20"/>
        </w:rPr>
        <w:t xml:space="preserve"> tool maintenance</w:t>
      </w:r>
      <w:r>
        <w:rPr>
          <w:rFonts w:cs="Arial"/>
          <w:b/>
          <w:i/>
          <w:sz w:val="20"/>
          <w:szCs w:val="20"/>
        </w:rPr>
        <w:t xml:space="preserve"> </w:t>
      </w:r>
      <w:r w:rsidRPr="0032506F">
        <w:rPr>
          <w:rFonts w:cs="Arial"/>
          <w:sz w:val="20"/>
          <w:szCs w:val="20"/>
        </w:rPr>
        <w:t>includes</w:t>
      </w:r>
      <w:r>
        <w:rPr>
          <w:rFonts w:cs="Arial"/>
          <w:sz w:val="20"/>
          <w:szCs w:val="20"/>
        </w:rPr>
        <w:t>: checking oil, gas and air filters, cleaning, storing, lubricating, testing</w:t>
      </w:r>
    </w:p>
    <w:p w:rsidR="009E0CEC" w:rsidRPr="00187648" w:rsidRDefault="009E0CEC" w:rsidP="005A6CF1">
      <w:pPr>
        <w:keepNext/>
        <w:keepLines/>
        <w:spacing w:before="40" w:after="40"/>
        <w:rPr>
          <w:rFonts w:cs="Arial"/>
          <w:sz w:val="20"/>
          <w:szCs w:val="20"/>
        </w:rPr>
      </w:pPr>
      <w:r w:rsidRPr="00187648">
        <w:rPr>
          <w:rFonts w:cs="Arial"/>
          <w:b/>
          <w:i/>
          <w:sz w:val="20"/>
          <w:szCs w:val="20"/>
        </w:rPr>
        <w:t>features</w:t>
      </w:r>
      <w:r>
        <w:rPr>
          <w:rFonts w:cs="Arial"/>
          <w:b/>
          <w:i/>
          <w:sz w:val="20"/>
          <w:szCs w:val="20"/>
        </w:rPr>
        <w:t xml:space="preserve"> </w:t>
      </w:r>
      <w:r>
        <w:rPr>
          <w:rFonts w:cs="Arial"/>
          <w:sz w:val="20"/>
          <w:szCs w:val="20"/>
        </w:rPr>
        <w:t>include: kill switches, machine guards, bolts, electrical cords, handles, ground fault circuit interrupter (GFCI), drive belts</w:t>
      </w:r>
    </w:p>
    <w:p w:rsidR="009E0CEC" w:rsidRPr="003A4A8F" w:rsidRDefault="009E0CEC"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51AC" w:rsidTr="00390EA3">
        <w:trPr>
          <w:cantSplit/>
        </w:trPr>
        <w:tc>
          <w:tcPr>
            <w:tcW w:w="1668" w:type="dxa"/>
            <w:shd w:val="clear" w:color="auto" w:fill="FFFFFF" w:themeFill="background1"/>
          </w:tcPr>
          <w:p w:rsidR="00C25101" w:rsidRPr="000A51AC" w:rsidRDefault="00C25101"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51AC" w:rsidRDefault="00C25101"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AB162E" w:rsidRDefault="00C25101"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A-2.02.01L</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demonstrate knowledge of power tools, their procedures for use, applic</w:t>
            </w:r>
            <w:r w:rsidR="00910DB6">
              <w:rPr>
                <w:sz w:val="20"/>
              </w:rPr>
              <w:t>ations, maintenance and storage</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 xml:space="preserve">identify </w:t>
            </w:r>
            <w:r w:rsidRPr="00741498">
              <w:rPr>
                <w:b/>
                <w:i/>
                <w:sz w:val="20"/>
              </w:rPr>
              <w:t>types of power tools</w:t>
            </w:r>
            <w:r>
              <w:rPr>
                <w:sz w:val="20"/>
              </w:rPr>
              <w:t xml:space="preserve">, their applications and </w:t>
            </w:r>
            <w:r w:rsidRPr="00493F35">
              <w:rPr>
                <w:b/>
                <w:i/>
                <w:sz w:val="20"/>
              </w:rPr>
              <w:t>features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r>
              <w:rPr>
                <w:sz w:val="20"/>
              </w:rPr>
              <w:t xml:space="preserve">describe </w:t>
            </w:r>
            <w:r w:rsidRPr="00220620">
              <w:rPr>
                <w:b/>
                <w:i/>
                <w:sz w:val="20"/>
              </w:rPr>
              <w:t>power tool maintenance</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Default="00C25101" w:rsidP="005A6CF1">
            <w:pPr>
              <w:spacing w:before="40" w:after="40"/>
              <w:rPr>
                <w:sz w:val="20"/>
              </w:rPr>
            </w:pPr>
            <w:r>
              <w:rPr>
                <w:sz w:val="20"/>
              </w:rPr>
              <w:t xml:space="preserve">describe procedures to </w:t>
            </w:r>
            <w:r w:rsidR="00BB6A09">
              <w:rPr>
                <w:sz w:val="20"/>
              </w:rPr>
              <w:t xml:space="preserve">have power tools tagged, </w:t>
            </w:r>
            <w:r>
              <w:rPr>
                <w:sz w:val="20"/>
              </w:rPr>
              <w:t>repair</w:t>
            </w:r>
            <w:r w:rsidR="00BB6A09">
              <w:rPr>
                <w:sz w:val="20"/>
              </w:rPr>
              <w:t>ed</w:t>
            </w:r>
            <w:r>
              <w:rPr>
                <w:sz w:val="20"/>
              </w:rPr>
              <w:t xml:space="preserve"> or replace</w:t>
            </w:r>
            <w:r w:rsidR="00BB6A09">
              <w:rPr>
                <w:sz w:val="20"/>
              </w:rPr>
              <w:t>d</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Default="00C25101" w:rsidP="002221A6">
            <w:pPr>
              <w:keepNext/>
              <w:keepLines/>
              <w:spacing w:before="40" w:after="40"/>
              <w:rPr>
                <w:sz w:val="20"/>
              </w:rPr>
            </w:pPr>
            <w:r>
              <w:rPr>
                <w:sz w:val="20"/>
              </w:rPr>
              <w:t>identify storage procedures for power tools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2221A6">
            <w:pPr>
              <w:keepNext/>
              <w:keepLines/>
              <w:spacing w:before="40" w:after="40"/>
              <w:rPr>
                <w:sz w:val="20"/>
              </w:rPr>
            </w:pPr>
            <w:r>
              <w:rPr>
                <w:sz w:val="20"/>
              </w:rPr>
              <w:t>describe hazards and safe work practices related to power tools and their use</w:t>
            </w:r>
          </w:p>
        </w:tc>
      </w:tr>
    </w:tbl>
    <w:p w:rsidR="00C25101" w:rsidRPr="00B748D4" w:rsidRDefault="00C25101" w:rsidP="002221A6">
      <w:pPr>
        <w:spacing w:before="40" w:after="40"/>
        <w:rPr>
          <w:sz w:val="20"/>
        </w:rPr>
      </w:pPr>
    </w:p>
    <w:p w:rsidR="00C25101" w:rsidRPr="00B63B83" w:rsidRDefault="00C25101"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9E0CEC" w:rsidRPr="00910DB6" w:rsidRDefault="009E0CEC" w:rsidP="005A6CF1">
      <w:pPr>
        <w:keepNext/>
        <w:keepLines/>
        <w:spacing w:before="40" w:after="40"/>
        <w:rPr>
          <w:sz w:val="20"/>
        </w:rPr>
      </w:pPr>
      <w:r w:rsidRPr="00741498">
        <w:rPr>
          <w:b/>
          <w:i/>
          <w:sz w:val="20"/>
        </w:rPr>
        <w:t>types of power tools</w:t>
      </w:r>
      <w:r w:rsidRPr="00741498">
        <w:rPr>
          <w:rFonts w:cs="Arial"/>
          <w:sz w:val="20"/>
          <w:szCs w:val="20"/>
        </w:rPr>
        <w:t xml:space="preserve"> </w:t>
      </w:r>
      <w:r w:rsidRPr="0032506F">
        <w:rPr>
          <w:rFonts w:cs="Arial"/>
          <w:sz w:val="20"/>
          <w:szCs w:val="20"/>
        </w:rPr>
        <w:t>include</w:t>
      </w:r>
      <w:r>
        <w:rPr>
          <w:rFonts w:cs="Arial"/>
          <w:sz w:val="20"/>
          <w:szCs w:val="20"/>
        </w:rPr>
        <w:t>: electric tools, pneumatic tools, hydraulic tools, gas-powered tools, powder-actuated tools</w:t>
      </w:r>
    </w:p>
    <w:p w:rsidR="009E0CEC" w:rsidRPr="00187648" w:rsidRDefault="009E0CEC" w:rsidP="005A6CF1">
      <w:pPr>
        <w:keepNext/>
        <w:keepLines/>
        <w:spacing w:before="40" w:after="40"/>
        <w:rPr>
          <w:rFonts w:cs="Arial"/>
          <w:sz w:val="20"/>
          <w:szCs w:val="20"/>
        </w:rPr>
      </w:pPr>
      <w:r w:rsidRPr="00187648">
        <w:rPr>
          <w:rFonts w:cs="Arial"/>
          <w:b/>
          <w:i/>
          <w:sz w:val="20"/>
          <w:szCs w:val="20"/>
        </w:rPr>
        <w:t>features</w:t>
      </w:r>
      <w:r>
        <w:rPr>
          <w:rFonts w:cs="Arial"/>
          <w:b/>
          <w:i/>
          <w:sz w:val="20"/>
          <w:szCs w:val="20"/>
        </w:rPr>
        <w:t xml:space="preserve"> </w:t>
      </w:r>
      <w:r>
        <w:rPr>
          <w:rFonts w:cs="Arial"/>
          <w:sz w:val="20"/>
          <w:szCs w:val="20"/>
        </w:rPr>
        <w:t>include: kill switches, machine guards, bolts, electrical cords, handles, ground fault circuit interrupter (GFCI), drive belts</w:t>
      </w:r>
    </w:p>
    <w:p w:rsidR="00C25101" w:rsidRDefault="00C25101" w:rsidP="005A6CF1">
      <w:pPr>
        <w:spacing w:before="40" w:after="40"/>
        <w:rPr>
          <w:rFonts w:cs="Arial"/>
          <w:sz w:val="20"/>
          <w:szCs w:val="20"/>
          <w:lang w:eastAsia="fr-CA"/>
        </w:rPr>
      </w:pPr>
      <w:r w:rsidRPr="0032506F">
        <w:rPr>
          <w:rFonts w:cs="Arial"/>
          <w:b/>
          <w:i/>
          <w:sz w:val="20"/>
          <w:szCs w:val="20"/>
        </w:rPr>
        <w:t>power tool maintenance</w:t>
      </w:r>
      <w:r>
        <w:rPr>
          <w:rFonts w:cs="Arial"/>
          <w:b/>
          <w:i/>
          <w:sz w:val="20"/>
          <w:szCs w:val="20"/>
        </w:rPr>
        <w:t xml:space="preserve"> </w:t>
      </w:r>
      <w:r w:rsidRPr="0032506F">
        <w:rPr>
          <w:rFonts w:cs="Arial"/>
          <w:sz w:val="20"/>
          <w:szCs w:val="20"/>
        </w:rPr>
        <w:t>includes</w:t>
      </w:r>
      <w:r>
        <w:rPr>
          <w:rFonts w:cs="Arial"/>
          <w:sz w:val="20"/>
          <w:szCs w:val="20"/>
        </w:rPr>
        <w:t>: checking oil</w:t>
      </w:r>
      <w:r w:rsidR="00BB6A09">
        <w:rPr>
          <w:rFonts w:cs="Arial"/>
          <w:sz w:val="20"/>
          <w:szCs w:val="20"/>
        </w:rPr>
        <w:t>,</w:t>
      </w:r>
      <w:r>
        <w:rPr>
          <w:rFonts w:cs="Arial"/>
          <w:sz w:val="20"/>
          <w:szCs w:val="20"/>
        </w:rPr>
        <w:t xml:space="preserve"> gas</w:t>
      </w:r>
      <w:r w:rsidR="00BB6A09">
        <w:rPr>
          <w:rFonts w:cs="Arial"/>
          <w:sz w:val="20"/>
          <w:szCs w:val="20"/>
        </w:rPr>
        <w:t xml:space="preserve"> and air filters</w:t>
      </w:r>
      <w:r>
        <w:rPr>
          <w:rFonts w:cs="Arial"/>
          <w:sz w:val="20"/>
          <w:szCs w:val="20"/>
        </w:rPr>
        <w:t>, cleaning, storing, lubricating, testing</w:t>
      </w:r>
    </w:p>
    <w:p w:rsidR="00C25101" w:rsidRPr="0002099A" w:rsidRDefault="00C25101" w:rsidP="005A6CF1">
      <w:pPr>
        <w:spacing w:before="40" w:after="40"/>
        <w:rPr>
          <w:sz w:val="20"/>
        </w:rPr>
      </w:pPr>
    </w:p>
    <w:p w:rsidR="00C25101" w:rsidRPr="0002099A" w:rsidRDefault="00C2510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25101" w:rsidRPr="000B740C" w:rsidTr="00390EA3">
        <w:tc>
          <w:tcPr>
            <w:tcW w:w="1258" w:type="dxa"/>
            <w:shd w:val="clear" w:color="auto" w:fill="000000" w:themeFill="text1"/>
          </w:tcPr>
          <w:p w:rsidR="00C25101" w:rsidRPr="000A0F14" w:rsidRDefault="00C25101" w:rsidP="005A6CF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A-2.03</w:t>
            </w:r>
          </w:p>
        </w:tc>
        <w:tc>
          <w:tcPr>
            <w:tcW w:w="8318" w:type="dxa"/>
          </w:tcPr>
          <w:p w:rsidR="00C25101" w:rsidRPr="000A0F14" w:rsidRDefault="00C25101"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Uses measuring equipment</w:t>
            </w:r>
          </w:p>
        </w:tc>
      </w:tr>
    </w:tbl>
    <w:p w:rsidR="00C25101" w:rsidRPr="000B740C" w:rsidRDefault="00C25101"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25101" w:rsidRPr="000B740C" w:rsidTr="00390EA3">
        <w:trPr>
          <w:cantSplit/>
        </w:trPr>
        <w:tc>
          <w:tcPr>
            <w:tcW w:w="294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25101" w:rsidRDefault="00C25101"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463189"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b/>
                <w:sz w:val="20"/>
              </w:rPr>
            </w:pPr>
            <w:r>
              <w:rPr>
                <w:rFonts w:cs="Arial"/>
                <w:b/>
                <w:sz w:val="20"/>
              </w:rPr>
              <w:t>NU</w:t>
            </w:r>
          </w:p>
        </w:tc>
      </w:tr>
      <w:tr w:rsidR="00463189" w:rsidTr="0046318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463189" w:rsidRDefault="00463189" w:rsidP="005A6CF1">
            <w:pPr>
              <w:keepNext/>
              <w:keepLines/>
              <w:widowControl w:val="0"/>
              <w:snapToGrid w:val="0"/>
              <w:spacing w:before="40" w:after="40"/>
              <w:jc w:val="center"/>
              <w:rPr>
                <w:rFonts w:cs="Arial"/>
                <w:sz w:val="20"/>
              </w:rPr>
            </w:pPr>
            <w:r>
              <w:rPr>
                <w:rFonts w:cs="Arial"/>
                <w:sz w:val="20"/>
              </w:rPr>
              <w:t>ND</w:t>
            </w:r>
          </w:p>
        </w:tc>
      </w:tr>
    </w:tbl>
    <w:p w:rsidR="00463189" w:rsidRDefault="00463189"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0F14" w:rsidTr="00390EA3">
        <w:trPr>
          <w:cantSplit/>
        </w:trPr>
        <w:tc>
          <w:tcPr>
            <w:tcW w:w="1668" w:type="dxa"/>
            <w:shd w:val="clear" w:color="auto" w:fill="FFFFFF" w:themeFill="background1"/>
          </w:tcPr>
          <w:p w:rsidR="00C25101" w:rsidRPr="000A0F14" w:rsidRDefault="00C25101"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0F14" w:rsidRDefault="00C25101"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AB162E" w:rsidRDefault="00C25101"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25101" w:rsidRPr="000A0F14" w:rsidRDefault="00C25101"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sidRPr="00563D4D">
              <w:rPr>
                <w:rFonts w:cs="Arial"/>
                <w:sz w:val="20"/>
                <w:szCs w:val="20"/>
              </w:rPr>
              <w:t>select measuring equipment</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measuring equipment is selected according to application</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clean, maintain</w:t>
            </w:r>
            <w:r w:rsidRPr="00563D4D">
              <w:rPr>
                <w:rFonts w:cs="Arial"/>
                <w:sz w:val="20"/>
                <w:szCs w:val="20"/>
              </w:rPr>
              <w:t xml:space="preserve"> </w:t>
            </w:r>
            <w:r>
              <w:rPr>
                <w:rFonts w:cs="Arial"/>
                <w:sz w:val="20"/>
                <w:szCs w:val="20"/>
              </w:rPr>
              <w:t xml:space="preserve">and store </w:t>
            </w:r>
            <w:r w:rsidRPr="00563D4D">
              <w:rPr>
                <w:rFonts w:cs="Arial"/>
                <w:sz w:val="20"/>
                <w:szCs w:val="20"/>
              </w:rPr>
              <w:t>measuring equipment</w:t>
            </w:r>
          </w:p>
        </w:tc>
        <w:tc>
          <w:tcPr>
            <w:tcW w:w="3969" w:type="dxa"/>
            <w:tcBorders>
              <w:top w:val="single" w:sz="6" w:space="0" w:color="auto"/>
              <w:bottom w:val="single" w:sz="6" w:space="0" w:color="auto"/>
            </w:tcBorders>
            <w:shd w:val="clear" w:color="auto" w:fill="FFFFFF" w:themeFill="background1"/>
          </w:tcPr>
          <w:p w:rsidR="00C25101" w:rsidRPr="00B748D4" w:rsidRDefault="00C25101" w:rsidP="005A6CF1">
            <w:pPr>
              <w:spacing w:before="40" w:after="40"/>
              <w:rPr>
                <w:rFonts w:cs="Arial"/>
                <w:sz w:val="20"/>
                <w:szCs w:val="20"/>
              </w:rPr>
            </w:pPr>
            <w:r w:rsidRPr="00563D4D">
              <w:rPr>
                <w:rFonts w:cs="Arial"/>
                <w:sz w:val="20"/>
                <w:szCs w:val="20"/>
              </w:rPr>
              <w:t>measuring equipment</w:t>
            </w:r>
            <w:r>
              <w:rPr>
                <w:rFonts w:cs="Arial"/>
                <w:sz w:val="20"/>
                <w:szCs w:val="20"/>
              </w:rPr>
              <w:t xml:space="preserve"> is cleaned, maintained and stored according to manufacturers' instructions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Pr>
                <w:rFonts w:cs="Arial"/>
                <w:sz w:val="20"/>
                <w:szCs w:val="20"/>
              </w:rPr>
              <w:t xml:space="preserve">inspect </w:t>
            </w:r>
            <w:r w:rsidRPr="00563D4D">
              <w:rPr>
                <w:rFonts w:cs="Arial"/>
                <w:sz w:val="20"/>
                <w:szCs w:val="20"/>
              </w:rPr>
              <w:t>measuring equipment</w:t>
            </w:r>
            <w:r>
              <w:rPr>
                <w:rFonts w:cs="Arial"/>
                <w:sz w:val="20"/>
                <w:szCs w:val="20"/>
              </w:rPr>
              <w:t>, and tag and remove damaged equipment</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spacing w:before="40" w:after="40"/>
              <w:rPr>
                <w:rFonts w:cs="Arial"/>
                <w:sz w:val="20"/>
                <w:szCs w:val="20"/>
              </w:rPr>
            </w:pPr>
            <w:r w:rsidRPr="00563D4D">
              <w:rPr>
                <w:rFonts w:cs="Arial"/>
                <w:sz w:val="20"/>
                <w:szCs w:val="20"/>
              </w:rPr>
              <w:t xml:space="preserve">worn, damaged and </w:t>
            </w:r>
            <w:r>
              <w:rPr>
                <w:rFonts w:cs="Arial"/>
                <w:sz w:val="20"/>
                <w:szCs w:val="20"/>
              </w:rPr>
              <w:t>defective</w:t>
            </w:r>
            <w:r w:rsidRPr="00563D4D">
              <w:rPr>
                <w:rFonts w:cs="Arial"/>
                <w:sz w:val="20"/>
                <w:szCs w:val="20"/>
              </w:rPr>
              <w:t xml:space="preserve"> measuring equipment</w:t>
            </w:r>
            <w:r>
              <w:rPr>
                <w:rFonts w:cs="Arial"/>
                <w:sz w:val="20"/>
                <w:szCs w:val="20"/>
              </w:rPr>
              <w:t xml:space="preserve"> is tagged and removed </w:t>
            </w:r>
            <w:r w:rsidR="00143A65">
              <w:rPr>
                <w:rFonts w:cs="Arial"/>
                <w:sz w:val="20"/>
                <w:szCs w:val="20"/>
              </w:rPr>
              <w:t>from service</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repair and replace damaged and defective measuring equipment</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measuring equipment is repaired or replace</w:t>
            </w:r>
            <w:r w:rsidR="00143A65">
              <w:rPr>
                <w:rFonts w:cs="Arial"/>
                <w:sz w:val="20"/>
                <w:szCs w:val="20"/>
              </w:rPr>
              <w:t>d</w:t>
            </w:r>
            <w:r>
              <w:rPr>
                <w:rFonts w:cs="Arial"/>
                <w:sz w:val="20"/>
                <w:szCs w:val="20"/>
              </w:rPr>
              <w:t xml:space="preserve"> according to manufacturers' instructions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Pr>
                <w:rFonts w:cs="Arial"/>
                <w:sz w:val="20"/>
                <w:szCs w:val="20"/>
              </w:rPr>
              <w:t xml:space="preserve">take </w:t>
            </w:r>
            <w:r w:rsidRPr="004E6DBB">
              <w:rPr>
                <w:rFonts w:cs="Arial"/>
                <w:b/>
                <w:i/>
                <w:sz w:val="20"/>
                <w:szCs w:val="20"/>
              </w:rPr>
              <w:t>measurements</w:t>
            </w:r>
            <w:r>
              <w:rPr>
                <w:rFonts w:cs="Arial"/>
                <w:sz w:val="20"/>
                <w:szCs w:val="20"/>
              </w:rPr>
              <w:t xml:space="preserve"> using measuring equipment and devices</w:t>
            </w:r>
          </w:p>
        </w:tc>
        <w:tc>
          <w:tcPr>
            <w:tcW w:w="3969" w:type="dxa"/>
            <w:tcBorders>
              <w:top w:val="single" w:sz="6" w:space="0" w:color="auto"/>
              <w:bottom w:val="single" w:sz="6" w:space="0" w:color="auto"/>
            </w:tcBorders>
            <w:shd w:val="clear" w:color="auto" w:fill="FFFFFF" w:themeFill="background1"/>
          </w:tcPr>
          <w:p w:rsidR="00C25101" w:rsidRPr="00947932" w:rsidRDefault="00C25101" w:rsidP="005A6CF1">
            <w:pPr>
              <w:keepNext/>
              <w:keepLines/>
              <w:spacing w:before="40" w:after="40"/>
              <w:rPr>
                <w:rFonts w:cs="Arial"/>
                <w:sz w:val="20"/>
                <w:szCs w:val="20"/>
              </w:rPr>
            </w:pPr>
            <w:r w:rsidRPr="004E6DBB">
              <w:rPr>
                <w:rFonts w:cs="Arial"/>
                <w:b/>
                <w:i/>
                <w:sz w:val="20"/>
                <w:szCs w:val="20"/>
              </w:rPr>
              <w:t>measurements</w:t>
            </w:r>
            <w:r>
              <w:rPr>
                <w:rFonts w:cs="Arial"/>
                <w:sz w:val="20"/>
                <w:szCs w:val="20"/>
              </w:rPr>
              <w:t xml:space="preserve"> taken wi</w:t>
            </w:r>
            <w:r w:rsidR="00143A65">
              <w:rPr>
                <w:rFonts w:cs="Arial"/>
                <w:sz w:val="20"/>
                <w:szCs w:val="20"/>
              </w:rPr>
              <w:t>th measuring equipment and devic</w:t>
            </w:r>
            <w:r>
              <w:rPr>
                <w:rFonts w:cs="Arial"/>
                <w:sz w:val="20"/>
                <w:szCs w:val="20"/>
              </w:rPr>
              <w:t>e</w:t>
            </w:r>
            <w:r w:rsidR="00143A65">
              <w:rPr>
                <w:rFonts w:cs="Arial"/>
                <w:sz w:val="20"/>
                <w:szCs w:val="20"/>
              </w:rPr>
              <w:t>s</w:t>
            </w:r>
            <w:r w:rsidR="00910DB6">
              <w:rPr>
                <w:rFonts w:cs="Arial"/>
                <w:sz w:val="20"/>
                <w:szCs w:val="20"/>
              </w:rPr>
              <w:t xml:space="preserve"> are accurate</w:t>
            </w:r>
          </w:p>
        </w:tc>
      </w:tr>
    </w:tbl>
    <w:p w:rsidR="00C25101" w:rsidRDefault="00C25101" w:rsidP="005A6CF1">
      <w:pPr>
        <w:spacing w:before="40" w:after="40"/>
        <w:rPr>
          <w:sz w:val="20"/>
          <w:highlight w:val="yellow"/>
        </w:rPr>
      </w:pPr>
    </w:p>
    <w:p w:rsidR="00C53172" w:rsidRPr="00B63B83" w:rsidRDefault="00C53172"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53172" w:rsidRPr="004E6DBB" w:rsidRDefault="00C53172" w:rsidP="005A6CF1">
      <w:pPr>
        <w:keepNext/>
        <w:keepLines/>
        <w:tabs>
          <w:tab w:val="left" w:pos="4509"/>
        </w:tabs>
        <w:spacing w:before="40" w:after="40"/>
        <w:rPr>
          <w:rFonts w:cs="Arial"/>
          <w:sz w:val="20"/>
          <w:szCs w:val="20"/>
          <w:lang w:eastAsia="fr-CA"/>
        </w:rPr>
      </w:pPr>
      <w:r w:rsidRPr="004E6DBB">
        <w:rPr>
          <w:rFonts w:cs="Arial"/>
          <w:b/>
          <w:i/>
          <w:sz w:val="20"/>
          <w:szCs w:val="20"/>
        </w:rPr>
        <w:t>measurements</w:t>
      </w:r>
      <w:r>
        <w:rPr>
          <w:rFonts w:cs="Arial"/>
          <w:b/>
          <w:i/>
          <w:sz w:val="20"/>
          <w:szCs w:val="20"/>
        </w:rPr>
        <w:t xml:space="preserve"> </w:t>
      </w:r>
      <w:r w:rsidRPr="004E6DBB">
        <w:rPr>
          <w:rFonts w:cs="Arial"/>
          <w:sz w:val="20"/>
          <w:szCs w:val="20"/>
        </w:rPr>
        <w:t>include</w:t>
      </w:r>
      <w:r>
        <w:rPr>
          <w:rFonts w:cs="Arial"/>
          <w:sz w:val="20"/>
          <w:szCs w:val="20"/>
        </w:rPr>
        <w:t>:</w:t>
      </w:r>
      <w:r w:rsidRPr="004E6DBB">
        <w:rPr>
          <w:rFonts w:cs="Arial"/>
          <w:sz w:val="20"/>
          <w:szCs w:val="20"/>
        </w:rPr>
        <w:t xml:space="preserve"> </w:t>
      </w:r>
      <w:r>
        <w:rPr>
          <w:rFonts w:cs="Arial"/>
          <w:sz w:val="20"/>
          <w:szCs w:val="20"/>
        </w:rPr>
        <w:t xml:space="preserve">weights, </w:t>
      </w:r>
      <w:r w:rsidRPr="004E6DBB">
        <w:rPr>
          <w:rFonts w:cs="Arial"/>
          <w:sz w:val="20"/>
          <w:szCs w:val="20"/>
        </w:rPr>
        <w:t xml:space="preserve">volume, elevations, </w:t>
      </w:r>
      <w:r>
        <w:rPr>
          <w:rFonts w:cs="Arial"/>
          <w:sz w:val="20"/>
          <w:szCs w:val="20"/>
        </w:rPr>
        <w:t>areas, distances, slopes, tolerances, angles</w:t>
      </w:r>
    </w:p>
    <w:p w:rsidR="00C53172" w:rsidRPr="003A4A8F" w:rsidRDefault="00C53172"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25101" w:rsidRPr="000A51AC" w:rsidTr="00390EA3">
        <w:trPr>
          <w:cantSplit/>
        </w:trPr>
        <w:tc>
          <w:tcPr>
            <w:tcW w:w="1668" w:type="dxa"/>
            <w:shd w:val="clear" w:color="auto" w:fill="FFFFFF" w:themeFill="background1"/>
          </w:tcPr>
          <w:p w:rsidR="00C25101" w:rsidRPr="000A51AC" w:rsidRDefault="00C25101"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25101" w:rsidRPr="000A51AC" w:rsidRDefault="00C25101"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25101" w:rsidRPr="000B740C" w:rsidTr="00390EA3">
        <w:trPr>
          <w:cantSplit/>
        </w:trPr>
        <w:tc>
          <w:tcPr>
            <w:tcW w:w="1668" w:type="dxa"/>
            <w:tcBorders>
              <w:bottom w:val="single" w:sz="6" w:space="0" w:color="auto"/>
            </w:tcBorders>
            <w:shd w:val="clear" w:color="auto" w:fill="FFFFFF" w:themeFill="background1"/>
          </w:tcPr>
          <w:p w:rsidR="00C25101" w:rsidRPr="00AB162E" w:rsidRDefault="00C25101"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A-2.03.01L</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demonstrate knowledge of measuring equipment, the</w:t>
            </w:r>
            <w:r w:rsidR="00723C1B">
              <w:rPr>
                <w:sz w:val="20"/>
              </w:rPr>
              <w:t>ir</w:t>
            </w:r>
            <w:r>
              <w:rPr>
                <w:sz w:val="20"/>
              </w:rPr>
              <w:t xml:space="preserve"> application and procedures for use and maintenance</w:t>
            </w: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 xml:space="preserve">identify </w:t>
            </w:r>
            <w:r w:rsidRPr="00563D4D">
              <w:rPr>
                <w:b/>
                <w:i/>
                <w:sz w:val="20"/>
              </w:rPr>
              <w:t xml:space="preserve">types of measuring </w:t>
            </w:r>
            <w:r>
              <w:rPr>
                <w:b/>
                <w:i/>
                <w:sz w:val="20"/>
              </w:rPr>
              <w:t>equipment</w:t>
            </w:r>
            <w:r w:rsidR="00910DB6">
              <w:rPr>
                <w:sz w:val="20"/>
              </w:rPr>
              <w:t xml:space="preserve"> and their application</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r>
              <w:rPr>
                <w:sz w:val="20"/>
              </w:rPr>
              <w:t>describe safe work practices pertaining to the use of measuring equipment</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spacing w:before="40" w:after="40"/>
              <w:rPr>
                <w:sz w:val="20"/>
              </w:rPr>
            </w:pPr>
            <w:r>
              <w:rPr>
                <w:sz w:val="20"/>
              </w:rPr>
              <w:t>identify imperial and metric measurements</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 xml:space="preserve">describe procedures to use, </w:t>
            </w:r>
            <w:r w:rsidR="00143A65">
              <w:rPr>
                <w:sz w:val="20"/>
              </w:rPr>
              <w:t xml:space="preserve">test, </w:t>
            </w:r>
            <w:r>
              <w:rPr>
                <w:sz w:val="20"/>
              </w:rPr>
              <w:t>maintain and store measuring equipment</w:t>
            </w:r>
          </w:p>
        </w:tc>
      </w:tr>
      <w:tr w:rsidR="00C25101" w:rsidRPr="000B740C" w:rsidTr="00390EA3">
        <w:trPr>
          <w:cantSplit/>
        </w:trPr>
        <w:tc>
          <w:tcPr>
            <w:tcW w:w="1668"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25101" w:rsidRPr="000A51AC" w:rsidRDefault="00C25101" w:rsidP="005A6CF1">
            <w:pPr>
              <w:keepNext/>
              <w:keepLines/>
              <w:spacing w:before="40" w:after="40"/>
              <w:rPr>
                <w:sz w:val="20"/>
              </w:rPr>
            </w:pPr>
            <w:r>
              <w:rPr>
                <w:sz w:val="20"/>
              </w:rPr>
              <w:t>describe procedures used to replace measuring equipment</w:t>
            </w:r>
          </w:p>
        </w:tc>
      </w:tr>
    </w:tbl>
    <w:p w:rsidR="00C25101" w:rsidRPr="00B748D4" w:rsidRDefault="00C25101" w:rsidP="005A6CF1">
      <w:pPr>
        <w:spacing w:before="40" w:after="40"/>
        <w:rPr>
          <w:sz w:val="20"/>
        </w:rPr>
      </w:pPr>
    </w:p>
    <w:p w:rsidR="00C25101" w:rsidRPr="00B63B83" w:rsidRDefault="00C25101"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25101" w:rsidRDefault="00C25101" w:rsidP="005A6CF1">
      <w:pPr>
        <w:keepNext/>
        <w:keepLines/>
        <w:spacing w:before="40" w:after="40"/>
        <w:rPr>
          <w:sz w:val="20"/>
        </w:rPr>
      </w:pPr>
      <w:r w:rsidRPr="00563D4D">
        <w:rPr>
          <w:b/>
          <w:i/>
          <w:sz w:val="20"/>
        </w:rPr>
        <w:t xml:space="preserve">types of measuring </w:t>
      </w:r>
      <w:r>
        <w:rPr>
          <w:b/>
          <w:i/>
          <w:sz w:val="20"/>
        </w:rPr>
        <w:t xml:space="preserve">equipment </w:t>
      </w:r>
      <w:r>
        <w:rPr>
          <w:sz w:val="20"/>
        </w:rPr>
        <w:t xml:space="preserve">include: </w:t>
      </w:r>
      <w:r w:rsidR="004B6823">
        <w:rPr>
          <w:sz w:val="20"/>
        </w:rPr>
        <w:t xml:space="preserve">scales, </w:t>
      </w:r>
      <w:r>
        <w:rPr>
          <w:sz w:val="20"/>
        </w:rPr>
        <w:t>laser level</w:t>
      </w:r>
      <w:r w:rsidR="00143A65">
        <w:rPr>
          <w:sz w:val="20"/>
        </w:rPr>
        <w:t>s</w:t>
      </w:r>
      <w:r>
        <w:rPr>
          <w:sz w:val="20"/>
        </w:rPr>
        <w:t>, measuring tape</w:t>
      </w:r>
      <w:r w:rsidR="00143A65">
        <w:rPr>
          <w:sz w:val="20"/>
        </w:rPr>
        <w:t>s</w:t>
      </w:r>
      <w:r>
        <w:rPr>
          <w:sz w:val="20"/>
        </w:rPr>
        <w:t>, builder’s level</w:t>
      </w:r>
      <w:r w:rsidR="00143A65">
        <w:rPr>
          <w:sz w:val="20"/>
        </w:rPr>
        <w:t>s</w:t>
      </w:r>
      <w:r>
        <w:rPr>
          <w:sz w:val="20"/>
        </w:rPr>
        <w:t>, hand level</w:t>
      </w:r>
      <w:r w:rsidR="00143A65">
        <w:rPr>
          <w:sz w:val="20"/>
        </w:rPr>
        <w:t>s</w:t>
      </w:r>
      <w:r>
        <w:rPr>
          <w:sz w:val="20"/>
        </w:rPr>
        <w:t>, measuring vessels</w:t>
      </w:r>
    </w:p>
    <w:p w:rsidR="00FF7D78" w:rsidRDefault="00FF7D78" w:rsidP="005A6CF1">
      <w:pPr>
        <w:spacing w:before="40" w:after="40"/>
        <w:rPr>
          <w:sz w:val="20"/>
          <w:szCs w:val="20"/>
        </w:rPr>
      </w:pPr>
    </w:p>
    <w:p w:rsidR="00035A9E" w:rsidRDefault="00035A9E" w:rsidP="005A6CF1">
      <w:pPr>
        <w:spacing w:before="40" w:after="40"/>
        <w:rPr>
          <w:sz w:val="20"/>
          <w:szCs w:val="20"/>
        </w:rPr>
      </w:pPr>
    </w:p>
    <w:p w:rsidR="009561D1" w:rsidRPr="0002099A" w:rsidRDefault="009561D1" w:rsidP="005A6CF1">
      <w:pPr>
        <w:spacing w:before="40" w:after="40"/>
        <w:rPr>
          <w:sz w:val="20"/>
          <w:szCs w:val="20"/>
        </w:rPr>
      </w:pPr>
    </w:p>
    <w:p w:rsidR="002270D5" w:rsidRPr="003D3CAA" w:rsidRDefault="002270D5"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A-3 </w:t>
      </w:r>
      <w:r>
        <w:rPr>
          <w:rFonts w:ascii="Franklin Gothic Demi Cond" w:hAnsi="Franklin Gothic Demi Cond" w:cs="Open Sans Condensed"/>
          <w:color w:val="808080" w:themeColor="background1" w:themeShade="80"/>
          <w:sz w:val="36"/>
        </w:rPr>
        <w:t>Organizes work</w:t>
      </w:r>
    </w:p>
    <w:p w:rsidR="002270D5" w:rsidRDefault="002270D5" w:rsidP="005A6CF1">
      <w:pPr>
        <w:keepNext/>
        <w:keepLines/>
        <w:spacing w:before="40" w:after="40"/>
        <w:rPr>
          <w:rFonts w:ascii="Franklin Gothic Demi Cond" w:hAnsi="Franklin Gothic Demi Cond" w:cs="Open Sans Condensed"/>
          <w:sz w:val="28"/>
        </w:rPr>
      </w:pPr>
    </w:p>
    <w:p w:rsidR="002270D5" w:rsidRPr="003D3CAA" w:rsidRDefault="002270D5" w:rsidP="005A6CF1">
      <w:pPr>
        <w:keepNext/>
        <w:keepLines/>
        <w:spacing w:before="40" w:after="40"/>
        <w:rPr>
          <w:sz w:val="28"/>
        </w:rPr>
      </w:pPr>
      <w:r w:rsidRPr="003D3CAA">
        <w:rPr>
          <w:rFonts w:ascii="Franklin Gothic Demi Cond" w:hAnsi="Franklin Gothic Demi Cond" w:cs="Open Sans Condensed"/>
          <w:sz w:val="28"/>
        </w:rPr>
        <w:t>TASK DESCRIPTOR</w:t>
      </w:r>
    </w:p>
    <w:p w:rsidR="002270D5" w:rsidRDefault="002270D5" w:rsidP="005A6CF1">
      <w:pPr>
        <w:keepNext/>
        <w:keepLines/>
        <w:spacing w:before="40" w:after="40"/>
        <w:rPr>
          <w:rFonts w:cs="Arial"/>
          <w:sz w:val="20"/>
          <w:szCs w:val="20"/>
        </w:rPr>
      </w:pPr>
      <w:r>
        <w:rPr>
          <w:rFonts w:cs="Arial"/>
          <w:sz w:val="20"/>
          <w:szCs w:val="20"/>
        </w:rPr>
        <w:t>Concrete finishers use</w:t>
      </w:r>
      <w:r w:rsidRPr="005217E9">
        <w:rPr>
          <w:rFonts w:cs="Arial"/>
          <w:sz w:val="20"/>
          <w:szCs w:val="20"/>
        </w:rPr>
        <w:t xml:space="preserve"> organizational skills</w:t>
      </w:r>
      <w:r>
        <w:rPr>
          <w:rFonts w:cs="Arial"/>
          <w:sz w:val="20"/>
          <w:szCs w:val="20"/>
        </w:rPr>
        <w:t xml:space="preserve"> such as determining materials and scheduling work</w:t>
      </w:r>
      <w:r w:rsidRPr="005217E9">
        <w:rPr>
          <w:rFonts w:cs="Arial"/>
          <w:sz w:val="20"/>
          <w:szCs w:val="20"/>
        </w:rPr>
        <w:t xml:space="preserve"> to perform their tasks as well as advance in their careers. </w:t>
      </w:r>
      <w:r w:rsidR="005B50E6">
        <w:rPr>
          <w:rFonts w:cs="Arial"/>
          <w:sz w:val="20"/>
          <w:szCs w:val="20"/>
        </w:rPr>
        <w:t>Concrete materials and w</w:t>
      </w:r>
      <w:r w:rsidRPr="005217E9">
        <w:rPr>
          <w:rFonts w:cs="Arial"/>
          <w:sz w:val="20"/>
          <w:szCs w:val="20"/>
        </w:rPr>
        <w:t xml:space="preserve">eather conditions impact the </w:t>
      </w:r>
      <w:r w:rsidR="005B50E6">
        <w:rPr>
          <w:rFonts w:cs="Arial"/>
          <w:sz w:val="20"/>
          <w:szCs w:val="20"/>
        </w:rPr>
        <w:t xml:space="preserve">timing of </w:t>
      </w:r>
      <w:r w:rsidRPr="005217E9">
        <w:rPr>
          <w:rFonts w:cs="Arial"/>
          <w:sz w:val="20"/>
          <w:szCs w:val="20"/>
        </w:rPr>
        <w:t>placing,</w:t>
      </w:r>
      <w:r>
        <w:rPr>
          <w:rFonts w:cs="Arial"/>
          <w:sz w:val="20"/>
          <w:szCs w:val="20"/>
        </w:rPr>
        <w:t xml:space="preserve"> setting and curing of concrete which in turn affects the scheduling of work.</w:t>
      </w:r>
      <w:r w:rsidRPr="002B0CA3">
        <w:rPr>
          <w:rFonts w:cs="Arial"/>
          <w:sz w:val="20"/>
          <w:szCs w:val="20"/>
        </w:rPr>
        <w:t xml:space="preserve"> </w:t>
      </w:r>
      <w:r>
        <w:rPr>
          <w:rFonts w:cs="Arial"/>
          <w:sz w:val="20"/>
          <w:szCs w:val="20"/>
        </w:rPr>
        <w:t>Also, concrete finishers must be able to use various types of documentation to perform their tasks.</w:t>
      </w:r>
    </w:p>
    <w:p w:rsidR="002270D5" w:rsidRPr="000B740C" w:rsidRDefault="002270D5" w:rsidP="005A6CF1">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270D5" w:rsidRPr="000B740C" w:rsidTr="00390EA3">
        <w:tc>
          <w:tcPr>
            <w:tcW w:w="1258" w:type="dxa"/>
            <w:shd w:val="clear" w:color="auto" w:fill="000000" w:themeFill="text1"/>
          </w:tcPr>
          <w:p w:rsidR="002270D5" w:rsidRPr="000A0F14" w:rsidRDefault="002270D5"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A-3.01</w:t>
            </w:r>
          </w:p>
        </w:tc>
        <w:tc>
          <w:tcPr>
            <w:tcW w:w="8318" w:type="dxa"/>
          </w:tcPr>
          <w:p w:rsidR="002270D5" w:rsidRPr="000A0F14" w:rsidRDefault="002270D5"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documentation</w:t>
            </w:r>
          </w:p>
        </w:tc>
      </w:tr>
    </w:tbl>
    <w:p w:rsidR="002270D5" w:rsidRPr="000B740C" w:rsidRDefault="002270D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270D5" w:rsidRPr="000B740C" w:rsidTr="00390EA3">
        <w:trPr>
          <w:cantSplit/>
        </w:trPr>
        <w:tc>
          <w:tcPr>
            <w:tcW w:w="294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Reading, Thinking</w:t>
            </w:r>
          </w:p>
        </w:tc>
      </w:tr>
    </w:tbl>
    <w:p w:rsidR="002270D5" w:rsidRDefault="002270D5"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snapToGrid w:val="0"/>
              <w:spacing w:before="40" w:after="40"/>
              <w:jc w:val="center"/>
              <w:rPr>
                <w:rFonts w:cs="Arial"/>
                <w:sz w:val="20"/>
              </w:rPr>
            </w:pPr>
            <w:r>
              <w:rPr>
                <w:rFonts w:cs="Arial"/>
                <w:sz w:val="20"/>
              </w:rPr>
              <w:t>ND</w:t>
            </w:r>
          </w:p>
        </w:tc>
      </w:tr>
    </w:tbl>
    <w:p w:rsidR="005370F5" w:rsidRDefault="005370F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0F14" w:rsidTr="00390EA3">
        <w:trPr>
          <w:cantSplit/>
        </w:trPr>
        <w:tc>
          <w:tcPr>
            <w:tcW w:w="1668" w:type="dxa"/>
            <w:shd w:val="clear" w:color="auto" w:fill="FFFFFF" w:themeFill="background1"/>
          </w:tcPr>
          <w:p w:rsidR="002270D5" w:rsidRPr="000A0F14" w:rsidRDefault="002270D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0F14" w:rsidRDefault="002270D5"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AB162E" w:rsidRDefault="002270D5"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interpret specifications</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specifications are interpreted</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 xml:space="preserve">interpret </w:t>
            </w:r>
            <w:r w:rsidRPr="00003055">
              <w:rPr>
                <w:rFonts w:cs="Arial"/>
                <w:sz w:val="20"/>
                <w:szCs w:val="20"/>
              </w:rPr>
              <w:t>product instructions and manufacturers’ recommendations</w:t>
            </w:r>
          </w:p>
        </w:tc>
        <w:tc>
          <w:tcPr>
            <w:tcW w:w="3969" w:type="dxa"/>
            <w:tcBorders>
              <w:top w:val="single" w:sz="6" w:space="0" w:color="auto"/>
              <w:bottom w:val="single" w:sz="6" w:space="0" w:color="auto"/>
            </w:tcBorders>
            <w:shd w:val="clear" w:color="auto" w:fill="FFFFFF" w:themeFill="background1"/>
          </w:tcPr>
          <w:p w:rsidR="002270D5" w:rsidRPr="00B748D4" w:rsidRDefault="002270D5" w:rsidP="005A6CF1">
            <w:pPr>
              <w:spacing w:before="40" w:after="40"/>
              <w:rPr>
                <w:rFonts w:cs="Arial"/>
                <w:sz w:val="20"/>
                <w:szCs w:val="20"/>
              </w:rPr>
            </w:pPr>
            <w:r w:rsidRPr="00003055">
              <w:rPr>
                <w:rFonts w:cs="Arial"/>
                <w:sz w:val="20"/>
                <w:szCs w:val="20"/>
              </w:rPr>
              <w:t>product instructions and manufacturers’ recommendations</w:t>
            </w:r>
            <w:r>
              <w:rPr>
                <w:rFonts w:cs="Arial"/>
                <w:sz w:val="20"/>
                <w:szCs w:val="20"/>
              </w:rPr>
              <w:t xml:space="preserve"> are interpreted</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sidRPr="00003055">
              <w:rPr>
                <w:rFonts w:cs="Arial"/>
                <w:sz w:val="20"/>
                <w:szCs w:val="20"/>
              </w:rPr>
              <w:t>follow work orders</w:t>
            </w:r>
            <w:r>
              <w:rPr>
                <w:rFonts w:cs="Arial"/>
                <w:sz w:val="20"/>
                <w:szCs w:val="20"/>
              </w:rPr>
              <w:t xml:space="preserve"> and instructions</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work orders and instructions are followed</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2221A6">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2221A6">
            <w:pPr>
              <w:keepNext/>
              <w:keepLines/>
              <w:spacing w:before="40" w:after="40"/>
              <w:rPr>
                <w:rFonts w:cs="Arial"/>
                <w:sz w:val="20"/>
                <w:szCs w:val="20"/>
              </w:rPr>
            </w:pPr>
            <w:r w:rsidRPr="00003055">
              <w:rPr>
                <w:rFonts w:cs="Arial"/>
                <w:sz w:val="20"/>
                <w:szCs w:val="20"/>
              </w:rPr>
              <w:t xml:space="preserve">interpret </w:t>
            </w:r>
            <w:r w:rsidRPr="005A0ECD">
              <w:rPr>
                <w:rFonts w:cs="Arial"/>
                <w:b/>
                <w:i/>
                <w:sz w:val="20"/>
                <w:szCs w:val="20"/>
              </w:rPr>
              <w:t>standards documentation</w:t>
            </w:r>
          </w:p>
        </w:tc>
        <w:tc>
          <w:tcPr>
            <w:tcW w:w="3969" w:type="dxa"/>
            <w:tcBorders>
              <w:top w:val="single" w:sz="6" w:space="0" w:color="auto"/>
              <w:bottom w:val="single" w:sz="6" w:space="0" w:color="auto"/>
            </w:tcBorders>
            <w:shd w:val="clear" w:color="auto" w:fill="FFFFFF" w:themeFill="background1"/>
          </w:tcPr>
          <w:p w:rsidR="002270D5" w:rsidRPr="005A0ECD" w:rsidRDefault="002270D5" w:rsidP="002221A6">
            <w:pPr>
              <w:keepNext/>
              <w:keepLines/>
              <w:spacing w:before="40" w:after="40"/>
              <w:rPr>
                <w:rFonts w:cs="Arial"/>
                <w:sz w:val="20"/>
                <w:szCs w:val="20"/>
              </w:rPr>
            </w:pPr>
            <w:r w:rsidRPr="005A0ECD">
              <w:rPr>
                <w:rFonts w:cs="Arial"/>
                <w:b/>
                <w:i/>
                <w:sz w:val="20"/>
                <w:szCs w:val="20"/>
              </w:rPr>
              <w:t>standards documentation</w:t>
            </w:r>
            <w:r>
              <w:rPr>
                <w:rFonts w:cs="Arial"/>
                <w:b/>
                <w:i/>
                <w:sz w:val="20"/>
                <w:szCs w:val="20"/>
              </w:rPr>
              <w:t xml:space="preserve"> </w:t>
            </w:r>
            <w:r>
              <w:rPr>
                <w:rFonts w:cs="Arial"/>
                <w:sz w:val="20"/>
                <w:szCs w:val="20"/>
              </w:rPr>
              <w:t>is int</w:t>
            </w:r>
            <w:r w:rsidR="00910DB6">
              <w:rPr>
                <w:rFonts w:cs="Arial"/>
                <w:sz w:val="20"/>
                <w:szCs w:val="20"/>
              </w:rPr>
              <w:t>erpreted</w:t>
            </w:r>
          </w:p>
        </w:tc>
      </w:tr>
      <w:tr w:rsidR="002270D5" w:rsidRPr="000B740C" w:rsidTr="00390EA3">
        <w:trPr>
          <w:cantSplit/>
          <w:trHeight w:val="236"/>
        </w:trPr>
        <w:tc>
          <w:tcPr>
            <w:tcW w:w="1668" w:type="dxa"/>
            <w:tcBorders>
              <w:top w:val="single" w:sz="6" w:space="0" w:color="auto"/>
              <w:bottom w:val="single" w:sz="6" w:space="0" w:color="auto"/>
            </w:tcBorders>
            <w:shd w:val="clear" w:color="auto" w:fill="FFFFFF" w:themeFill="background1"/>
          </w:tcPr>
          <w:p w:rsidR="002270D5" w:rsidRPr="00947932" w:rsidRDefault="002270D5" w:rsidP="002221A6">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270D5" w:rsidRPr="006F4543" w:rsidRDefault="002270D5" w:rsidP="002221A6">
            <w:pPr>
              <w:keepNext/>
              <w:keepLines/>
              <w:spacing w:before="40" w:after="40"/>
              <w:rPr>
                <w:rFonts w:cs="Arial"/>
                <w:sz w:val="20"/>
                <w:szCs w:val="20"/>
              </w:rPr>
            </w:pPr>
            <w:r w:rsidRPr="008008BB">
              <w:rPr>
                <w:rFonts w:cs="Arial"/>
                <w:sz w:val="20"/>
                <w:szCs w:val="20"/>
              </w:rPr>
              <w:t xml:space="preserve">interpret </w:t>
            </w:r>
            <w:r w:rsidRPr="006F4543">
              <w:rPr>
                <w:rFonts w:cs="Arial"/>
                <w:b/>
                <w:i/>
                <w:sz w:val="20"/>
                <w:szCs w:val="20"/>
              </w:rPr>
              <w:t>drawings</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2221A6">
            <w:pPr>
              <w:keepNext/>
              <w:keepLines/>
              <w:spacing w:before="40" w:after="40"/>
              <w:rPr>
                <w:rFonts w:cs="Arial"/>
                <w:sz w:val="20"/>
                <w:szCs w:val="20"/>
              </w:rPr>
            </w:pPr>
            <w:r w:rsidRPr="006F4543">
              <w:rPr>
                <w:rFonts w:cs="Arial"/>
                <w:b/>
                <w:i/>
                <w:sz w:val="20"/>
                <w:szCs w:val="20"/>
              </w:rPr>
              <w:t>drawings</w:t>
            </w:r>
            <w:r>
              <w:rPr>
                <w:rFonts w:cs="Arial"/>
                <w:sz w:val="20"/>
                <w:szCs w:val="20"/>
              </w:rPr>
              <w:t xml:space="preserve"> are interpreted</w:t>
            </w:r>
          </w:p>
        </w:tc>
      </w:tr>
    </w:tbl>
    <w:p w:rsidR="002270D5" w:rsidRDefault="002270D5" w:rsidP="002221A6">
      <w:pPr>
        <w:spacing w:before="40" w:after="40"/>
        <w:rPr>
          <w:sz w:val="20"/>
          <w:highlight w:val="yellow"/>
        </w:rPr>
      </w:pPr>
    </w:p>
    <w:p w:rsidR="004E3080" w:rsidRPr="00B63B83" w:rsidRDefault="004E3080"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E3080" w:rsidRPr="005C6FBD" w:rsidRDefault="004E3080" w:rsidP="005A6CF1">
      <w:pPr>
        <w:keepNext/>
        <w:keepLines/>
        <w:spacing w:before="40" w:after="40"/>
        <w:rPr>
          <w:sz w:val="20"/>
          <w:szCs w:val="20"/>
        </w:rPr>
      </w:pPr>
      <w:r w:rsidRPr="006F4543">
        <w:rPr>
          <w:rFonts w:cs="Arial"/>
          <w:b/>
          <w:i/>
          <w:sz w:val="20"/>
          <w:szCs w:val="20"/>
        </w:rPr>
        <w:t>standards documentation</w:t>
      </w:r>
      <w:r w:rsidRPr="006F4543">
        <w:rPr>
          <w:rFonts w:cs="Arial"/>
          <w:sz w:val="20"/>
          <w:szCs w:val="20"/>
        </w:rPr>
        <w:t xml:space="preserve"> </w:t>
      </w:r>
      <w:r w:rsidRPr="00AF2034">
        <w:rPr>
          <w:rFonts w:cs="Arial"/>
          <w:sz w:val="20"/>
          <w:szCs w:val="20"/>
        </w:rPr>
        <w:t>include</w:t>
      </w:r>
      <w:r>
        <w:rPr>
          <w:rFonts w:cs="Arial"/>
          <w:sz w:val="20"/>
          <w:szCs w:val="20"/>
        </w:rPr>
        <w:t>s</w:t>
      </w:r>
      <w:r w:rsidRPr="006F4543">
        <w:rPr>
          <w:rFonts w:cs="Arial"/>
          <w:sz w:val="20"/>
          <w:szCs w:val="20"/>
        </w:rPr>
        <w:t>: Canadian Standards Association (CSA), American Concrete Institute (ACI)</w:t>
      </w:r>
      <w:r>
        <w:rPr>
          <w:rFonts w:cs="Arial"/>
          <w:sz w:val="20"/>
          <w:szCs w:val="20"/>
        </w:rPr>
        <w:t>, International Concrete Repair Institute (ICRI)</w:t>
      </w:r>
    </w:p>
    <w:p w:rsidR="004E3080" w:rsidRPr="005C6FBD" w:rsidRDefault="004E3080" w:rsidP="005A6CF1">
      <w:pPr>
        <w:keepNext/>
        <w:keepLines/>
        <w:spacing w:before="40" w:after="40"/>
        <w:rPr>
          <w:sz w:val="20"/>
          <w:szCs w:val="20"/>
        </w:rPr>
      </w:pPr>
      <w:r w:rsidRPr="006F4543">
        <w:rPr>
          <w:b/>
          <w:i/>
          <w:sz w:val="20"/>
        </w:rPr>
        <w:t>drawings</w:t>
      </w:r>
      <w:r>
        <w:t xml:space="preserve"> </w:t>
      </w:r>
      <w:r w:rsidRPr="006F4543">
        <w:rPr>
          <w:sz w:val="20"/>
          <w:szCs w:val="20"/>
        </w:rPr>
        <w:t>include: a</w:t>
      </w:r>
      <w:r w:rsidRPr="006F4543">
        <w:rPr>
          <w:rFonts w:cs="Arial"/>
          <w:sz w:val="20"/>
          <w:szCs w:val="20"/>
        </w:rPr>
        <w:t>s</w:t>
      </w:r>
      <w:r>
        <w:rPr>
          <w:rFonts w:cs="Arial"/>
          <w:sz w:val="20"/>
          <w:szCs w:val="20"/>
        </w:rPr>
        <w:t xml:space="preserve">-built, </w:t>
      </w:r>
      <w:r w:rsidRPr="008008BB">
        <w:rPr>
          <w:rFonts w:cs="Arial"/>
          <w:sz w:val="20"/>
          <w:szCs w:val="20"/>
        </w:rPr>
        <w:t>working</w:t>
      </w:r>
      <w:r>
        <w:rPr>
          <w:rFonts w:cs="Arial"/>
          <w:sz w:val="20"/>
          <w:szCs w:val="20"/>
        </w:rPr>
        <w:t>, shop, blueprints, electronic drawings</w:t>
      </w:r>
    </w:p>
    <w:p w:rsidR="004E3080" w:rsidRPr="003A4A8F" w:rsidRDefault="004E3080"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51AC" w:rsidTr="00390EA3">
        <w:trPr>
          <w:cantSplit/>
        </w:trPr>
        <w:tc>
          <w:tcPr>
            <w:tcW w:w="1668" w:type="dxa"/>
            <w:shd w:val="clear" w:color="auto" w:fill="FFFFFF" w:themeFill="background1"/>
          </w:tcPr>
          <w:p w:rsidR="002270D5" w:rsidRPr="000A51AC" w:rsidRDefault="002270D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51AC" w:rsidRDefault="002270D5"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AB162E" w:rsidRDefault="002270D5"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A-3.01.01L</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 xml:space="preserve">demonstrate </w:t>
            </w:r>
            <w:r w:rsidRPr="00003055">
              <w:rPr>
                <w:sz w:val="20"/>
              </w:rPr>
              <w:t xml:space="preserve">knowledge of </w:t>
            </w:r>
            <w:r w:rsidRPr="00003055">
              <w:rPr>
                <w:b/>
                <w:i/>
                <w:sz w:val="20"/>
              </w:rPr>
              <w:t>safety documentation</w:t>
            </w:r>
            <w:r>
              <w:rPr>
                <w:b/>
                <w:i/>
                <w:sz w:val="20"/>
              </w:rPr>
              <w:t xml:space="preserve"> </w:t>
            </w:r>
            <w:r>
              <w:rPr>
                <w:sz w:val="20"/>
              </w:rPr>
              <w:t xml:space="preserve">and </w:t>
            </w:r>
            <w:r w:rsidRPr="004C45D2">
              <w:rPr>
                <w:b/>
                <w:i/>
                <w:sz w:val="20"/>
              </w:rPr>
              <w:t>standards documentation</w:t>
            </w:r>
          </w:p>
        </w:tc>
        <w:tc>
          <w:tcPr>
            <w:tcW w:w="3969" w:type="dxa"/>
            <w:tcBorders>
              <w:top w:val="single" w:sz="6" w:space="0" w:color="auto"/>
              <w:bottom w:val="single" w:sz="6" w:space="0" w:color="auto"/>
            </w:tcBorders>
            <w:shd w:val="clear" w:color="auto" w:fill="FFFFFF" w:themeFill="background1"/>
          </w:tcPr>
          <w:p w:rsidR="002270D5" w:rsidRPr="004C45D2" w:rsidRDefault="002270D5" w:rsidP="005A6CF1">
            <w:pPr>
              <w:keepNext/>
              <w:keepLines/>
              <w:spacing w:before="40" w:after="40"/>
              <w:rPr>
                <w:sz w:val="20"/>
              </w:rPr>
            </w:pPr>
            <w:r>
              <w:rPr>
                <w:sz w:val="20"/>
              </w:rPr>
              <w:t>interpret</w:t>
            </w:r>
            <w:r w:rsidRPr="00003055">
              <w:rPr>
                <w:b/>
                <w:i/>
                <w:sz w:val="20"/>
              </w:rPr>
              <w:t xml:space="preserve"> safety documentation</w:t>
            </w:r>
            <w:r>
              <w:rPr>
                <w:b/>
                <w:i/>
                <w:sz w:val="20"/>
              </w:rPr>
              <w:t xml:space="preserve"> </w:t>
            </w:r>
            <w:r>
              <w:rPr>
                <w:sz w:val="20"/>
              </w:rPr>
              <w:t xml:space="preserve">and </w:t>
            </w:r>
            <w:r w:rsidRPr="004C45D2">
              <w:rPr>
                <w:b/>
                <w:i/>
                <w:sz w:val="20"/>
              </w:rPr>
              <w:t>standards documentation</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r>
              <w:rPr>
                <w:sz w:val="20"/>
              </w:rPr>
              <w:t>A-3.01.02L</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r>
              <w:rPr>
                <w:sz w:val="20"/>
              </w:rPr>
              <w:t xml:space="preserve">demonstrate knowledge of grade sheets and </w:t>
            </w:r>
            <w:r w:rsidRPr="006F4543">
              <w:rPr>
                <w:b/>
                <w:i/>
                <w:sz w:val="20"/>
              </w:rPr>
              <w:t>drawings</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r>
              <w:rPr>
                <w:sz w:val="20"/>
              </w:rPr>
              <w:t xml:space="preserve">interpret grade sheets and </w:t>
            </w:r>
            <w:r w:rsidRPr="006F4543">
              <w:rPr>
                <w:b/>
                <w:i/>
                <w:sz w:val="20"/>
              </w:rPr>
              <w:t>drawings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describe scale rules and legends</w:t>
            </w:r>
          </w:p>
        </w:tc>
      </w:tr>
    </w:tbl>
    <w:p w:rsidR="002270D5" w:rsidRPr="00B748D4" w:rsidRDefault="002270D5" w:rsidP="005A6CF1">
      <w:pPr>
        <w:spacing w:before="40" w:after="40"/>
        <w:rPr>
          <w:sz w:val="20"/>
        </w:rPr>
      </w:pPr>
    </w:p>
    <w:p w:rsidR="002270D5" w:rsidRPr="00B63B83" w:rsidRDefault="002270D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54D5A" w:rsidRDefault="00454D5A" w:rsidP="005A6CF1">
      <w:pPr>
        <w:keepNext/>
        <w:keepLines/>
        <w:spacing w:before="40" w:after="40"/>
        <w:rPr>
          <w:rFonts w:cs="Arial"/>
          <w:sz w:val="20"/>
          <w:szCs w:val="20"/>
          <w:lang w:eastAsia="fr-CA"/>
        </w:rPr>
      </w:pPr>
      <w:r w:rsidRPr="00003055">
        <w:rPr>
          <w:b/>
          <w:i/>
          <w:sz w:val="20"/>
        </w:rPr>
        <w:t>safety documentation</w:t>
      </w:r>
      <w:r>
        <w:rPr>
          <w:b/>
          <w:i/>
          <w:sz w:val="20"/>
        </w:rPr>
        <w:t xml:space="preserve"> </w:t>
      </w:r>
      <w:r>
        <w:rPr>
          <w:sz w:val="20"/>
        </w:rPr>
        <w:t>include</w:t>
      </w:r>
      <w:r w:rsidRPr="002F5C82">
        <w:rPr>
          <w:sz w:val="20"/>
        </w:rPr>
        <w:t>s</w:t>
      </w:r>
      <w:r>
        <w:rPr>
          <w:sz w:val="20"/>
        </w:rPr>
        <w:t xml:space="preserve">: </w:t>
      </w:r>
      <w:r w:rsidRPr="00003055">
        <w:rPr>
          <w:sz w:val="20"/>
        </w:rPr>
        <w:t>safety data sh</w:t>
      </w:r>
      <w:r>
        <w:rPr>
          <w:sz w:val="20"/>
        </w:rPr>
        <w:t>eet (SDS), WHMIS</w:t>
      </w:r>
      <w:r w:rsidRPr="00003055">
        <w:rPr>
          <w:sz w:val="20"/>
        </w:rPr>
        <w:t xml:space="preserve"> symbols</w:t>
      </w:r>
    </w:p>
    <w:p w:rsidR="002270D5" w:rsidRPr="005C6FBD" w:rsidRDefault="002270D5" w:rsidP="005A6CF1">
      <w:pPr>
        <w:keepNext/>
        <w:keepLines/>
        <w:spacing w:before="40" w:after="40"/>
        <w:rPr>
          <w:sz w:val="20"/>
          <w:szCs w:val="20"/>
        </w:rPr>
      </w:pPr>
      <w:r w:rsidRPr="006F4543">
        <w:rPr>
          <w:rFonts w:cs="Arial"/>
          <w:b/>
          <w:i/>
          <w:sz w:val="20"/>
          <w:szCs w:val="20"/>
        </w:rPr>
        <w:t>standards documentation</w:t>
      </w:r>
      <w:r w:rsidRPr="006F4543">
        <w:rPr>
          <w:rFonts w:cs="Arial"/>
          <w:sz w:val="20"/>
          <w:szCs w:val="20"/>
        </w:rPr>
        <w:t xml:space="preserve"> </w:t>
      </w:r>
      <w:r w:rsidRPr="00AF2034">
        <w:rPr>
          <w:rFonts w:cs="Arial"/>
          <w:sz w:val="20"/>
          <w:szCs w:val="20"/>
        </w:rPr>
        <w:t>include</w:t>
      </w:r>
      <w:r w:rsidR="002F5C82">
        <w:rPr>
          <w:rFonts w:cs="Arial"/>
          <w:sz w:val="20"/>
          <w:szCs w:val="20"/>
        </w:rPr>
        <w:t>s</w:t>
      </w:r>
      <w:r w:rsidRPr="006F4543">
        <w:rPr>
          <w:rFonts w:cs="Arial"/>
          <w:sz w:val="20"/>
          <w:szCs w:val="20"/>
        </w:rPr>
        <w:t>: Canadian Standards Association (CSA), American Concrete Institute (ACI)</w:t>
      </w:r>
      <w:r>
        <w:rPr>
          <w:rFonts w:cs="Arial"/>
          <w:sz w:val="20"/>
          <w:szCs w:val="20"/>
        </w:rPr>
        <w:t>, International Concrete Repair Institute (ICRI)</w:t>
      </w:r>
    </w:p>
    <w:p w:rsidR="002270D5" w:rsidRPr="005C6FBD" w:rsidRDefault="002270D5" w:rsidP="005A6CF1">
      <w:pPr>
        <w:keepNext/>
        <w:keepLines/>
        <w:spacing w:before="40" w:after="40"/>
        <w:rPr>
          <w:sz w:val="20"/>
          <w:szCs w:val="20"/>
        </w:rPr>
      </w:pPr>
      <w:r w:rsidRPr="006F4543">
        <w:rPr>
          <w:b/>
          <w:i/>
          <w:sz w:val="20"/>
        </w:rPr>
        <w:t>drawings</w:t>
      </w:r>
      <w:r>
        <w:t xml:space="preserve"> </w:t>
      </w:r>
      <w:r w:rsidRPr="006F4543">
        <w:rPr>
          <w:sz w:val="20"/>
          <w:szCs w:val="20"/>
        </w:rPr>
        <w:t>include: a</w:t>
      </w:r>
      <w:r w:rsidRPr="006F4543">
        <w:rPr>
          <w:rFonts w:cs="Arial"/>
          <w:sz w:val="20"/>
          <w:szCs w:val="20"/>
        </w:rPr>
        <w:t>s</w:t>
      </w:r>
      <w:r>
        <w:rPr>
          <w:rFonts w:cs="Arial"/>
          <w:sz w:val="20"/>
          <w:szCs w:val="20"/>
        </w:rPr>
        <w:t xml:space="preserve">-built, </w:t>
      </w:r>
      <w:r w:rsidRPr="008008BB">
        <w:rPr>
          <w:rFonts w:cs="Arial"/>
          <w:sz w:val="20"/>
          <w:szCs w:val="20"/>
        </w:rPr>
        <w:t>working</w:t>
      </w:r>
      <w:r>
        <w:rPr>
          <w:rFonts w:cs="Arial"/>
          <w:sz w:val="20"/>
          <w:szCs w:val="20"/>
        </w:rPr>
        <w:t>, shop, blueprints</w:t>
      </w:r>
      <w:r w:rsidR="002D77A6">
        <w:rPr>
          <w:rFonts w:cs="Arial"/>
          <w:sz w:val="20"/>
          <w:szCs w:val="20"/>
        </w:rPr>
        <w:t>, electronic drawings</w:t>
      </w:r>
    </w:p>
    <w:p w:rsidR="002270D5" w:rsidRDefault="002270D5" w:rsidP="005A6CF1">
      <w:pPr>
        <w:spacing w:before="40" w:after="40"/>
        <w:rPr>
          <w:rFonts w:cs="Arial"/>
          <w:sz w:val="20"/>
          <w:szCs w:val="20"/>
          <w:lang w:eastAsia="fr-CA"/>
        </w:rPr>
      </w:pPr>
    </w:p>
    <w:p w:rsidR="002270D5" w:rsidRPr="006F4543" w:rsidRDefault="002270D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270D5" w:rsidRPr="000B740C" w:rsidTr="00390EA3">
        <w:tc>
          <w:tcPr>
            <w:tcW w:w="1258" w:type="dxa"/>
            <w:shd w:val="clear" w:color="auto" w:fill="000000" w:themeFill="text1"/>
          </w:tcPr>
          <w:p w:rsidR="002270D5" w:rsidRPr="000A0F14" w:rsidRDefault="002270D5" w:rsidP="005A6CF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A-3.02</w:t>
            </w:r>
          </w:p>
        </w:tc>
        <w:tc>
          <w:tcPr>
            <w:tcW w:w="8318" w:type="dxa"/>
          </w:tcPr>
          <w:p w:rsidR="002270D5" w:rsidRPr="000A0F14" w:rsidRDefault="002270D5"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Determines material requirements and quantities</w:t>
            </w:r>
          </w:p>
        </w:tc>
      </w:tr>
    </w:tbl>
    <w:p w:rsidR="002270D5" w:rsidRPr="000B740C" w:rsidRDefault="002270D5"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270D5" w:rsidRPr="000B740C" w:rsidTr="00390EA3">
        <w:trPr>
          <w:cantSplit/>
        </w:trPr>
        <w:tc>
          <w:tcPr>
            <w:tcW w:w="294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2270D5" w:rsidRDefault="002270D5" w:rsidP="005A6CF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5370F5" w:rsidRDefault="005370F5"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0F14" w:rsidTr="00390EA3">
        <w:trPr>
          <w:cantSplit/>
        </w:trPr>
        <w:tc>
          <w:tcPr>
            <w:tcW w:w="1668" w:type="dxa"/>
            <w:shd w:val="clear" w:color="auto" w:fill="FFFFFF" w:themeFill="background1"/>
          </w:tcPr>
          <w:p w:rsidR="002270D5" w:rsidRPr="000A0F14" w:rsidRDefault="002270D5" w:rsidP="005A6CF1">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0F14" w:rsidRDefault="002270D5" w:rsidP="005A6CF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AB162E" w:rsidRDefault="002270D5" w:rsidP="00AB162E">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widowControl w:val="0"/>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widowControl w:val="0"/>
              <w:spacing w:before="40" w:after="40"/>
              <w:rPr>
                <w:rFonts w:cs="Arial"/>
                <w:sz w:val="20"/>
                <w:szCs w:val="20"/>
              </w:rPr>
            </w:pPr>
            <w:r>
              <w:rPr>
                <w:rFonts w:cs="Arial"/>
                <w:sz w:val="20"/>
                <w:szCs w:val="20"/>
              </w:rPr>
              <w:t xml:space="preserve">perform </w:t>
            </w:r>
            <w:r w:rsidRPr="00BC5470">
              <w:rPr>
                <w:rFonts w:cs="Arial"/>
                <w:b/>
                <w:i/>
                <w:sz w:val="20"/>
                <w:szCs w:val="20"/>
              </w:rPr>
              <w:t>calculations</w:t>
            </w:r>
          </w:p>
        </w:tc>
        <w:tc>
          <w:tcPr>
            <w:tcW w:w="3969" w:type="dxa"/>
            <w:tcBorders>
              <w:top w:val="single" w:sz="6" w:space="0" w:color="auto"/>
              <w:bottom w:val="single" w:sz="6" w:space="0" w:color="auto"/>
            </w:tcBorders>
            <w:shd w:val="clear" w:color="auto" w:fill="FFFFFF" w:themeFill="background1"/>
          </w:tcPr>
          <w:p w:rsidR="002270D5" w:rsidRPr="00BC5470" w:rsidRDefault="002270D5" w:rsidP="005A6CF1">
            <w:pPr>
              <w:keepNext/>
              <w:keepLines/>
              <w:widowControl w:val="0"/>
              <w:spacing w:before="40" w:after="40"/>
              <w:rPr>
                <w:rFonts w:cs="Arial"/>
                <w:sz w:val="20"/>
                <w:szCs w:val="20"/>
              </w:rPr>
            </w:pPr>
            <w:r w:rsidRPr="00BC5470">
              <w:rPr>
                <w:rFonts w:cs="Arial"/>
                <w:b/>
                <w:i/>
                <w:sz w:val="20"/>
                <w:szCs w:val="20"/>
              </w:rPr>
              <w:t>calculations</w:t>
            </w:r>
            <w:r>
              <w:rPr>
                <w:rFonts w:cs="Arial"/>
                <w:b/>
                <w:i/>
                <w:sz w:val="20"/>
                <w:szCs w:val="20"/>
              </w:rPr>
              <w:t xml:space="preserve"> </w:t>
            </w:r>
            <w:r>
              <w:rPr>
                <w:rFonts w:cs="Arial"/>
                <w:sz w:val="20"/>
                <w:szCs w:val="20"/>
              </w:rPr>
              <w:t>are performed to determine material requirements and quantities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FA75F4" w:rsidRDefault="00910DB6" w:rsidP="005A6CF1">
            <w:pPr>
              <w:spacing w:before="40" w:after="40"/>
              <w:rPr>
                <w:rFonts w:cs="Arial"/>
                <w:sz w:val="20"/>
                <w:szCs w:val="20"/>
              </w:rPr>
            </w:pPr>
            <w:r>
              <w:rPr>
                <w:rFonts w:cs="Arial"/>
                <w:sz w:val="20"/>
                <w:szCs w:val="20"/>
              </w:rPr>
              <w:t>apply scale rules</w:t>
            </w:r>
          </w:p>
        </w:tc>
        <w:tc>
          <w:tcPr>
            <w:tcW w:w="3969" w:type="dxa"/>
            <w:tcBorders>
              <w:top w:val="single" w:sz="6" w:space="0" w:color="auto"/>
              <w:bottom w:val="single" w:sz="6" w:space="0" w:color="auto"/>
            </w:tcBorders>
            <w:shd w:val="clear" w:color="auto" w:fill="FFFFFF" w:themeFill="background1"/>
          </w:tcPr>
          <w:p w:rsidR="002270D5" w:rsidRPr="00B36074" w:rsidRDefault="002270D5" w:rsidP="005A6CF1">
            <w:pPr>
              <w:spacing w:before="40" w:after="40"/>
              <w:rPr>
                <w:rFonts w:cs="Arial"/>
                <w:sz w:val="20"/>
                <w:szCs w:val="20"/>
              </w:rPr>
            </w:pPr>
            <w:r>
              <w:rPr>
                <w:rFonts w:cs="Arial"/>
                <w:sz w:val="20"/>
                <w:szCs w:val="20"/>
              </w:rPr>
              <w:t>scale rules are applied to establish distances and lengths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2221A6">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910DB6" w:rsidRDefault="002270D5" w:rsidP="002221A6">
            <w:pPr>
              <w:keepNext/>
              <w:keepLines/>
              <w:spacing w:before="40" w:after="40"/>
              <w:rPr>
                <w:rFonts w:cs="Arial"/>
                <w:sz w:val="20"/>
                <w:szCs w:val="20"/>
              </w:rPr>
            </w:pPr>
            <w:r>
              <w:rPr>
                <w:rFonts w:cs="Arial"/>
                <w:sz w:val="20"/>
                <w:szCs w:val="20"/>
              </w:rPr>
              <w:t xml:space="preserve">select </w:t>
            </w:r>
            <w:r w:rsidRPr="004159A4">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2270D5" w:rsidRPr="00B748D4" w:rsidRDefault="002270D5" w:rsidP="002221A6">
            <w:pPr>
              <w:keepNext/>
              <w:keepLines/>
              <w:spacing w:before="40" w:after="40"/>
              <w:rPr>
                <w:rFonts w:cs="Arial"/>
                <w:sz w:val="20"/>
                <w:szCs w:val="20"/>
              </w:rPr>
            </w:pPr>
            <w:r w:rsidRPr="004159A4">
              <w:rPr>
                <w:rFonts w:cs="Arial"/>
                <w:b/>
                <w:i/>
                <w:sz w:val="20"/>
                <w:szCs w:val="20"/>
              </w:rPr>
              <w:t>materials</w:t>
            </w:r>
            <w:r>
              <w:rPr>
                <w:rFonts w:cs="Arial"/>
                <w:sz w:val="20"/>
                <w:szCs w:val="20"/>
              </w:rPr>
              <w:t xml:space="preserve"> are selected according to specifications, </w:t>
            </w:r>
            <w:r>
              <w:rPr>
                <w:rFonts w:cs="Arial"/>
                <w:b/>
                <w:i/>
                <w:sz w:val="20"/>
                <w:szCs w:val="20"/>
              </w:rPr>
              <w:t>calculations</w:t>
            </w:r>
            <w:r>
              <w:rPr>
                <w:rFonts w:cs="Arial"/>
                <w:sz w:val="20"/>
                <w:szCs w:val="20"/>
              </w:rPr>
              <w:t xml:space="preserve">, scope of work and </w:t>
            </w:r>
            <w:r>
              <w:rPr>
                <w:rFonts w:cs="Arial"/>
                <w:b/>
                <w:i/>
                <w:sz w:val="20"/>
                <w:szCs w:val="20"/>
              </w:rPr>
              <w:t>fact</w:t>
            </w:r>
            <w:r w:rsidR="00910DB6">
              <w:rPr>
                <w:rFonts w:cs="Arial"/>
                <w:b/>
                <w:i/>
                <w:sz w:val="20"/>
                <w:szCs w:val="20"/>
              </w:rPr>
              <w:t>ors</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Default="000F78EB" w:rsidP="002221A6">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F78EB" w:rsidRDefault="000F78EB" w:rsidP="002221A6">
            <w:pPr>
              <w:keepNext/>
              <w:keepLines/>
              <w:spacing w:before="40" w:after="40"/>
              <w:rPr>
                <w:rFonts w:cs="Arial"/>
                <w:sz w:val="20"/>
                <w:szCs w:val="20"/>
              </w:rPr>
            </w:pPr>
            <w:r>
              <w:rPr>
                <w:rFonts w:cs="Arial"/>
                <w:sz w:val="20"/>
                <w:szCs w:val="20"/>
              </w:rPr>
              <w:t>adjust technique</w:t>
            </w:r>
          </w:p>
        </w:tc>
        <w:tc>
          <w:tcPr>
            <w:tcW w:w="3969" w:type="dxa"/>
            <w:tcBorders>
              <w:top w:val="single" w:sz="6" w:space="0" w:color="auto"/>
              <w:bottom w:val="single" w:sz="6" w:space="0" w:color="auto"/>
            </w:tcBorders>
            <w:shd w:val="clear" w:color="auto" w:fill="FFFFFF" w:themeFill="background1"/>
          </w:tcPr>
          <w:p w:rsidR="000F78EB" w:rsidRPr="000F78EB" w:rsidRDefault="000F78EB" w:rsidP="002221A6">
            <w:pPr>
              <w:keepNext/>
              <w:keepLines/>
              <w:spacing w:before="40" w:after="40"/>
              <w:rPr>
                <w:rFonts w:cs="Arial"/>
                <w:sz w:val="20"/>
                <w:szCs w:val="20"/>
              </w:rPr>
            </w:pPr>
            <w:r w:rsidRPr="000F78EB">
              <w:rPr>
                <w:rFonts w:cs="Arial"/>
                <w:sz w:val="20"/>
                <w:szCs w:val="20"/>
              </w:rPr>
              <w:t xml:space="preserve">techniques are adjusted according to </w:t>
            </w:r>
            <w:r>
              <w:rPr>
                <w:rFonts w:cs="Arial"/>
                <w:sz w:val="20"/>
                <w:szCs w:val="20"/>
              </w:rPr>
              <w:t>concrete materials</w:t>
            </w:r>
            <w:r w:rsidR="001E2CE5">
              <w:rPr>
                <w:rFonts w:cs="Arial"/>
                <w:sz w:val="20"/>
                <w:szCs w:val="20"/>
              </w:rPr>
              <w:t xml:space="preserve">, </w:t>
            </w:r>
            <w:r w:rsidRPr="000F78EB">
              <w:rPr>
                <w:rFonts w:cs="Arial"/>
                <w:sz w:val="20"/>
                <w:szCs w:val="20"/>
              </w:rPr>
              <w:t xml:space="preserve">admixture </w:t>
            </w:r>
            <w:r>
              <w:rPr>
                <w:rFonts w:cs="Arial"/>
                <w:sz w:val="20"/>
                <w:szCs w:val="20"/>
              </w:rPr>
              <w:t>being used</w:t>
            </w:r>
            <w:r w:rsidR="001E2CE5">
              <w:rPr>
                <w:rFonts w:cs="Arial"/>
                <w:sz w:val="20"/>
                <w:szCs w:val="20"/>
              </w:rPr>
              <w:t xml:space="preserve">, factors and </w:t>
            </w:r>
            <w:r w:rsidR="001E2CE5" w:rsidRPr="00F92E29">
              <w:rPr>
                <w:rFonts w:cs="Arial"/>
                <w:b/>
                <w:i/>
                <w:sz w:val="20"/>
                <w:szCs w:val="20"/>
              </w:rPr>
              <w:t>concrete chemistry</w:t>
            </w:r>
          </w:p>
        </w:tc>
      </w:tr>
    </w:tbl>
    <w:p w:rsidR="002270D5" w:rsidRDefault="002270D5" w:rsidP="002221A6">
      <w:pPr>
        <w:spacing w:before="40" w:after="40"/>
        <w:rPr>
          <w:sz w:val="20"/>
          <w:highlight w:val="yellow"/>
        </w:rPr>
      </w:pPr>
    </w:p>
    <w:p w:rsidR="00482CBB" w:rsidRPr="00B63B83" w:rsidRDefault="00482CBB"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82CBB" w:rsidRPr="00BC5470" w:rsidRDefault="00482CBB" w:rsidP="005A6CF1">
      <w:pPr>
        <w:keepNext/>
        <w:keepLines/>
        <w:spacing w:before="40" w:after="40"/>
        <w:rPr>
          <w:sz w:val="20"/>
        </w:rPr>
      </w:pPr>
      <w:r w:rsidRPr="00BC5470">
        <w:rPr>
          <w:rFonts w:cs="Arial"/>
          <w:b/>
          <w:i/>
          <w:sz w:val="20"/>
          <w:szCs w:val="20"/>
        </w:rPr>
        <w:t>calculations</w:t>
      </w:r>
      <w:r>
        <w:rPr>
          <w:b/>
          <w:i/>
          <w:sz w:val="20"/>
        </w:rPr>
        <w:t xml:space="preserve"> </w:t>
      </w:r>
      <w:r>
        <w:rPr>
          <w:sz w:val="20"/>
        </w:rPr>
        <w:t xml:space="preserve">include: weight, volume, area, perimeter, </w:t>
      </w:r>
      <w:r w:rsidRPr="006F4543">
        <w:rPr>
          <w:sz w:val="20"/>
        </w:rPr>
        <w:t>Pythagorean Theorem</w:t>
      </w:r>
    </w:p>
    <w:p w:rsidR="00482CBB" w:rsidRPr="00F836BB" w:rsidRDefault="00482CBB" w:rsidP="005A6CF1">
      <w:pPr>
        <w:keepNext/>
        <w:keepLines/>
        <w:spacing w:before="40" w:after="40"/>
        <w:rPr>
          <w:rFonts w:cs="Arial"/>
          <w:sz w:val="20"/>
          <w:szCs w:val="20"/>
        </w:rPr>
      </w:pPr>
      <w:r>
        <w:rPr>
          <w:rFonts w:cs="Arial"/>
          <w:b/>
          <w:i/>
          <w:sz w:val="20"/>
          <w:szCs w:val="20"/>
        </w:rPr>
        <w:t xml:space="preserve">materials </w:t>
      </w:r>
      <w:r>
        <w:rPr>
          <w:rFonts w:cs="Arial"/>
          <w:sz w:val="20"/>
          <w:szCs w:val="20"/>
        </w:rPr>
        <w:t xml:space="preserve">include: </w:t>
      </w:r>
      <w:r w:rsidRPr="00F836BB">
        <w:rPr>
          <w:sz w:val="20"/>
        </w:rPr>
        <w:t>concrete materials, base materials,</w:t>
      </w:r>
      <w:r>
        <w:rPr>
          <w:sz w:val="20"/>
        </w:rPr>
        <w:t xml:space="preserve"> aggregates, membranes, formwork materials, </w:t>
      </w:r>
      <w:r w:rsidRPr="00F836BB">
        <w:rPr>
          <w:sz w:val="20"/>
        </w:rPr>
        <w:t>reinforcement materials, grouts, repair materials</w:t>
      </w:r>
      <w:r>
        <w:rPr>
          <w:sz w:val="20"/>
        </w:rPr>
        <w:t>, admixtures, cement types, epoxies, supplementary cementitious materials, exotic products, sealers</w:t>
      </w:r>
    </w:p>
    <w:p w:rsidR="00482CBB" w:rsidRDefault="00482CBB" w:rsidP="005A6CF1">
      <w:pPr>
        <w:keepNext/>
        <w:keepLines/>
        <w:spacing w:before="40" w:after="40"/>
        <w:rPr>
          <w:rFonts w:cs="Arial"/>
          <w:sz w:val="20"/>
          <w:szCs w:val="20"/>
        </w:rPr>
      </w:pPr>
      <w:r w:rsidRPr="00FA75F4">
        <w:rPr>
          <w:rFonts w:cs="Arial"/>
          <w:b/>
          <w:i/>
          <w:sz w:val="20"/>
          <w:szCs w:val="20"/>
        </w:rPr>
        <w:t>factors</w:t>
      </w:r>
      <w:r w:rsidRPr="00FA75F4">
        <w:rPr>
          <w:rFonts w:cs="Arial"/>
          <w:sz w:val="20"/>
          <w:szCs w:val="20"/>
        </w:rPr>
        <w:t xml:space="preserve"> </w:t>
      </w:r>
      <w:r>
        <w:rPr>
          <w:rFonts w:cs="Arial"/>
          <w:sz w:val="20"/>
          <w:szCs w:val="20"/>
        </w:rPr>
        <w:t xml:space="preserve">include: </w:t>
      </w:r>
      <w:r w:rsidRPr="00FA75F4">
        <w:rPr>
          <w:rFonts w:cs="Arial"/>
          <w:sz w:val="20"/>
          <w:szCs w:val="20"/>
        </w:rPr>
        <w:t>cost, down-time, struct</w:t>
      </w:r>
      <w:r>
        <w:rPr>
          <w:rFonts w:cs="Arial"/>
          <w:sz w:val="20"/>
          <w:szCs w:val="20"/>
        </w:rPr>
        <w:t xml:space="preserve">ural/architectural requirements, </w:t>
      </w:r>
      <w:r w:rsidRPr="00FA75F4">
        <w:rPr>
          <w:rFonts w:cs="Arial"/>
          <w:sz w:val="20"/>
          <w:szCs w:val="20"/>
        </w:rPr>
        <w:t>location of repair</w:t>
      </w:r>
      <w:r>
        <w:rPr>
          <w:rFonts w:cs="Arial"/>
          <w:sz w:val="20"/>
          <w:szCs w:val="20"/>
        </w:rPr>
        <w:t>, weather conditions, time restrictions</w:t>
      </w:r>
    </w:p>
    <w:p w:rsidR="00482CBB" w:rsidRDefault="00482CBB" w:rsidP="005A6CF1">
      <w:pPr>
        <w:keepNext/>
        <w:keepLines/>
        <w:spacing w:before="40" w:after="40"/>
        <w:rPr>
          <w:rFonts w:cs="Arial"/>
          <w:sz w:val="20"/>
          <w:szCs w:val="20"/>
        </w:rPr>
      </w:pPr>
      <w:r w:rsidRPr="00F57D8E">
        <w:rPr>
          <w:rFonts w:cs="Arial"/>
          <w:b/>
          <w:i/>
          <w:sz w:val="20"/>
          <w:szCs w:val="20"/>
        </w:rPr>
        <w:t>concrete chemistry</w:t>
      </w:r>
      <w:r>
        <w:rPr>
          <w:rFonts w:cs="Arial"/>
          <w:b/>
          <w:i/>
          <w:sz w:val="20"/>
          <w:szCs w:val="20"/>
        </w:rPr>
        <w:t xml:space="preserve"> </w:t>
      </w:r>
      <w:r w:rsidRPr="00F92E29">
        <w:rPr>
          <w:rFonts w:cs="Arial"/>
          <w:sz w:val="20"/>
          <w:szCs w:val="20"/>
        </w:rPr>
        <w:t>includes:</w:t>
      </w:r>
      <w:r w:rsidRPr="001E2CE5">
        <w:t xml:space="preserve"> </w:t>
      </w:r>
      <w:r w:rsidRPr="001E2CE5">
        <w:rPr>
          <w:rFonts w:cs="Arial"/>
          <w:sz w:val="20"/>
          <w:szCs w:val="20"/>
        </w:rPr>
        <w:t>accelerated concrete setting</w:t>
      </w:r>
      <w:r>
        <w:rPr>
          <w:rFonts w:cs="Arial"/>
          <w:sz w:val="20"/>
          <w:szCs w:val="20"/>
        </w:rPr>
        <w:t xml:space="preserve"> </w:t>
      </w:r>
      <w:r w:rsidRPr="001E2CE5">
        <w:rPr>
          <w:rFonts w:cs="Arial"/>
          <w:sz w:val="20"/>
          <w:szCs w:val="20"/>
        </w:rPr>
        <w:t>(hot load), pot life</w:t>
      </w:r>
    </w:p>
    <w:p w:rsidR="00482CBB" w:rsidRPr="003A4A8F" w:rsidRDefault="00482CBB" w:rsidP="005A6CF1">
      <w:pPr>
        <w:spacing w:before="40" w:after="40"/>
        <w:rPr>
          <w:rFonts w:cs="Arial"/>
          <w:sz w:val="20"/>
          <w:szCs w:val="20"/>
          <w:lang w:eastAsia="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51AC" w:rsidTr="00390EA3">
        <w:trPr>
          <w:cantSplit/>
        </w:trPr>
        <w:tc>
          <w:tcPr>
            <w:tcW w:w="1668" w:type="dxa"/>
            <w:shd w:val="clear" w:color="auto" w:fill="FFFFFF" w:themeFill="background1"/>
          </w:tcPr>
          <w:p w:rsidR="002270D5" w:rsidRPr="000A51AC" w:rsidRDefault="002270D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51AC" w:rsidRDefault="002270D5"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AB162E" w:rsidRDefault="002270D5"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A-3.02.01L</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 xml:space="preserve">demonstrate knowledge of </w:t>
            </w:r>
            <w:r w:rsidRPr="002B3BE8">
              <w:rPr>
                <w:b/>
                <w:i/>
                <w:sz w:val="20"/>
              </w:rPr>
              <w:t>materials</w:t>
            </w:r>
            <w:r>
              <w:rPr>
                <w:sz w:val="20"/>
              </w:rPr>
              <w:t xml:space="preserve"> used, their application and procedures for use</w:t>
            </w:r>
          </w:p>
        </w:tc>
        <w:tc>
          <w:tcPr>
            <w:tcW w:w="3969" w:type="dxa"/>
            <w:tcBorders>
              <w:top w:val="single" w:sz="6" w:space="0" w:color="auto"/>
              <w:bottom w:val="single" w:sz="6" w:space="0" w:color="auto"/>
            </w:tcBorders>
            <w:shd w:val="clear" w:color="auto" w:fill="FFFFFF" w:themeFill="background1"/>
          </w:tcPr>
          <w:p w:rsidR="002270D5" w:rsidRPr="00BC5470" w:rsidRDefault="002270D5" w:rsidP="005A6CF1">
            <w:pPr>
              <w:keepNext/>
              <w:keepLines/>
              <w:spacing w:before="40" w:after="40"/>
              <w:rPr>
                <w:sz w:val="20"/>
              </w:rPr>
            </w:pPr>
            <w:r>
              <w:rPr>
                <w:sz w:val="20"/>
              </w:rPr>
              <w:t xml:space="preserve">identify </w:t>
            </w:r>
            <w:r w:rsidRPr="00F52EBA">
              <w:rPr>
                <w:sz w:val="20"/>
              </w:rPr>
              <w:t>types of concrete</w:t>
            </w:r>
            <w:r>
              <w:rPr>
                <w:b/>
                <w:i/>
                <w:sz w:val="20"/>
              </w:rPr>
              <w:t xml:space="preserve"> materials</w:t>
            </w:r>
            <w:r w:rsidRPr="00F52EBA">
              <w:rPr>
                <w:sz w:val="20"/>
              </w:rPr>
              <w:t xml:space="preserve">, </w:t>
            </w:r>
            <w:r>
              <w:rPr>
                <w:sz w:val="20"/>
              </w:rPr>
              <w:t>their app</w:t>
            </w:r>
            <w:r w:rsidR="00910DB6">
              <w:rPr>
                <w:sz w:val="20"/>
              </w:rPr>
              <w:t>lication and procedures for use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Default="000F78EB" w:rsidP="005A6CF1">
            <w:pPr>
              <w:spacing w:before="40" w:after="40"/>
              <w:rPr>
                <w:sz w:val="20"/>
              </w:rPr>
            </w:pPr>
            <w:r>
              <w:rPr>
                <w:sz w:val="20"/>
              </w:rPr>
              <w:t>identify concrete mix designs</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Default="000F78EB" w:rsidP="005A6CF1">
            <w:pPr>
              <w:spacing w:before="40" w:after="40"/>
              <w:rPr>
                <w:rFonts w:cs="Arial"/>
                <w:sz w:val="20"/>
                <w:szCs w:val="20"/>
              </w:rPr>
            </w:pPr>
            <w:r>
              <w:rPr>
                <w:rFonts w:cs="Arial"/>
                <w:sz w:val="20"/>
                <w:szCs w:val="20"/>
              </w:rPr>
              <w:t>identify air entrainment compatibility and adjustments required for placing</w:t>
            </w:r>
            <w:r w:rsidR="00401E45">
              <w:rPr>
                <w:rFonts w:cs="Arial"/>
                <w:sz w:val="20"/>
                <w:szCs w:val="20"/>
              </w:rPr>
              <w:t xml:space="preserve"> and finishing concrete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223FBE" w:rsidRDefault="000F78EB" w:rsidP="005A6CF1">
            <w:pPr>
              <w:spacing w:before="40" w:after="40"/>
              <w:rPr>
                <w:sz w:val="20"/>
              </w:rPr>
            </w:pPr>
            <w:r>
              <w:rPr>
                <w:sz w:val="20"/>
              </w:rPr>
              <w:t>identify CSA A23.1 national standard pertaining to concrete materials</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r w:rsidRPr="00223FBE">
              <w:rPr>
                <w:sz w:val="20"/>
              </w:rPr>
              <w:t>identify</w:t>
            </w:r>
            <w:r>
              <w:rPr>
                <w:b/>
                <w:i/>
                <w:sz w:val="20"/>
              </w:rPr>
              <w:t xml:space="preserve"> </w:t>
            </w:r>
            <w:r w:rsidRPr="00FA75F4">
              <w:rPr>
                <w:b/>
                <w:i/>
                <w:sz w:val="20"/>
              </w:rPr>
              <w:t>hazards</w:t>
            </w:r>
            <w:r w:rsidRPr="00FA75F4">
              <w:rPr>
                <w:sz w:val="20"/>
              </w:rPr>
              <w:t xml:space="preserve"> </w:t>
            </w:r>
            <w:r>
              <w:rPr>
                <w:sz w:val="20"/>
              </w:rPr>
              <w:t xml:space="preserve">and </w:t>
            </w:r>
            <w:r w:rsidRPr="00F52EBA">
              <w:rPr>
                <w:b/>
                <w:i/>
                <w:sz w:val="20"/>
              </w:rPr>
              <w:t>safe work practices</w:t>
            </w:r>
            <w:r>
              <w:rPr>
                <w:sz w:val="20"/>
              </w:rPr>
              <w:t xml:space="preserve"> pertaining to the use of </w:t>
            </w:r>
            <w:r w:rsidRPr="002B3BE8">
              <w:rPr>
                <w:b/>
                <w:i/>
                <w:sz w:val="20"/>
              </w:rPr>
              <w:t>materials</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r>
              <w:rPr>
                <w:sz w:val="20"/>
              </w:rPr>
              <w:t xml:space="preserve">identify </w:t>
            </w:r>
            <w:r w:rsidRPr="007609BD">
              <w:rPr>
                <w:b/>
                <w:i/>
                <w:sz w:val="20"/>
              </w:rPr>
              <w:t xml:space="preserve">types of </w:t>
            </w:r>
            <w:r>
              <w:rPr>
                <w:b/>
                <w:i/>
                <w:sz w:val="20"/>
              </w:rPr>
              <w:t>base materials</w:t>
            </w:r>
            <w:r>
              <w:rPr>
                <w:sz w:val="20"/>
              </w:rPr>
              <w:t>, their application and procedures for use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910DB6" w:rsidRDefault="000F78EB" w:rsidP="005A6CF1">
            <w:pPr>
              <w:spacing w:before="40" w:after="40"/>
              <w:rPr>
                <w:i/>
                <w:sz w:val="20"/>
              </w:rPr>
            </w:pPr>
            <w:r>
              <w:rPr>
                <w:sz w:val="20"/>
              </w:rPr>
              <w:t xml:space="preserve">identify </w:t>
            </w:r>
            <w:r w:rsidRPr="007609BD">
              <w:rPr>
                <w:b/>
                <w:i/>
                <w:sz w:val="20"/>
              </w:rPr>
              <w:t>types of membranes</w:t>
            </w:r>
            <w:r>
              <w:rPr>
                <w:sz w:val="20"/>
              </w:rPr>
              <w:t>, their application and procedures for use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910DB6" w:rsidRDefault="000F78EB" w:rsidP="005A6CF1">
            <w:pPr>
              <w:spacing w:before="40" w:after="40"/>
              <w:rPr>
                <w:i/>
                <w:sz w:val="20"/>
              </w:rPr>
            </w:pPr>
            <w:r>
              <w:rPr>
                <w:sz w:val="20"/>
              </w:rPr>
              <w:t xml:space="preserve">identify </w:t>
            </w:r>
            <w:r w:rsidRPr="007609BD">
              <w:rPr>
                <w:b/>
                <w:i/>
                <w:sz w:val="20"/>
              </w:rPr>
              <w:t xml:space="preserve">types of </w:t>
            </w:r>
            <w:r>
              <w:rPr>
                <w:b/>
                <w:i/>
                <w:sz w:val="20"/>
              </w:rPr>
              <w:t>reinforcement materials</w:t>
            </w:r>
            <w:r w:rsidRPr="004159A4">
              <w:rPr>
                <w:sz w:val="20"/>
              </w:rPr>
              <w:t>,</w:t>
            </w:r>
            <w:r>
              <w:rPr>
                <w:sz w:val="20"/>
              </w:rPr>
              <w:t xml:space="preserve"> their application and procedures for use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r>
              <w:rPr>
                <w:sz w:val="20"/>
              </w:rPr>
              <w:t xml:space="preserve">identify </w:t>
            </w:r>
            <w:r w:rsidRPr="00D76501">
              <w:rPr>
                <w:b/>
                <w:i/>
                <w:sz w:val="20"/>
              </w:rPr>
              <w:t>types of grout</w:t>
            </w:r>
            <w:r>
              <w:rPr>
                <w:sz w:val="20"/>
              </w:rPr>
              <w:t>, their properties and application</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5A6CF1">
            <w:pPr>
              <w:spacing w:before="40" w:after="40"/>
              <w:rPr>
                <w:sz w:val="20"/>
              </w:rPr>
            </w:pPr>
            <w:r>
              <w:rPr>
                <w:sz w:val="20"/>
              </w:rPr>
              <w:t xml:space="preserve">identify </w:t>
            </w:r>
            <w:r w:rsidRPr="007609BD">
              <w:rPr>
                <w:b/>
                <w:i/>
                <w:sz w:val="20"/>
              </w:rPr>
              <w:t>types of formwork material</w:t>
            </w:r>
            <w:r w:rsidRPr="007609BD">
              <w:rPr>
                <w:sz w:val="20"/>
              </w:rPr>
              <w:t xml:space="preserve"> </w:t>
            </w:r>
            <w:r w:rsidRPr="007609BD">
              <w:rPr>
                <w:b/>
                <w:i/>
                <w:sz w:val="20"/>
              </w:rPr>
              <w:t>and systems</w:t>
            </w:r>
            <w:r w:rsidRPr="00F52EBA">
              <w:rPr>
                <w:sz w:val="20"/>
              </w:rPr>
              <w:t xml:space="preserve">, </w:t>
            </w:r>
            <w:r>
              <w:rPr>
                <w:sz w:val="20"/>
              </w:rPr>
              <w:t>their application and procedures for use</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r>
              <w:rPr>
                <w:sz w:val="20"/>
              </w:rPr>
              <w:t>A-3.02.02L</w:t>
            </w:r>
          </w:p>
        </w:tc>
        <w:tc>
          <w:tcPr>
            <w:tcW w:w="3969"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r>
              <w:rPr>
                <w:sz w:val="20"/>
              </w:rPr>
              <w:t xml:space="preserve">demonstrate knowledge of </w:t>
            </w:r>
            <w:r w:rsidRPr="00BC5470">
              <w:rPr>
                <w:b/>
                <w:i/>
                <w:sz w:val="20"/>
              </w:rPr>
              <w:t>calculations</w:t>
            </w:r>
            <w:r>
              <w:rPr>
                <w:b/>
                <w:i/>
                <w:sz w:val="20"/>
              </w:rPr>
              <w:t xml:space="preserve"> </w:t>
            </w:r>
            <w:r>
              <w:rPr>
                <w:sz w:val="20"/>
              </w:rPr>
              <w:t xml:space="preserve">relating </w:t>
            </w:r>
            <w:r w:rsidRPr="00BC5470">
              <w:rPr>
                <w:sz w:val="20"/>
              </w:rPr>
              <w:t>to</w:t>
            </w:r>
            <w:r>
              <w:rPr>
                <w:sz w:val="20"/>
              </w:rPr>
              <w:t xml:space="preserve"> </w:t>
            </w:r>
            <w:r w:rsidRPr="00A47146">
              <w:rPr>
                <w:b/>
                <w:i/>
                <w:sz w:val="20"/>
              </w:rPr>
              <w:t>material</w:t>
            </w:r>
            <w:r>
              <w:rPr>
                <w:sz w:val="20"/>
              </w:rPr>
              <w:t xml:space="preserve"> selection</w:t>
            </w:r>
          </w:p>
        </w:tc>
        <w:tc>
          <w:tcPr>
            <w:tcW w:w="3969"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r>
              <w:rPr>
                <w:sz w:val="20"/>
              </w:rPr>
              <w:t xml:space="preserve">describe </w:t>
            </w:r>
            <w:r w:rsidRPr="00BC5470">
              <w:rPr>
                <w:b/>
                <w:i/>
                <w:sz w:val="20"/>
              </w:rPr>
              <w:t>calculations</w:t>
            </w:r>
            <w:r>
              <w:rPr>
                <w:sz w:val="20"/>
              </w:rPr>
              <w:t xml:space="preserve"> pertaining to </w:t>
            </w:r>
            <w:r w:rsidRPr="00A47146">
              <w:rPr>
                <w:b/>
                <w:i/>
                <w:sz w:val="20"/>
              </w:rPr>
              <w:t>material</w:t>
            </w:r>
            <w:r w:rsidR="00910DB6">
              <w:rPr>
                <w:sz w:val="20"/>
              </w:rPr>
              <w:t xml:space="preserve"> selection</w:t>
            </w:r>
          </w:p>
        </w:tc>
      </w:tr>
      <w:tr w:rsidR="000F78EB" w:rsidRPr="000B740C" w:rsidTr="00390EA3">
        <w:trPr>
          <w:cantSplit/>
        </w:trPr>
        <w:tc>
          <w:tcPr>
            <w:tcW w:w="1668"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F78EB" w:rsidRPr="000A51AC" w:rsidRDefault="000F78EB" w:rsidP="002221A6">
            <w:pPr>
              <w:keepNext/>
              <w:keepLines/>
              <w:spacing w:before="40" w:after="40"/>
              <w:rPr>
                <w:sz w:val="20"/>
              </w:rPr>
            </w:pPr>
            <w:r>
              <w:rPr>
                <w:sz w:val="20"/>
              </w:rPr>
              <w:t>identify imperial and metric systems of measurement and their conversions</w:t>
            </w:r>
          </w:p>
        </w:tc>
      </w:tr>
    </w:tbl>
    <w:p w:rsidR="002270D5" w:rsidRPr="00B748D4" w:rsidRDefault="002270D5" w:rsidP="002221A6">
      <w:pPr>
        <w:spacing w:before="40" w:after="40"/>
        <w:rPr>
          <w:sz w:val="20"/>
        </w:rPr>
      </w:pPr>
    </w:p>
    <w:p w:rsidR="002270D5" w:rsidRPr="00B63B83" w:rsidRDefault="002270D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82CBB" w:rsidRPr="00F836BB" w:rsidRDefault="00482CBB" w:rsidP="005A6CF1">
      <w:pPr>
        <w:keepNext/>
        <w:keepLines/>
        <w:spacing w:before="40" w:after="40"/>
        <w:rPr>
          <w:rFonts w:cs="Arial"/>
          <w:sz w:val="20"/>
          <w:szCs w:val="20"/>
        </w:rPr>
      </w:pPr>
      <w:r>
        <w:rPr>
          <w:rFonts w:cs="Arial"/>
          <w:b/>
          <w:i/>
          <w:sz w:val="20"/>
          <w:szCs w:val="20"/>
        </w:rPr>
        <w:t xml:space="preserve">materials </w:t>
      </w:r>
      <w:r>
        <w:rPr>
          <w:rFonts w:cs="Arial"/>
          <w:sz w:val="20"/>
          <w:szCs w:val="20"/>
        </w:rPr>
        <w:t xml:space="preserve">include: </w:t>
      </w:r>
      <w:r w:rsidRPr="00F836BB">
        <w:rPr>
          <w:sz w:val="20"/>
        </w:rPr>
        <w:t>concrete materials, base materials,</w:t>
      </w:r>
      <w:r>
        <w:rPr>
          <w:sz w:val="20"/>
        </w:rPr>
        <w:t xml:space="preserve"> aggregates, membranes, formwork materials, </w:t>
      </w:r>
      <w:r w:rsidRPr="00F836BB">
        <w:rPr>
          <w:sz w:val="20"/>
        </w:rPr>
        <w:t>reinforcement materials, grouts, repair materials</w:t>
      </w:r>
      <w:r>
        <w:rPr>
          <w:sz w:val="20"/>
        </w:rPr>
        <w:t>, admixtures, cement types, epoxies, supplementary cementitious materials, exotic products, sealers</w:t>
      </w:r>
    </w:p>
    <w:p w:rsidR="00482CBB" w:rsidRDefault="00482CBB" w:rsidP="005A6CF1">
      <w:pPr>
        <w:keepNext/>
        <w:keepLines/>
        <w:spacing w:before="40" w:after="40"/>
        <w:rPr>
          <w:sz w:val="20"/>
        </w:rPr>
      </w:pPr>
      <w:r w:rsidRPr="00FA75F4">
        <w:rPr>
          <w:b/>
          <w:i/>
          <w:sz w:val="20"/>
        </w:rPr>
        <w:t>hazards</w:t>
      </w:r>
      <w:r w:rsidRPr="00FA75F4">
        <w:rPr>
          <w:sz w:val="20"/>
        </w:rPr>
        <w:t xml:space="preserve"> </w:t>
      </w:r>
      <w:r>
        <w:rPr>
          <w:sz w:val="20"/>
        </w:rPr>
        <w:t xml:space="preserve">include: respiratory, </w:t>
      </w:r>
      <w:r w:rsidRPr="00FA75F4">
        <w:rPr>
          <w:sz w:val="20"/>
        </w:rPr>
        <w:t>contaminants</w:t>
      </w:r>
      <w:r>
        <w:rPr>
          <w:sz w:val="20"/>
        </w:rPr>
        <w:t>, chemical burns, material ingestion and absorption</w:t>
      </w:r>
    </w:p>
    <w:p w:rsidR="00482CBB" w:rsidRPr="00F52EBA" w:rsidRDefault="00482CBB" w:rsidP="005A6CF1">
      <w:pPr>
        <w:keepNext/>
        <w:keepLines/>
        <w:spacing w:before="40" w:after="40"/>
        <w:rPr>
          <w:rFonts w:cs="Arial"/>
          <w:sz w:val="20"/>
          <w:szCs w:val="20"/>
          <w:lang w:eastAsia="fr-CA"/>
        </w:rPr>
      </w:pPr>
      <w:r w:rsidRPr="00F52EBA">
        <w:rPr>
          <w:b/>
          <w:i/>
          <w:sz w:val="20"/>
        </w:rPr>
        <w:t>safe work practices</w:t>
      </w:r>
      <w:r>
        <w:rPr>
          <w:b/>
          <w:i/>
          <w:sz w:val="20"/>
        </w:rPr>
        <w:t xml:space="preserve"> </w:t>
      </w:r>
      <w:r w:rsidRPr="00F52EBA">
        <w:rPr>
          <w:sz w:val="20"/>
        </w:rPr>
        <w:t>include: adequate ventilation, use of PPE</w:t>
      </w:r>
      <w:r>
        <w:rPr>
          <w:sz w:val="20"/>
        </w:rPr>
        <w:t xml:space="preserve"> and WHMIS</w:t>
      </w:r>
    </w:p>
    <w:p w:rsidR="00482CBB" w:rsidRPr="000A51AC" w:rsidRDefault="00482CBB" w:rsidP="005A6CF1">
      <w:pPr>
        <w:spacing w:before="40" w:after="40"/>
        <w:rPr>
          <w:sz w:val="20"/>
        </w:rPr>
      </w:pPr>
      <w:r w:rsidRPr="007609BD">
        <w:rPr>
          <w:b/>
          <w:i/>
          <w:sz w:val="20"/>
        </w:rPr>
        <w:t xml:space="preserve">types of </w:t>
      </w:r>
      <w:r>
        <w:rPr>
          <w:b/>
          <w:i/>
          <w:sz w:val="20"/>
        </w:rPr>
        <w:t>base materials</w:t>
      </w:r>
      <w:r w:rsidRPr="00BC5470">
        <w:rPr>
          <w:sz w:val="20"/>
        </w:rPr>
        <w:t xml:space="preserve"> </w:t>
      </w:r>
      <w:r>
        <w:rPr>
          <w:sz w:val="20"/>
        </w:rPr>
        <w:t>include: gravel, clay, recycled crushed concrete, sand, pea stone, clear stone</w:t>
      </w:r>
    </w:p>
    <w:p w:rsidR="00482CBB" w:rsidRDefault="00482CBB" w:rsidP="005A6CF1">
      <w:pPr>
        <w:spacing w:before="40" w:after="40"/>
        <w:rPr>
          <w:sz w:val="20"/>
        </w:rPr>
      </w:pPr>
      <w:r w:rsidRPr="007609BD">
        <w:rPr>
          <w:b/>
          <w:i/>
          <w:sz w:val="20"/>
        </w:rPr>
        <w:t>types of membranes</w:t>
      </w:r>
      <w:r>
        <w:rPr>
          <w:b/>
          <w:i/>
          <w:sz w:val="20"/>
        </w:rPr>
        <w:t xml:space="preserve"> </w:t>
      </w:r>
      <w:r>
        <w:rPr>
          <w:sz w:val="20"/>
        </w:rPr>
        <w:t xml:space="preserve">include: evaporation reducer, </w:t>
      </w:r>
      <w:r w:rsidRPr="00822665">
        <w:rPr>
          <w:sz w:val="20"/>
        </w:rPr>
        <w:t>polyethylene, insulating</w:t>
      </w:r>
      <w:r>
        <w:rPr>
          <w:sz w:val="20"/>
        </w:rPr>
        <w:t>, water-stop, vapour retarders</w:t>
      </w:r>
    </w:p>
    <w:p w:rsidR="00482CBB" w:rsidRDefault="00482CBB" w:rsidP="005A6CF1">
      <w:pPr>
        <w:spacing w:before="40" w:after="40"/>
        <w:rPr>
          <w:sz w:val="20"/>
        </w:rPr>
      </w:pPr>
      <w:r w:rsidRPr="007609BD">
        <w:rPr>
          <w:b/>
          <w:i/>
          <w:sz w:val="20"/>
        </w:rPr>
        <w:t xml:space="preserve">types of </w:t>
      </w:r>
      <w:r>
        <w:rPr>
          <w:b/>
          <w:i/>
          <w:sz w:val="20"/>
        </w:rPr>
        <w:t>reinforcement materials</w:t>
      </w:r>
      <w:r w:rsidRPr="00BC5470">
        <w:rPr>
          <w:sz w:val="20"/>
        </w:rPr>
        <w:t xml:space="preserve"> </w:t>
      </w:r>
      <w:r>
        <w:rPr>
          <w:sz w:val="20"/>
        </w:rPr>
        <w:t>include: rebar, welded wire mesh, synthetic and steel fibres, post-</w:t>
      </w:r>
      <w:r w:rsidRPr="00482CBB">
        <w:rPr>
          <w:b/>
          <w:i/>
          <w:sz w:val="20"/>
        </w:rPr>
        <w:t xml:space="preserve"> </w:t>
      </w:r>
      <w:r w:rsidRPr="00D76501">
        <w:rPr>
          <w:b/>
          <w:i/>
          <w:sz w:val="20"/>
        </w:rPr>
        <w:t>types of grout</w:t>
      </w:r>
      <w:r>
        <w:rPr>
          <w:b/>
          <w:i/>
          <w:sz w:val="20"/>
        </w:rPr>
        <w:t xml:space="preserve"> </w:t>
      </w:r>
      <w:r>
        <w:rPr>
          <w:sz w:val="20"/>
        </w:rPr>
        <w:t xml:space="preserve">include: </w:t>
      </w:r>
      <w:r w:rsidRPr="008F018D">
        <w:rPr>
          <w:sz w:val="20"/>
        </w:rPr>
        <w:t xml:space="preserve">cementitious, epoxy, </w:t>
      </w:r>
      <w:r>
        <w:rPr>
          <w:sz w:val="20"/>
        </w:rPr>
        <w:t xml:space="preserve">polyester </w:t>
      </w:r>
    </w:p>
    <w:p w:rsidR="00482CBB" w:rsidRPr="007609BD" w:rsidRDefault="00482CBB" w:rsidP="005A6CF1">
      <w:pPr>
        <w:spacing w:before="40" w:after="40"/>
        <w:rPr>
          <w:rFonts w:cs="Arial"/>
          <w:sz w:val="20"/>
          <w:szCs w:val="20"/>
          <w:lang w:eastAsia="fr-CA"/>
        </w:rPr>
      </w:pPr>
      <w:r w:rsidRPr="007609BD">
        <w:rPr>
          <w:b/>
          <w:i/>
          <w:sz w:val="20"/>
        </w:rPr>
        <w:t>types of formwork material</w:t>
      </w:r>
      <w:r>
        <w:rPr>
          <w:b/>
          <w:i/>
          <w:sz w:val="20"/>
        </w:rPr>
        <w:t xml:space="preserve"> </w:t>
      </w:r>
      <w:r w:rsidRPr="007609BD">
        <w:rPr>
          <w:b/>
          <w:i/>
          <w:sz w:val="20"/>
        </w:rPr>
        <w:t>and systems</w:t>
      </w:r>
      <w:r w:rsidRPr="007609BD">
        <w:rPr>
          <w:sz w:val="20"/>
        </w:rPr>
        <w:t xml:space="preserve"> </w:t>
      </w:r>
      <w:r>
        <w:rPr>
          <w:sz w:val="20"/>
        </w:rPr>
        <w:t>include:</w:t>
      </w:r>
      <w:r w:rsidRPr="007609BD">
        <w:rPr>
          <w:sz w:val="20"/>
        </w:rPr>
        <w:t xml:space="preserve"> dimensional lumber</w:t>
      </w:r>
      <w:r>
        <w:rPr>
          <w:sz w:val="20"/>
        </w:rPr>
        <w:t>,</w:t>
      </w:r>
      <w:r w:rsidRPr="007609BD">
        <w:rPr>
          <w:sz w:val="20"/>
        </w:rPr>
        <w:t xml:space="preserve"> steel forms</w:t>
      </w:r>
      <w:r>
        <w:rPr>
          <w:sz w:val="20"/>
        </w:rPr>
        <w:t>, plywood, form liners, decorative liners</w:t>
      </w:r>
    </w:p>
    <w:p w:rsidR="002270D5" w:rsidRPr="00BC5470" w:rsidRDefault="002270D5" w:rsidP="005A6CF1">
      <w:pPr>
        <w:spacing w:before="40" w:after="40"/>
        <w:rPr>
          <w:sz w:val="20"/>
        </w:rPr>
      </w:pPr>
      <w:r w:rsidRPr="00BC5470">
        <w:rPr>
          <w:rFonts w:cs="Arial"/>
          <w:b/>
          <w:i/>
          <w:sz w:val="20"/>
          <w:szCs w:val="20"/>
        </w:rPr>
        <w:t>calculations</w:t>
      </w:r>
      <w:r>
        <w:rPr>
          <w:b/>
          <w:i/>
          <w:sz w:val="20"/>
        </w:rPr>
        <w:t xml:space="preserve"> </w:t>
      </w:r>
      <w:r>
        <w:rPr>
          <w:sz w:val="20"/>
        </w:rPr>
        <w:t xml:space="preserve">include: </w:t>
      </w:r>
      <w:r w:rsidR="001E2CE5">
        <w:rPr>
          <w:sz w:val="20"/>
        </w:rPr>
        <w:t xml:space="preserve">weight, </w:t>
      </w:r>
      <w:r>
        <w:rPr>
          <w:sz w:val="20"/>
        </w:rPr>
        <w:t xml:space="preserve">volume, area, perimeter, </w:t>
      </w:r>
      <w:r w:rsidRPr="006F4543">
        <w:rPr>
          <w:sz w:val="20"/>
        </w:rPr>
        <w:t>Pythagorean Theorem</w:t>
      </w:r>
    </w:p>
    <w:p w:rsidR="002270D5" w:rsidRPr="0094059C" w:rsidRDefault="002270D5" w:rsidP="005A6CF1">
      <w:pPr>
        <w:spacing w:before="40" w:after="40"/>
        <w:rPr>
          <w:sz w:val="20"/>
        </w:rPr>
      </w:pPr>
    </w:p>
    <w:p w:rsidR="002270D5" w:rsidRPr="0094059C" w:rsidRDefault="002270D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270D5" w:rsidRPr="000B740C" w:rsidTr="00390EA3">
        <w:tc>
          <w:tcPr>
            <w:tcW w:w="1258" w:type="dxa"/>
            <w:shd w:val="clear" w:color="auto" w:fill="000000" w:themeFill="text1"/>
          </w:tcPr>
          <w:p w:rsidR="002270D5" w:rsidRPr="000A0F14" w:rsidRDefault="002270D5" w:rsidP="005A6CF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A-3.03</w:t>
            </w:r>
          </w:p>
        </w:tc>
        <w:tc>
          <w:tcPr>
            <w:tcW w:w="8318" w:type="dxa"/>
          </w:tcPr>
          <w:p w:rsidR="002270D5" w:rsidRPr="000A0F14" w:rsidRDefault="002270D5"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Sequences work procedures</w:t>
            </w:r>
          </w:p>
        </w:tc>
      </w:tr>
    </w:tbl>
    <w:p w:rsidR="002270D5" w:rsidRPr="000B740C" w:rsidRDefault="002270D5"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270D5" w:rsidRPr="000B740C" w:rsidTr="00390EA3">
        <w:trPr>
          <w:cantSplit/>
        </w:trPr>
        <w:tc>
          <w:tcPr>
            <w:tcW w:w="294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Oral Communication, Working with Others</w:t>
            </w:r>
          </w:p>
        </w:tc>
      </w:tr>
    </w:tbl>
    <w:p w:rsidR="002270D5" w:rsidRPr="00AB162E" w:rsidRDefault="002270D5" w:rsidP="005A6CF1">
      <w:pPr>
        <w:keepNext/>
        <w:keepLines/>
        <w:widowControl w:val="0"/>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0F14" w:rsidTr="00390EA3">
        <w:trPr>
          <w:cantSplit/>
        </w:trPr>
        <w:tc>
          <w:tcPr>
            <w:tcW w:w="1668" w:type="dxa"/>
            <w:shd w:val="clear" w:color="auto" w:fill="FFFFFF" w:themeFill="background1"/>
          </w:tcPr>
          <w:p w:rsidR="002270D5" w:rsidRPr="000A0F14" w:rsidRDefault="002270D5" w:rsidP="005A6CF1">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0F14" w:rsidRDefault="002270D5" w:rsidP="005A6CF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AB162E" w:rsidRDefault="002270D5" w:rsidP="00AB162E">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270D5" w:rsidRPr="000A0F14" w:rsidRDefault="002270D5" w:rsidP="005A6CF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widowControl w:val="0"/>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widowControl w:val="0"/>
              <w:spacing w:before="40" w:after="40"/>
              <w:rPr>
                <w:rFonts w:cs="Arial"/>
                <w:sz w:val="20"/>
                <w:szCs w:val="20"/>
              </w:rPr>
            </w:pPr>
            <w:r>
              <w:rPr>
                <w:rFonts w:cs="Arial"/>
                <w:sz w:val="20"/>
                <w:szCs w:val="20"/>
              </w:rPr>
              <w:t xml:space="preserve">determine work </w:t>
            </w:r>
            <w:r w:rsidRPr="00806EDF">
              <w:rPr>
                <w:rFonts w:cs="Arial"/>
                <w:sz w:val="20"/>
                <w:szCs w:val="20"/>
              </w:rPr>
              <w:t>procedures</w:t>
            </w:r>
            <w:r>
              <w:rPr>
                <w:rFonts w:cs="Arial"/>
                <w:sz w:val="20"/>
                <w:szCs w:val="20"/>
              </w:rPr>
              <w:t xml:space="preserve"> and logistics</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widowControl w:val="0"/>
              <w:spacing w:before="40" w:after="40"/>
              <w:rPr>
                <w:rFonts w:cs="Arial"/>
                <w:sz w:val="20"/>
                <w:szCs w:val="20"/>
              </w:rPr>
            </w:pPr>
            <w:r>
              <w:rPr>
                <w:rFonts w:cs="Arial"/>
                <w:sz w:val="20"/>
                <w:szCs w:val="20"/>
              </w:rPr>
              <w:t xml:space="preserve">work </w:t>
            </w:r>
            <w:r w:rsidRPr="00806EDF">
              <w:rPr>
                <w:rFonts w:cs="Arial"/>
                <w:sz w:val="20"/>
                <w:szCs w:val="20"/>
              </w:rPr>
              <w:t>procedures</w:t>
            </w:r>
            <w:r>
              <w:rPr>
                <w:rFonts w:cs="Arial"/>
                <w:sz w:val="20"/>
                <w:szCs w:val="20"/>
              </w:rPr>
              <w:t xml:space="preserve"> and logistics are determined according to project scope</w:t>
            </w:r>
            <w:r w:rsidR="00042609">
              <w:rPr>
                <w:rFonts w:cs="Arial"/>
                <w:sz w:val="20"/>
                <w:szCs w:val="20"/>
              </w:rPr>
              <w:t xml:space="preserve"> and schedule</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947932" w:rsidRDefault="00910DB6" w:rsidP="005A6CF1">
            <w:pPr>
              <w:spacing w:before="40" w:after="40"/>
              <w:rPr>
                <w:rFonts w:cs="Arial"/>
                <w:sz w:val="20"/>
                <w:szCs w:val="20"/>
              </w:rPr>
            </w:pPr>
            <w:r>
              <w:rPr>
                <w:rFonts w:cs="Arial"/>
                <w:sz w:val="20"/>
                <w:szCs w:val="20"/>
              </w:rPr>
              <w:t>determine timing of work</w:t>
            </w:r>
          </w:p>
        </w:tc>
        <w:tc>
          <w:tcPr>
            <w:tcW w:w="3969" w:type="dxa"/>
            <w:tcBorders>
              <w:top w:val="single" w:sz="6" w:space="0" w:color="auto"/>
              <w:bottom w:val="single" w:sz="6" w:space="0" w:color="auto"/>
            </w:tcBorders>
            <w:shd w:val="clear" w:color="auto" w:fill="FFFFFF" w:themeFill="background1"/>
          </w:tcPr>
          <w:p w:rsidR="002270D5" w:rsidRPr="00910DB6" w:rsidRDefault="002270D5" w:rsidP="005A6CF1">
            <w:pPr>
              <w:spacing w:before="40" w:after="40"/>
              <w:rPr>
                <w:rFonts w:cs="Arial"/>
                <w:sz w:val="20"/>
                <w:szCs w:val="20"/>
              </w:rPr>
            </w:pPr>
            <w:r>
              <w:rPr>
                <w:rFonts w:cs="Arial"/>
                <w:sz w:val="20"/>
                <w:szCs w:val="20"/>
              </w:rPr>
              <w:t xml:space="preserve">timing of work is determined considering </w:t>
            </w:r>
            <w:r w:rsidRPr="006A4E78">
              <w:rPr>
                <w:rFonts w:cs="Arial"/>
                <w:b/>
                <w:i/>
                <w:sz w:val="20"/>
                <w:szCs w:val="20"/>
              </w:rPr>
              <w:t>factors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3</w:t>
            </w:r>
            <w:r w:rsidRPr="00947932">
              <w:rPr>
                <w:rFonts w:cs="Arial"/>
                <w:sz w:val="20"/>
                <w:szCs w:val="20"/>
              </w:rPr>
              <w:t>.0</w:t>
            </w:r>
            <w:r w:rsidR="00085D52">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947932" w:rsidRDefault="00910DB6" w:rsidP="005A6CF1">
            <w:pPr>
              <w:spacing w:before="40" w:after="40"/>
              <w:rPr>
                <w:rFonts w:cs="Arial"/>
                <w:sz w:val="20"/>
                <w:szCs w:val="20"/>
              </w:rPr>
            </w:pPr>
            <w:r>
              <w:rPr>
                <w:rFonts w:cs="Arial"/>
                <w:sz w:val="20"/>
                <w:szCs w:val="20"/>
              </w:rPr>
              <w:t>adapt work schedule</w:t>
            </w:r>
          </w:p>
        </w:tc>
        <w:tc>
          <w:tcPr>
            <w:tcW w:w="3969" w:type="dxa"/>
            <w:tcBorders>
              <w:top w:val="single" w:sz="6" w:space="0" w:color="auto"/>
              <w:bottom w:val="single" w:sz="6" w:space="0" w:color="auto"/>
            </w:tcBorders>
            <w:shd w:val="clear" w:color="auto" w:fill="FFFFFF" w:themeFill="background1"/>
          </w:tcPr>
          <w:p w:rsidR="002270D5" w:rsidRPr="00910DB6" w:rsidRDefault="002270D5" w:rsidP="005A6CF1">
            <w:pPr>
              <w:spacing w:before="40" w:after="40"/>
              <w:rPr>
                <w:rFonts w:cs="Arial"/>
                <w:sz w:val="20"/>
                <w:szCs w:val="20"/>
              </w:rPr>
            </w:pPr>
            <w:r>
              <w:rPr>
                <w:rFonts w:cs="Arial"/>
                <w:sz w:val="20"/>
                <w:szCs w:val="20"/>
              </w:rPr>
              <w:t xml:space="preserve">work schedule is adapted according to </w:t>
            </w:r>
            <w:r w:rsidRPr="006A4E78">
              <w:rPr>
                <w:rFonts w:cs="Arial"/>
                <w:b/>
                <w:i/>
                <w:sz w:val="20"/>
                <w:szCs w:val="20"/>
              </w:rPr>
              <w:t>factors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coordinate work with other trades</w:t>
            </w:r>
          </w:p>
        </w:tc>
        <w:tc>
          <w:tcPr>
            <w:tcW w:w="3969"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work is coordinated with other trades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947932" w:rsidRDefault="002270D5" w:rsidP="005A6CF1">
            <w:pPr>
              <w:keepNext/>
              <w:keepLines/>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270D5" w:rsidRPr="00252919" w:rsidRDefault="002270D5" w:rsidP="005A6CF1">
            <w:pPr>
              <w:keepNext/>
              <w:keepLines/>
              <w:spacing w:before="40" w:after="40"/>
              <w:rPr>
                <w:rFonts w:cs="Arial"/>
                <w:sz w:val="20"/>
                <w:szCs w:val="20"/>
              </w:rPr>
            </w:pPr>
            <w:r>
              <w:rPr>
                <w:rFonts w:cs="Arial"/>
                <w:sz w:val="20"/>
                <w:szCs w:val="20"/>
              </w:rPr>
              <w:t>develop</w:t>
            </w:r>
            <w:r w:rsidRPr="00252919">
              <w:rPr>
                <w:rFonts w:cs="Arial"/>
                <w:sz w:val="20"/>
                <w:szCs w:val="20"/>
              </w:rPr>
              <w:t xml:space="preserve"> </w:t>
            </w:r>
            <w:r w:rsidR="00042609">
              <w:rPr>
                <w:rFonts w:cs="Arial"/>
                <w:sz w:val="20"/>
                <w:szCs w:val="20"/>
              </w:rPr>
              <w:t>concrete placement</w:t>
            </w:r>
            <w:r>
              <w:rPr>
                <w:rFonts w:cs="Arial"/>
                <w:sz w:val="20"/>
                <w:szCs w:val="20"/>
              </w:rPr>
              <w:t xml:space="preserve"> plan</w:t>
            </w:r>
          </w:p>
        </w:tc>
        <w:tc>
          <w:tcPr>
            <w:tcW w:w="3969" w:type="dxa"/>
            <w:tcBorders>
              <w:top w:val="single" w:sz="6" w:space="0" w:color="auto"/>
              <w:bottom w:val="single" w:sz="6" w:space="0" w:color="auto"/>
            </w:tcBorders>
            <w:shd w:val="clear" w:color="auto" w:fill="FFFFFF" w:themeFill="background1"/>
          </w:tcPr>
          <w:p w:rsidR="002270D5" w:rsidRPr="00910DB6" w:rsidRDefault="00042609" w:rsidP="005A6CF1">
            <w:pPr>
              <w:keepNext/>
              <w:keepLines/>
              <w:spacing w:before="40" w:after="40"/>
              <w:rPr>
                <w:rFonts w:cs="Arial"/>
                <w:sz w:val="20"/>
                <w:szCs w:val="20"/>
              </w:rPr>
            </w:pPr>
            <w:r>
              <w:rPr>
                <w:rFonts w:cs="Arial"/>
                <w:sz w:val="20"/>
                <w:szCs w:val="20"/>
              </w:rPr>
              <w:t xml:space="preserve">concrete placement </w:t>
            </w:r>
            <w:r w:rsidR="002270D5" w:rsidRPr="00252919">
              <w:rPr>
                <w:rFonts w:cs="Arial"/>
                <w:sz w:val="20"/>
                <w:szCs w:val="20"/>
              </w:rPr>
              <w:t xml:space="preserve">is planned according to </w:t>
            </w:r>
            <w:r w:rsidR="002270D5" w:rsidRPr="00252919">
              <w:rPr>
                <w:rFonts w:cs="Arial"/>
                <w:b/>
                <w:i/>
                <w:sz w:val="20"/>
                <w:szCs w:val="20"/>
              </w:rPr>
              <w:t>factors</w:t>
            </w:r>
          </w:p>
        </w:tc>
      </w:tr>
    </w:tbl>
    <w:p w:rsidR="002270D5" w:rsidRDefault="002270D5" w:rsidP="005A6CF1">
      <w:pPr>
        <w:spacing w:before="40" w:after="40"/>
        <w:rPr>
          <w:sz w:val="20"/>
          <w:highlight w:val="yellow"/>
        </w:rPr>
      </w:pPr>
    </w:p>
    <w:p w:rsidR="00697718" w:rsidRPr="00B63B83" w:rsidRDefault="0069771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97718" w:rsidRDefault="00697718" w:rsidP="005A6CF1">
      <w:pPr>
        <w:keepNext/>
        <w:keepLines/>
        <w:spacing w:before="40" w:after="40"/>
        <w:rPr>
          <w:sz w:val="20"/>
        </w:rPr>
      </w:pPr>
      <w:r w:rsidRPr="00A955D6">
        <w:rPr>
          <w:b/>
          <w:i/>
          <w:sz w:val="20"/>
        </w:rPr>
        <w:t>factors</w:t>
      </w:r>
      <w:r>
        <w:rPr>
          <w:b/>
          <w:i/>
          <w:sz w:val="20"/>
        </w:rPr>
        <w:t xml:space="preserve"> </w:t>
      </w:r>
      <w:r>
        <w:rPr>
          <w:sz w:val="20"/>
        </w:rPr>
        <w:t>include: weather conditions, environmental conditions, work of other trades, material properties, public safety, accessibility to work area for conveyance of materials and equipment, pre-construction meetings</w:t>
      </w:r>
    </w:p>
    <w:p w:rsidR="00697718" w:rsidRPr="003A4A8F" w:rsidRDefault="00697718"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270D5" w:rsidRPr="000A51AC" w:rsidTr="00390EA3">
        <w:trPr>
          <w:cantSplit/>
        </w:trPr>
        <w:tc>
          <w:tcPr>
            <w:tcW w:w="1668" w:type="dxa"/>
            <w:shd w:val="clear" w:color="auto" w:fill="FFFFFF" w:themeFill="background1"/>
          </w:tcPr>
          <w:p w:rsidR="002270D5" w:rsidRPr="000A51AC" w:rsidRDefault="002270D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270D5" w:rsidRPr="000A51AC" w:rsidRDefault="002270D5"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270D5" w:rsidRPr="000B740C" w:rsidTr="00390EA3">
        <w:trPr>
          <w:cantSplit/>
        </w:trPr>
        <w:tc>
          <w:tcPr>
            <w:tcW w:w="1668" w:type="dxa"/>
            <w:tcBorders>
              <w:bottom w:val="single" w:sz="6" w:space="0" w:color="auto"/>
            </w:tcBorders>
            <w:shd w:val="clear" w:color="auto" w:fill="FFFFFF" w:themeFill="background1"/>
          </w:tcPr>
          <w:p w:rsidR="002270D5" w:rsidRPr="00697718" w:rsidRDefault="002270D5"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A-3.03.01L</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demonstrate knowledge of scheduling work procedures</w:t>
            </w: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r>
              <w:rPr>
                <w:sz w:val="20"/>
              </w:rPr>
              <w:t xml:space="preserve">identify the </w:t>
            </w:r>
            <w:r w:rsidRPr="00A955D6">
              <w:rPr>
                <w:b/>
                <w:i/>
                <w:sz w:val="20"/>
              </w:rPr>
              <w:t>factors</w:t>
            </w:r>
            <w:r>
              <w:rPr>
                <w:sz w:val="20"/>
              </w:rPr>
              <w:t xml:space="preserve"> that affect scheduling of work</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spacing w:before="40" w:after="40"/>
              <w:rPr>
                <w:sz w:val="20"/>
              </w:rPr>
            </w:pPr>
            <w:r>
              <w:rPr>
                <w:sz w:val="20"/>
              </w:rPr>
              <w:t xml:space="preserve">identify impact of </w:t>
            </w:r>
            <w:r w:rsidRPr="00252919">
              <w:rPr>
                <w:b/>
                <w:i/>
                <w:sz w:val="20"/>
              </w:rPr>
              <w:t>factors</w:t>
            </w:r>
            <w:r>
              <w:rPr>
                <w:sz w:val="20"/>
              </w:rPr>
              <w:t xml:space="preserve"> on timing and work sequence</w:t>
            </w:r>
          </w:p>
        </w:tc>
      </w:tr>
      <w:tr w:rsidR="002270D5" w:rsidRPr="000B740C" w:rsidTr="00390EA3">
        <w:trPr>
          <w:cantSplit/>
        </w:trPr>
        <w:tc>
          <w:tcPr>
            <w:tcW w:w="1668"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Pr="000A51AC" w:rsidRDefault="002270D5"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270D5" w:rsidRDefault="002270D5" w:rsidP="005A6CF1">
            <w:pPr>
              <w:keepNext/>
              <w:keepLines/>
              <w:spacing w:before="40" w:after="40"/>
              <w:rPr>
                <w:sz w:val="20"/>
              </w:rPr>
            </w:pPr>
            <w:r>
              <w:rPr>
                <w:sz w:val="20"/>
              </w:rPr>
              <w:t>describe sequence of construction operations and timing of procedures</w:t>
            </w:r>
          </w:p>
        </w:tc>
      </w:tr>
    </w:tbl>
    <w:p w:rsidR="002270D5" w:rsidRPr="00B748D4" w:rsidRDefault="002270D5" w:rsidP="005A6CF1">
      <w:pPr>
        <w:spacing w:before="40" w:after="40"/>
        <w:rPr>
          <w:sz w:val="20"/>
        </w:rPr>
      </w:pPr>
    </w:p>
    <w:p w:rsidR="002270D5" w:rsidRPr="00B63B83" w:rsidRDefault="002270D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270D5" w:rsidRPr="00A955D6" w:rsidRDefault="002270D5" w:rsidP="005A6CF1">
      <w:pPr>
        <w:keepNext/>
        <w:keepLines/>
        <w:spacing w:before="40" w:after="40"/>
        <w:rPr>
          <w:rFonts w:cs="Arial"/>
          <w:sz w:val="20"/>
          <w:szCs w:val="20"/>
          <w:lang w:eastAsia="fr-CA"/>
        </w:rPr>
      </w:pPr>
      <w:r w:rsidRPr="00A955D6">
        <w:rPr>
          <w:b/>
          <w:i/>
          <w:sz w:val="20"/>
        </w:rPr>
        <w:t>factors</w:t>
      </w:r>
      <w:r>
        <w:rPr>
          <w:b/>
          <w:i/>
          <w:sz w:val="20"/>
        </w:rPr>
        <w:t xml:space="preserve"> </w:t>
      </w:r>
      <w:r>
        <w:rPr>
          <w:sz w:val="20"/>
        </w:rPr>
        <w:t>include: weather conditions, environmental conditions, work of other trades, material properties, public safety, accessibility to work area for conveyance of materials and equipment</w:t>
      </w:r>
      <w:r w:rsidR="00042609">
        <w:rPr>
          <w:sz w:val="20"/>
        </w:rPr>
        <w:t>, pre-construction meetings</w:t>
      </w:r>
    </w:p>
    <w:p w:rsidR="002270D5" w:rsidRDefault="002270D5" w:rsidP="005A6CF1">
      <w:pPr>
        <w:spacing w:before="40" w:after="40"/>
        <w:rPr>
          <w:sz w:val="20"/>
          <w:szCs w:val="20"/>
        </w:rPr>
      </w:pPr>
    </w:p>
    <w:p w:rsidR="00697718" w:rsidRPr="00751B54" w:rsidRDefault="00697718" w:rsidP="005A6CF1">
      <w:pPr>
        <w:spacing w:before="40" w:after="40"/>
        <w:rPr>
          <w:sz w:val="20"/>
          <w:szCs w:val="20"/>
        </w:rPr>
      </w:pPr>
    </w:p>
    <w:p w:rsidR="00751B54" w:rsidRPr="00751B54" w:rsidRDefault="00751B54" w:rsidP="005A6CF1">
      <w:pPr>
        <w:spacing w:before="40" w:after="40"/>
        <w:rPr>
          <w:sz w:val="20"/>
          <w:szCs w:val="20"/>
        </w:rPr>
      </w:pPr>
    </w:p>
    <w:p w:rsidR="005615FF" w:rsidRPr="003D3CAA" w:rsidRDefault="005615FF"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A-4</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Uses communication and mentoring techniques</w:t>
      </w:r>
    </w:p>
    <w:p w:rsidR="005615FF" w:rsidRDefault="005615FF" w:rsidP="005A6CF1">
      <w:pPr>
        <w:keepNext/>
        <w:keepLines/>
        <w:spacing w:before="40" w:after="40"/>
        <w:rPr>
          <w:rFonts w:ascii="Franklin Gothic Demi Cond" w:hAnsi="Franklin Gothic Demi Cond" w:cs="Open Sans Condensed"/>
          <w:sz w:val="28"/>
        </w:rPr>
      </w:pPr>
    </w:p>
    <w:p w:rsidR="005615FF" w:rsidRPr="003D3CAA" w:rsidRDefault="005615FF" w:rsidP="005A6CF1">
      <w:pPr>
        <w:keepNext/>
        <w:keepLines/>
        <w:spacing w:before="40" w:after="40"/>
        <w:rPr>
          <w:sz w:val="28"/>
        </w:rPr>
      </w:pPr>
      <w:r w:rsidRPr="003D3CAA">
        <w:rPr>
          <w:rFonts w:ascii="Franklin Gothic Demi Cond" w:hAnsi="Franklin Gothic Demi Cond" w:cs="Open Sans Condensed"/>
          <w:sz w:val="28"/>
        </w:rPr>
        <w:t>TASK DESCRIPTOR</w:t>
      </w:r>
    </w:p>
    <w:p w:rsidR="005615FF" w:rsidRPr="00054276" w:rsidRDefault="005615FF" w:rsidP="005A6CF1">
      <w:pPr>
        <w:keepNext/>
        <w:keepLines/>
        <w:spacing w:before="40" w:after="40"/>
        <w:rPr>
          <w:sz w:val="20"/>
        </w:rPr>
      </w:pPr>
      <w:r w:rsidRPr="00054276">
        <w:rPr>
          <w:sz w:val="20"/>
        </w:rPr>
        <w:t>Learning in the trades is done primarily in the workplace with tradespeople passing on their skills and knowledge to apprentices, as well as sharing knowledge among</w:t>
      </w:r>
      <w:r w:rsidR="003C013B">
        <w:rPr>
          <w:sz w:val="20"/>
        </w:rPr>
        <w:t>st</w:t>
      </w:r>
      <w:r w:rsidRPr="00054276">
        <w:rPr>
          <w:sz w:val="20"/>
        </w:rPr>
        <w:t xml:space="preserve"> themselves. Apprenticeship is, and always has been about mentoring – learning workplace skills and passing them on. Because of the importance of this to the trade, this task covers the activities related to communication in the workplace and mentoring skills.</w:t>
      </w:r>
    </w:p>
    <w:p w:rsidR="005615FF" w:rsidRPr="000B740C" w:rsidRDefault="005615FF" w:rsidP="005A6CF1">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615FF" w:rsidRPr="000B740C" w:rsidTr="00390EA3">
        <w:tc>
          <w:tcPr>
            <w:tcW w:w="1258" w:type="dxa"/>
            <w:shd w:val="clear" w:color="auto" w:fill="000000" w:themeFill="text1"/>
          </w:tcPr>
          <w:p w:rsidR="005615FF" w:rsidRPr="000A0F14" w:rsidRDefault="005615FF"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A-4.01</w:t>
            </w:r>
          </w:p>
        </w:tc>
        <w:tc>
          <w:tcPr>
            <w:tcW w:w="8318" w:type="dxa"/>
          </w:tcPr>
          <w:p w:rsidR="005615FF" w:rsidRPr="000A0F14" w:rsidRDefault="005615FF"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communication techniques</w:t>
            </w:r>
          </w:p>
        </w:tc>
      </w:tr>
    </w:tbl>
    <w:p w:rsidR="005615FF" w:rsidRPr="000B740C" w:rsidRDefault="005615FF"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615FF" w:rsidRPr="000B740C" w:rsidTr="00390EA3">
        <w:trPr>
          <w:cantSplit/>
        </w:trPr>
        <w:tc>
          <w:tcPr>
            <w:tcW w:w="2943"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Continuous Learning</w:t>
            </w:r>
          </w:p>
        </w:tc>
      </w:tr>
    </w:tbl>
    <w:p w:rsidR="005615FF" w:rsidRDefault="005615FF"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5370F5" w:rsidRDefault="005370F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615FF" w:rsidRPr="000A0F14" w:rsidTr="00390EA3">
        <w:trPr>
          <w:cantSplit/>
        </w:trPr>
        <w:tc>
          <w:tcPr>
            <w:tcW w:w="1668" w:type="dxa"/>
            <w:shd w:val="clear" w:color="auto" w:fill="FFFFFF" w:themeFill="background1"/>
          </w:tcPr>
          <w:p w:rsidR="005615FF" w:rsidRPr="000A0F14" w:rsidRDefault="005615FF"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615FF" w:rsidRPr="000A0F14" w:rsidRDefault="005615FF"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615FF" w:rsidRPr="000B740C" w:rsidTr="00390EA3">
        <w:trPr>
          <w:cantSplit/>
        </w:trPr>
        <w:tc>
          <w:tcPr>
            <w:tcW w:w="1668" w:type="dxa"/>
            <w:tcBorders>
              <w:bottom w:val="single" w:sz="6" w:space="0" w:color="auto"/>
            </w:tcBorders>
            <w:shd w:val="clear" w:color="auto" w:fill="FFFFFF" w:themeFill="background1"/>
          </w:tcPr>
          <w:p w:rsidR="005615FF" w:rsidRPr="00697718" w:rsidRDefault="005615FF"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lang w:val="en-CA"/>
              </w:rPr>
            </w:pPr>
            <w:r w:rsidRPr="00054276">
              <w:rPr>
                <w:rFonts w:ascii="Arial" w:hAnsi="Arial" w:cs="Arial"/>
                <w:sz w:val="20"/>
                <w:szCs w:val="20"/>
                <w:lang w:val="en-CA"/>
              </w:rPr>
              <w:t>demonstrate two-way communication practices individually or in a group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lang w:val="en-CA"/>
              </w:rPr>
            </w:pPr>
            <w:r w:rsidRPr="00054276">
              <w:rPr>
                <w:rFonts w:ascii="Arial" w:hAnsi="Arial" w:cs="Arial"/>
                <w:sz w:val="20"/>
                <w:szCs w:val="20"/>
                <w:lang w:val="en-CA"/>
              </w:rPr>
              <w:t>instructions and messages are understood by both parties involved in communication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spacing w:before="40" w:after="40"/>
              <w:rPr>
                <w:rFonts w:eastAsia="Times New Roman" w:cs="Arial"/>
                <w:sz w:val="20"/>
                <w:szCs w:val="20"/>
                <w:lang w:eastAsia="fr-CA"/>
              </w:rPr>
            </w:pPr>
            <w:r w:rsidRPr="00054276">
              <w:rPr>
                <w:rFonts w:eastAsia="Times New Roman" w:cs="Arial"/>
                <w:sz w:val="20"/>
                <w:szCs w:val="20"/>
                <w:lang w:eastAsia="fr-CA"/>
              </w:rPr>
              <w:t xml:space="preserve">listen using </w:t>
            </w:r>
            <w:r w:rsidRPr="00054276">
              <w:rPr>
                <w:rFonts w:eastAsia="Times New Roman" w:cs="Arial"/>
                <w:b/>
                <w:i/>
                <w:sz w:val="20"/>
                <w:szCs w:val="20"/>
                <w:lang w:eastAsia="fr-CA"/>
              </w:rPr>
              <w:t>active listening</w:t>
            </w:r>
            <w:r w:rsidRPr="00054276">
              <w:rPr>
                <w:rFonts w:eastAsia="Times New Roman" w:cs="Arial"/>
                <w:sz w:val="20"/>
                <w:szCs w:val="20"/>
                <w:lang w:eastAsia="fr-CA"/>
              </w:rPr>
              <w:t xml:space="preserve"> practices</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spacing w:before="40" w:after="40"/>
              <w:rPr>
                <w:rFonts w:eastAsia="Times New Roman" w:cs="Arial"/>
                <w:sz w:val="20"/>
                <w:szCs w:val="20"/>
                <w:lang w:eastAsia="fr-CA"/>
              </w:rPr>
            </w:pPr>
            <w:r w:rsidRPr="00054276">
              <w:rPr>
                <w:rFonts w:eastAsia="Times New Roman" w:cs="Arial"/>
                <w:sz w:val="20"/>
                <w:szCs w:val="20"/>
                <w:lang w:eastAsia="fr-CA"/>
              </w:rPr>
              <w:t>steps of</w:t>
            </w:r>
            <w:r w:rsidRPr="00054276">
              <w:rPr>
                <w:rFonts w:eastAsia="Times New Roman" w:cs="Arial"/>
                <w:b/>
                <w:i/>
                <w:sz w:val="20"/>
                <w:szCs w:val="20"/>
                <w:lang w:eastAsia="fr-CA"/>
              </w:rPr>
              <w:t xml:space="preserve"> active listening</w:t>
            </w:r>
            <w:r w:rsidR="008249AC">
              <w:rPr>
                <w:rFonts w:eastAsia="Times New Roman" w:cs="Arial"/>
                <w:sz w:val="20"/>
                <w:szCs w:val="20"/>
                <w:lang w:eastAsia="fr-CA"/>
              </w:rPr>
              <w:t xml:space="preserve"> are used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9310D8">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receive and respond to feedback on work</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response to feedback indicates understanding and corrective measures are taken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9310D8">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explain and provide feedback</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 xml:space="preserve">explanation and feedback is provided and </w:t>
            </w:r>
            <w:r>
              <w:rPr>
                <w:rFonts w:eastAsia="Times New Roman" w:cs="Arial"/>
                <w:sz w:val="20"/>
                <w:szCs w:val="20"/>
                <w:lang w:eastAsia="fr-CA"/>
              </w:rPr>
              <w:t>task is carried out as directed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9310D8">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use questioning to improve communication</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9310D8">
            <w:pPr>
              <w:keepNext/>
              <w:keepLines/>
              <w:spacing w:before="40" w:after="40"/>
              <w:rPr>
                <w:rFonts w:eastAsia="Times New Roman" w:cs="Arial"/>
                <w:sz w:val="20"/>
                <w:szCs w:val="20"/>
                <w:lang w:eastAsia="fr-CA"/>
              </w:rPr>
            </w:pPr>
            <w:r w:rsidRPr="00054276">
              <w:rPr>
                <w:rFonts w:eastAsia="Times New Roman" w:cs="Arial"/>
                <w:sz w:val="20"/>
                <w:szCs w:val="20"/>
                <w:lang w:eastAsia="fr-CA"/>
              </w:rPr>
              <w:t>ques</w:t>
            </w:r>
            <w:r>
              <w:rPr>
                <w:rFonts w:eastAsia="Times New Roman" w:cs="Arial"/>
                <w:sz w:val="20"/>
                <w:szCs w:val="20"/>
                <w:lang w:eastAsia="fr-CA"/>
              </w:rPr>
              <w:t>tions enhance understanding, on</w:t>
            </w:r>
            <w:r>
              <w:rPr>
                <w:rFonts w:eastAsia="Times New Roman" w:cs="Arial"/>
                <w:sz w:val="20"/>
                <w:szCs w:val="20"/>
                <w:lang w:eastAsia="fr-CA"/>
              </w:rPr>
              <w:noBreakHyphen/>
            </w:r>
            <w:r w:rsidRPr="00054276">
              <w:rPr>
                <w:rFonts w:eastAsia="Times New Roman" w:cs="Arial"/>
                <w:sz w:val="20"/>
                <w:szCs w:val="20"/>
                <w:lang w:eastAsia="fr-CA"/>
              </w:rPr>
              <w:t>the</w:t>
            </w:r>
            <w:r>
              <w:rPr>
                <w:rFonts w:eastAsia="Times New Roman" w:cs="Arial"/>
                <w:sz w:val="20"/>
                <w:szCs w:val="20"/>
                <w:lang w:eastAsia="fr-CA"/>
              </w:rPr>
              <w:noBreakHyphen/>
            </w:r>
            <w:r w:rsidRPr="00054276">
              <w:rPr>
                <w:rFonts w:eastAsia="Times New Roman" w:cs="Arial"/>
                <w:sz w:val="20"/>
                <w:szCs w:val="20"/>
                <w:lang w:eastAsia="fr-CA"/>
              </w:rPr>
              <w:t>job training and goal setting</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spacing w:before="40" w:after="40"/>
              <w:rPr>
                <w:rFonts w:eastAsia="Times New Roman" w:cs="Arial"/>
                <w:sz w:val="20"/>
                <w:szCs w:val="20"/>
                <w:lang w:eastAsia="fr-CA"/>
              </w:rPr>
            </w:pPr>
            <w:r w:rsidRPr="00054276">
              <w:rPr>
                <w:rFonts w:eastAsia="Times New Roman" w:cs="Arial"/>
                <w:sz w:val="20"/>
                <w:szCs w:val="20"/>
                <w:lang w:eastAsia="fr-CA"/>
              </w:rPr>
              <w:t>participate in safety and information meetings</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spacing w:before="40" w:after="40"/>
              <w:rPr>
                <w:rFonts w:eastAsia="Times New Roman" w:cs="Arial"/>
                <w:sz w:val="20"/>
                <w:szCs w:val="20"/>
                <w:lang w:eastAsia="fr-CA"/>
              </w:rPr>
            </w:pPr>
            <w:r w:rsidRPr="00054276">
              <w:rPr>
                <w:rFonts w:eastAsia="Times New Roman" w:cs="Arial"/>
                <w:sz w:val="20"/>
                <w:szCs w:val="20"/>
                <w:lang w:eastAsia="fr-CA"/>
              </w:rPr>
              <w:t>meetings are attended and information is understood and applied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615FF" w:rsidRPr="00DC619B" w:rsidRDefault="005615FF" w:rsidP="005A6CF1">
            <w:pPr>
              <w:keepNext/>
              <w:keepLines/>
              <w:spacing w:before="40" w:after="40"/>
              <w:rPr>
                <w:rFonts w:cs="Arial"/>
                <w:sz w:val="20"/>
                <w:szCs w:val="20"/>
              </w:rPr>
            </w:pPr>
            <w:r w:rsidRPr="00DC619B">
              <w:rPr>
                <w:rFonts w:cs="Arial"/>
                <w:sz w:val="20"/>
                <w:szCs w:val="20"/>
              </w:rPr>
              <w:t xml:space="preserve">communicate with </w:t>
            </w:r>
            <w:r w:rsidRPr="001B6B85">
              <w:rPr>
                <w:rFonts w:cs="Arial"/>
                <w:b/>
                <w:i/>
                <w:sz w:val="20"/>
                <w:szCs w:val="20"/>
              </w:rPr>
              <w:t>non-tradespeople</w:t>
            </w:r>
          </w:p>
        </w:tc>
        <w:tc>
          <w:tcPr>
            <w:tcW w:w="3969" w:type="dxa"/>
            <w:tcBorders>
              <w:top w:val="single" w:sz="6" w:space="0" w:color="auto"/>
              <w:bottom w:val="single" w:sz="6" w:space="0" w:color="auto"/>
            </w:tcBorders>
            <w:shd w:val="clear" w:color="auto" w:fill="FFFFFF" w:themeFill="background1"/>
          </w:tcPr>
          <w:p w:rsidR="005615FF" w:rsidRPr="00DC619B" w:rsidRDefault="005615FF" w:rsidP="005A6CF1">
            <w:pPr>
              <w:keepNext/>
              <w:keepLines/>
              <w:spacing w:before="40" w:after="40"/>
              <w:rPr>
                <w:rFonts w:cs="Arial"/>
                <w:sz w:val="20"/>
                <w:szCs w:val="20"/>
              </w:rPr>
            </w:pPr>
            <w:r w:rsidRPr="00DC619B">
              <w:rPr>
                <w:rFonts w:cs="Arial"/>
                <w:sz w:val="20"/>
                <w:szCs w:val="20"/>
              </w:rPr>
              <w:t>technical information</w:t>
            </w:r>
            <w:r>
              <w:rPr>
                <w:rFonts w:cs="Arial"/>
                <w:sz w:val="20"/>
                <w:szCs w:val="20"/>
              </w:rPr>
              <w:t xml:space="preserve"> is relayed and understanding is confirmed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Default="005615FF" w:rsidP="005A6CF1">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615FF" w:rsidRPr="00DC619B" w:rsidRDefault="005615FF" w:rsidP="005A6CF1">
            <w:pPr>
              <w:keepNext/>
              <w:keepLines/>
              <w:spacing w:before="40" w:after="40"/>
              <w:rPr>
                <w:rFonts w:cs="Arial"/>
                <w:sz w:val="20"/>
                <w:szCs w:val="20"/>
              </w:rPr>
            </w:pPr>
            <w:r w:rsidRPr="00DC619B">
              <w:rPr>
                <w:rFonts w:cs="Arial"/>
                <w:sz w:val="20"/>
                <w:szCs w:val="20"/>
              </w:rPr>
              <w:t xml:space="preserve">communicate with other </w:t>
            </w:r>
            <w:r w:rsidRPr="001B6B85">
              <w:rPr>
                <w:rFonts w:cs="Arial"/>
                <w:b/>
                <w:i/>
                <w:sz w:val="20"/>
                <w:szCs w:val="20"/>
              </w:rPr>
              <w:t>tradespeople</w:t>
            </w:r>
          </w:p>
        </w:tc>
        <w:tc>
          <w:tcPr>
            <w:tcW w:w="3969" w:type="dxa"/>
            <w:tcBorders>
              <w:top w:val="single" w:sz="6" w:space="0" w:color="auto"/>
              <w:bottom w:val="single" w:sz="6" w:space="0" w:color="auto"/>
            </w:tcBorders>
            <w:shd w:val="clear" w:color="auto" w:fill="FFFFFF" w:themeFill="background1"/>
          </w:tcPr>
          <w:p w:rsidR="005615FF" w:rsidRPr="00DC619B" w:rsidRDefault="005615FF" w:rsidP="005A6CF1">
            <w:pPr>
              <w:keepNext/>
              <w:keepLines/>
              <w:spacing w:before="40" w:after="40"/>
              <w:rPr>
                <w:rFonts w:cs="Arial"/>
                <w:sz w:val="20"/>
                <w:szCs w:val="20"/>
              </w:rPr>
            </w:pPr>
            <w:r w:rsidRPr="00DC619B">
              <w:rPr>
                <w:rFonts w:cs="Arial"/>
                <w:sz w:val="20"/>
                <w:szCs w:val="20"/>
              </w:rPr>
              <w:t>technical information</w:t>
            </w:r>
            <w:r>
              <w:rPr>
                <w:rFonts w:cs="Arial"/>
                <w:sz w:val="20"/>
                <w:szCs w:val="20"/>
              </w:rPr>
              <w:t xml:space="preserve"> is relayed and understanding is confirmed</w:t>
            </w:r>
          </w:p>
        </w:tc>
      </w:tr>
    </w:tbl>
    <w:p w:rsidR="005615FF" w:rsidRDefault="005615FF" w:rsidP="005A6CF1">
      <w:pPr>
        <w:spacing w:before="40" w:after="40"/>
        <w:rPr>
          <w:sz w:val="20"/>
          <w:highlight w:val="yellow"/>
        </w:rPr>
      </w:pPr>
    </w:p>
    <w:p w:rsidR="00697718" w:rsidRPr="00B63B83" w:rsidRDefault="0069771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97718" w:rsidRPr="00BE3120" w:rsidRDefault="00697718" w:rsidP="005A6CF1">
      <w:pPr>
        <w:keepNext/>
        <w:keepLines/>
        <w:spacing w:before="40" w:after="40"/>
        <w:rPr>
          <w:sz w:val="20"/>
        </w:rPr>
      </w:pPr>
      <w:r w:rsidRPr="00BE3120">
        <w:rPr>
          <w:b/>
          <w:i/>
          <w:sz w:val="20"/>
        </w:rPr>
        <w:t>active listening</w:t>
      </w:r>
      <w:r w:rsidRPr="00BE3120">
        <w:rPr>
          <w:sz w:val="20"/>
        </w:rPr>
        <w:t xml:space="preserve"> includes: hearing, interpreting, reflecting, responding, paraphrasing</w:t>
      </w:r>
    </w:p>
    <w:p w:rsidR="00697718" w:rsidRDefault="00697718" w:rsidP="005A6CF1">
      <w:pPr>
        <w:keepNext/>
        <w:keepLines/>
        <w:widowControl w:val="0"/>
        <w:spacing w:before="40" w:after="40"/>
        <w:rPr>
          <w:rFonts w:cs="Arial"/>
          <w:sz w:val="20"/>
          <w:szCs w:val="20"/>
        </w:rPr>
      </w:pPr>
      <w:r w:rsidRPr="001B6B85">
        <w:rPr>
          <w:rFonts w:cs="Arial"/>
          <w:b/>
          <w:i/>
          <w:sz w:val="20"/>
          <w:szCs w:val="20"/>
        </w:rPr>
        <w:t>non-tradespeople</w:t>
      </w:r>
      <w:r w:rsidRPr="00DC619B">
        <w:rPr>
          <w:rFonts w:cs="Arial"/>
          <w:sz w:val="20"/>
          <w:szCs w:val="20"/>
        </w:rPr>
        <w:t xml:space="preserve"> </w:t>
      </w:r>
      <w:r>
        <w:rPr>
          <w:rFonts w:cs="Arial"/>
          <w:sz w:val="20"/>
          <w:szCs w:val="20"/>
        </w:rPr>
        <w:t>include:</w:t>
      </w:r>
      <w:r w:rsidRPr="00DC619B">
        <w:rPr>
          <w:rFonts w:cs="Arial"/>
          <w:sz w:val="20"/>
          <w:szCs w:val="20"/>
        </w:rPr>
        <w:t xml:space="preserve"> consultants, engineers, </w:t>
      </w:r>
      <w:r>
        <w:rPr>
          <w:rFonts w:cs="Arial"/>
          <w:sz w:val="20"/>
          <w:szCs w:val="20"/>
        </w:rPr>
        <w:t xml:space="preserve">architects, </w:t>
      </w:r>
      <w:r w:rsidRPr="00DC619B">
        <w:rPr>
          <w:rFonts w:cs="Arial"/>
          <w:sz w:val="20"/>
          <w:szCs w:val="20"/>
        </w:rPr>
        <w:t>owners</w:t>
      </w:r>
      <w:r>
        <w:rPr>
          <w:rFonts w:cs="Arial"/>
          <w:sz w:val="20"/>
          <w:szCs w:val="20"/>
        </w:rPr>
        <w:t>, product representatives</w:t>
      </w:r>
    </w:p>
    <w:p w:rsidR="00697718" w:rsidRPr="00054276" w:rsidRDefault="00697718" w:rsidP="005A6CF1">
      <w:pPr>
        <w:keepNext/>
        <w:keepLines/>
        <w:widowControl w:val="0"/>
        <w:spacing w:before="40" w:after="40"/>
        <w:rPr>
          <w:rFonts w:eastAsia="Times New Roman" w:cs="Arial"/>
          <w:sz w:val="20"/>
          <w:szCs w:val="20"/>
          <w:lang w:eastAsia="fr-CA"/>
        </w:rPr>
      </w:pPr>
      <w:r w:rsidRPr="001B6B85">
        <w:rPr>
          <w:rFonts w:cs="Arial"/>
          <w:b/>
          <w:i/>
          <w:sz w:val="20"/>
          <w:szCs w:val="20"/>
        </w:rPr>
        <w:t>tradespeople</w:t>
      </w:r>
      <w:r w:rsidRPr="00DC619B">
        <w:rPr>
          <w:rFonts w:cs="Arial"/>
          <w:sz w:val="20"/>
          <w:szCs w:val="20"/>
        </w:rPr>
        <w:t xml:space="preserve"> </w:t>
      </w:r>
      <w:r>
        <w:rPr>
          <w:rFonts w:cs="Arial"/>
          <w:sz w:val="20"/>
          <w:szCs w:val="20"/>
        </w:rPr>
        <w:t>include:</w:t>
      </w:r>
      <w:r w:rsidRPr="00DC619B">
        <w:rPr>
          <w:rFonts w:cs="Arial"/>
          <w:sz w:val="20"/>
          <w:szCs w:val="20"/>
        </w:rPr>
        <w:t xml:space="preserve"> </w:t>
      </w:r>
      <w:r>
        <w:rPr>
          <w:rFonts w:cs="Arial"/>
          <w:sz w:val="20"/>
          <w:szCs w:val="20"/>
        </w:rPr>
        <w:t>concrete finishers, carpenters, ironworkers, construction craft workers, crane operators, heavy equipment operators, plumbers, construction electricians</w:t>
      </w:r>
    </w:p>
    <w:p w:rsidR="00697718" w:rsidRPr="003A4A8F" w:rsidRDefault="00697718"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615FF" w:rsidRPr="000A51AC" w:rsidTr="00390EA3">
        <w:trPr>
          <w:cantSplit/>
        </w:trPr>
        <w:tc>
          <w:tcPr>
            <w:tcW w:w="1668" w:type="dxa"/>
            <w:shd w:val="clear" w:color="auto" w:fill="FFFFFF" w:themeFill="background1"/>
          </w:tcPr>
          <w:p w:rsidR="005615FF" w:rsidRPr="000A51AC" w:rsidRDefault="005615FF"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615FF" w:rsidRPr="000A51AC" w:rsidRDefault="005615FF"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615FF" w:rsidRPr="000B740C" w:rsidTr="00390EA3">
        <w:trPr>
          <w:cantSplit/>
        </w:trPr>
        <w:tc>
          <w:tcPr>
            <w:tcW w:w="1668" w:type="dxa"/>
            <w:tcBorders>
              <w:bottom w:val="single" w:sz="6" w:space="0" w:color="auto"/>
            </w:tcBorders>
            <w:shd w:val="clear" w:color="auto" w:fill="FFFFFF" w:themeFill="background1"/>
          </w:tcPr>
          <w:p w:rsidR="005615FF" w:rsidRPr="00AB162E" w:rsidRDefault="005615FF"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spacing w:before="40" w:after="40"/>
              <w:rPr>
                <w:sz w:val="20"/>
              </w:rPr>
            </w:pPr>
            <w:r>
              <w:rPr>
                <w:sz w:val="20"/>
              </w:rPr>
              <w:t>A-4.01.01L</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demonstrate knowledge of trade terminology</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define terminology used in the trade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r>
              <w:rPr>
                <w:sz w:val="20"/>
              </w:rPr>
              <w:t>A-4.01.02L</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demonstrate knowledge of effective communication practices</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describe the importance of using effective verbal and non-verbal communication with </w:t>
            </w:r>
            <w:r>
              <w:rPr>
                <w:rFonts w:ascii="Arial" w:hAnsi="Arial" w:cs="Arial"/>
                <w:b/>
                <w:i/>
                <w:sz w:val="20"/>
                <w:szCs w:val="20"/>
              </w:rPr>
              <w:t xml:space="preserve">tradespeople </w:t>
            </w:r>
            <w:r w:rsidRPr="004A08E3">
              <w:rPr>
                <w:rFonts w:ascii="Arial" w:hAnsi="Arial" w:cs="Arial"/>
                <w:sz w:val="20"/>
                <w:szCs w:val="20"/>
              </w:rPr>
              <w:t>and</w:t>
            </w:r>
            <w:r>
              <w:rPr>
                <w:rFonts w:ascii="Arial" w:hAnsi="Arial" w:cs="Arial"/>
                <w:b/>
                <w:i/>
                <w:sz w:val="20"/>
                <w:szCs w:val="20"/>
              </w:rPr>
              <w:t xml:space="preserve"> non-tradespeople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sources of information</w:t>
            </w:r>
            <w:r w:rsidRPr="00054276">
              <w:rPr>
                <w:rFonts w:ascii="Arial" w:hAnsi="Arial" w:cs="Arial"/>
                <w:sz w:val="20"/>
                <w:szCs w:val="20"/>
              </w:rPr>
              <w:t xml:space="preserve"> to effectively communicate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identify communication and </w:t>
            </w:r>
            <w:r w:rsidRPr="00054276">
              <w:rPr>
                <w:rFonts w:ascii="Arial" w:hAnsi="Arial" w:cs="Arial"/>
                <w:b/>
                <w:i/>
                <w:sz w:val="20"/>
                <w:szCs w:val="20"/>
              </w:rPr>
              <w:t>learning styles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tabs>
                <w:tab w:val="clear" w:pos="5957"/>
                <w:tab w:val="left" w:pos="1062"/>
              </w:tabs>
              <w:spacing w:before="40" w:after="40"/>
              <w:rPr>
                <w:rFonts w:ascii="Arial" w:hAnsi="Arial" w:cs="Arial"/>
                <w:sz w:val="20"/>
                <w:szCs w:val="20"/>
              </w:rPr>
            </w:pPr>
            <w:r>
              <w:rPr>
                <w:rFonts w:ascii="Arial" w:hAnsi="Arial" w:cs="Arial"/>
                <w:sz w:val="20"/>
                <w:szCs w:val="20"/>
              </w:rPr>
              <w:t>describe</w:t>
            </w:r>
            <w:r>
              <w:rPr>
                <w:rFonts w:ascii="Arial"/>
                <w:sz w:val="20"/>
              </w:rPr>
              <w:t xml:space="preserve"> effective listening and speaking</w:t>
            </w:r>
            <w:r>
              <w:rPr>
                <w:rFonts w:ascii="Arial"/>
                <w:spacing w:val="-6"/>
                <w:sz w:val="20"/>
              </w:rPr>
              <w:t xml:space="preserve"> </w:t>
            </w:r>
            <w:r>
              <w:rPr>
                <w:rFonts w:ascii="Arial"/>
                <w:sz w:val="20"/>
              </w:rPr>
              <w:t>skills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2221A6">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EB0DF6" w:rsidRDefault="005615FF" w:rsidP="002221A6">
            <w:pPr>
              <w:keepNext/>
              <w:keepLines/>
              <w:widowControl w:val="0"/>
              <w:tabs>
                <w:tab w:val="left" w:pos="1685"/>
              </w:tabs>
              <w:spacing w:before="40" w:after="40"/>
              <w:ind w:right="329"/>
              <w:rPr>
                <w:rFonts w:cs="Arial"/>
                <w:sz w:val="20"/>
                <w:szCs w:val="20"/>
              </w:rPr>
            </w:pPr>
            <w:r>
              <w:rPr>
                <w:sz w:val="20"/>
              </w:rPr>
              <w:t>i</w:t>
            </w:r>
            <w:r w:rsidRPr="00EB0DF6">
              <w:rPr>
                <w:sz w:val="20"/>
              </w:rPr>
              <w:t>dentify the value of diversity in the</w:t>
            </w:r>
            <w:r w:rsidRPr="00EB0DF6">
              <w:rPr>
                <w:spacing w:val="-5"/>
                <w:sz w:val="20"/>
              </w:rPr>
              <w:t xml:space="preserve"> </w:t>
            </w:r>
            <w:r w:rsidRPr="00EB0DF6">
              <w:rPr>
                <w:sz w:val="20"/>
              </w:rPr>
              <w:t>workplace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2221A6">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910DB6" w:rsidRDefault="005615FF" w:rsidP="002221A6">
            <w:pPr>
              <w:pStyle w:val="RSOStext"/>
              <w:keepLines/>
              <w:spacing w:before="40" w:after="40"/>
              <w:rPr>
                <w:rFonts w:ascii="Arial" w:hAnsi="Arial" w:cs="Arial"/>
                <w:sz w:val="20"/>
                <w:szCs w:val="20"/>
              </w:rPr>
            </w:pPr>
            <w:r w:rsidRPr="00054276">
              <w:rPr>
                <w:rFonts w:ascii="Arial" w:hAnsi="Arial" w:cs="Arial"/>
                <w:sz w:val="20"/>
                <w:szCs w:val="20"/>
              </w:rPr>
              <w:t xml:space="preserve">identify communication that constitutes </w:t>
            </w:r>
            <w:r w:rsidRPr="00054276">
              <w:rPr>
                <w:rFonts w:ascii="Arial" w:hAnsi="Arial" w:cs="Arial"/>
                <w:b/>
                <w:i/>
                <w:sz w:val="20"/>
                <w:szCs w:val="20"/>
              </w:rPr>
              <w:t>harassment</w:t>
            </w:r>
            <w:r w:rsidRPr="00054276">
              <w:rPr>
                <w:rFonts w:ascii="Arial" w:hAnsi="Arial" w:cs="Arial"/>
                <w:sz w:val="20"/>
                <w:szCs w:val="20"/>
              </w:rPr>
              <w:t xml:space="preserve"> and </w:t>
            </w:r>
            <w:r w:rsidRPr="00054276">
              <w:rPr>
                <w:rFonts w:ascii="Arial" w:hAnsi="Arial" w:cs="Arial"/>
                <w:b/>
                <w:i/>
                <w:sz w:val="20"/>
                <w:szCs w:val="20"/>
              </w:rPr>
              <w:t>discrimination</w:t>
            </w:r>
          </w:p>
        </w:tc>
      </w:tr>
    </w:tbl>
    <w:p w:rsidR="005615FF" w:rsidRPr="00B748D4" w:rsidRDefault="005615FF" w:rsidP="002221A6">
      <w:pPr>
        <w:spacing w:before="40" w:after="40"/>
        <w:rPr>
          <w:sz w:val="20"/>
        </w:rPr>
      </w:pPr>
    </w:p>
    <w:p w:rsidR="005615FF" w:rsidRPr="00B63B83" w:rsidRDefault="005615FF"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615FF" w:rsidRDefault="005615FF" w:rsidP="005A6CF1">
      <w:pPr>
        <w:keepNext/>
        <w:keepLines/>
        <w:widowControl w:val="0"/>
        <w:spacing w:before="40" w:after="40"/>
        <w:rPr>
          <w:rFonts w:cs="Arial"/>
          <w:sz w:val="20"/>
          <w:szCs w:val="20"/>
        </w:rPr>
      </w:pPr>
      <w:r w:rsidRPr="001B6B85">
        <w:rPr>
          <w:rFonts w:cs="Arial"/>
          <w:b/>
          <w:i/>
          <w:sz w:val="20"/>
          <w:szCs w:val="20"/>
        </w:rPr>
        <w:t>non-tradespeople</w:t>
      </w:r>
      <w:r w:rsidRPr="00DC619B">
        <w:rPr>
          <w:rFonts w:cs="Arial"/>
          <w:sz w:val="20"/>
          <w:szCs w:val="20"/>
        </w:rPr>
        <w:t xml:space="preserve"> </w:t>
      </w:r>
      <w:r>
        <w:rPr>
          <w:rFonts w:cs="Arial"/>
          <w:sz w:val="20"/>
          <w:szCs w:val="20"/>
        </w:rPr>
        <w:t>include:</w:t>
      </w:r>
      <w:r w:rsidRPr="00DC619B">
        <w:rPr>
          <w:rFonts w:cs="Arial"/>
          <w:sz w:val="20"/>
          <w:szCs w:val="20"/>
        </w:rPr>
        <w:t xml:space="preserve"> consultants, engineers, </w:t>
      </w:r>
      <w:r>
        <w:rPr>
          <w:rFonts w:cs="Arial"/>
          <w:sz w:val="20"/>
          <w:szCs w:val="20"/>
        </w:rPr>
        <w:t xml:space="preserve">architects, </w:t>
      </w:r>
      <w:r w:rsidRPr="00DC619B">
        <w:rPr>
          <w:rFonts w:cs="Arial"/>
          <w:sz w:val="20"/>
          <w:szCs w:val="20"/>
        </w:rPr>
        <w:t>owners</w:t>
      </w:r>
      <w:r w:rsidR="008249AC">
        <w:rPr>
          <w:rFonts w:cs="Arial"/>
          <w:sz w:val="20"/>
          <w:szCs w:val="20"/>
        </w:rPr>
        <w:t>, product representatives</w:t>
      </w:r>
    </w:p>
    <w:p w:rsidR="005615FF" w:rsidRPr="00054276" w:rsidRDefault="005615FF" w:rsidP="005A6CF1">
      <w:pPr>
        <w:keepNext/>
        <w:keepLines/>
        <w:widowControl w:val="0"/>
        <w:spacing w:before="40" w:after="40"/>
        <w:rPr>
          <w:rFonts w:eastAsia="Times New Roman" w:cs="Arial"/>
          <w:sz w:val="20"/>
          <w:szCs w:val="20"/>
          <w:lang w:eastAsia="fr-CA"/>
        </w:rPr>
      </w:pPr>
      <w:r w:rsidRPr="001B6B85">
        <w:rPr>
          <w:rFonts w:cs="Arial"/>
          <w:b/>
          <w:i/>
          <w:sz w:val="20"/>
          <w:szCs w:val="20"/>
        </w:rPr>
        <w:t>tradespeople</w:t>
      </w:r>
      <w:r w:rsidRPr="00DC619B">
        <w:rPr>
          <w:rFonts w:cs="Arial"/>
          <w:sz w:val="20"/>
          <w:szCs w:val="20"/>
        </w:rPr>
        <w:t xml:space="preserve"> </w:t>
      </w:r>
      <w:r>
        <w:rPr>
          <w:rFonts w:cs="Arial"/>
          <w:sz w:val="20"/>
          <w:szCs w:val="20"/>
        </w:rPr>
        <w:t>include:</w:t>
      </w:r>
      <w:r w:rsidRPr="00DC619B">
        <w:rPr>
          <w:rFonts w:cs="Arial"/>
          <w:sz w:val="20"/>
          <w:szCs w:val="20"/>
        </w:rPr>
        <w:t xml:space="preserve"> </w:t>
      </w:r>
      <w:r w:rsidR="008249AC">
        <w:rPr>
          <w:rFonts w:cs="Arial"/>
          <w:sz w:val="20"/>
          <w:szCs w:val="20"/>
        </w:rPr>
        <w:t xml:space="preserve">concrete finishers, </w:t>
      </w:r>
      <w:r>
        <w:rPr>
          <w:rFonts w:cs="Arial"/>
          <w:sz w:val="20"/>
          <w:szCs w:val="20"/>
        </w:rPr>
        <w:t>carpenters, ironworkers, construction craft workers, crane operators, heavy equipment operators, plumbers, construction electricians</w:t>
      </w:r>
    </w:p>
    <w:p w:rsidR="005615FF" w:rsidRPr="00054276" w:rsidRDefault="005615FF" w:rsidP="005A6CF1">
      <w:pPr>
        <w:keepNext/>
        <w:keepLines/>
        <w:tabs>
          <w:tab w:val="left" w:pos="2894"/>
        </w:tabs>
        <w:spacing w:before="40" w:after="40"/>
        <w:rPr>
          <w:rFonts w:eastAsia="Times New Roman" w:cs="Arial"/>
          <w:sz w:val="20"/>
          <w:szCs w:val="20"/>
          <w:lang w:eastAsia="fr-CA"/>
        </w:rPr>
      </w:pPr>
      <w:r w:rsidRPr="00054276">
        <w:rPr>
          <w:rFonts w:eastAsia="Times New Roman" w:cs="Arial"/>
          <w:b/>
          <w:i/>
          <w:sz w:val="20"/>
          <w:szCs w:val="20"/>
          <w:lang w:eastAsia="fr-CA"/>
        </w:rPr>
        <w:t xml:space="preserve">sources of information </w:t>
      </w:r>
      <w:r w:rsidRPr="00054276">
        <w:rPr>
          <w:rFonts w:eastAsia="Times New Roman" w:cs="Arial"/>
          <w:sz w:val="20"/>
          <w:szCs w:val="20"/>
          <w:lang w:eastAsia="fr-CA"/>
        </w:rPr>
        <w:t xml:space="preserve">include: regulations, codes, </w:t>
      </w:r>
      <w:r>
        <w:rPr>
          <w:rFonts w:eastAsia="Times New Roman" w:cs="Arial"/>
          <w:sz w:val="20"/>
          <w:szCs w:val="20"/>
          <w:lang w:eastAsia="fr-CA"/>
        </w:rPr>
        <w:t xml:space="preserve">standards, </w:t>
      </w:r>
      <w:r w:rsidR="003C0C21">
        <w:rPr>
          <w:rFonts w:eastAsia="Times New Roman" w:cs="Arial"/>
          <w:sz w:val="20"/>
          <w:szCs w:val="20"/>
          <w:lang w:eastAsia="fr-CA"/>
        </w:rPr>
        <w:t xml:space="preserve">OH&amp;S </w:t>
      </w:r>
      <w:r w:rsidRPr="00054276">
        <w:rPr>
          <w:rFonts w:eastAsia="Times New Roman" w:cs="Arial"/>
          <w:sz w:val="20"/>
          <w:szCs w:val="20"/>
          <w:lang w:eastAsia="fr-CA"/>
        </w:rPr>
        <w:t>requirements, requirements</w:t>
      </w:r>
      <w:r w:rsidRPr="003A6AA8">
        <w:rPr>
          <w:rFonts w:eastAsia="Times New Roman" w:cs="Arial"/>
          <w:sz w:val="20"/>
          <w:szCs w:val="20"/>
          <w:lang w:eastAsia="fr-CA"/>
        </w:rPr>
        <w:t xml:space="preserve"> </w:t>
      </w:r>
      <w:r>
        <w:rPr>
          <w:rFonts w:eastAsia="Times New Roman" w:cs="Arial"/>
          <w:sz w:val="20"/>
          <w:szCs w:val="20"/>
          <w:lang w:eastAsia="fr-CA"/>
        </w:rPr>
        <w:t>of local authorities,</w:t>
      </w:r>
      <w:r w:rsidRPr="00054276">
        <w:rPr>
          <w:rFonts w:eastAsia="Times New Roman" w:cs="Arial"/>
          <w:sz w:val="20"/>
          <w:szCs w:val="20"/>
          <w:lang w:eastAsia="fr-CA"/>
        </w:rPr>
        <w:t xml:space="preserve"> drawings, specifications, company and client documentation</w:t>
      </w:r>
      <w:r w:rsidR="008249AC">
        <w:rPr>
          <w:rFonts w:eastAsia="Times New Roman" w:cs="Arial"/>
          <w:sz w:val="20"/>
          <w:szCs w:val="20"/>
          <w:lang w:eastAsia="fr-CA"/>
        </w:rPr>
        <w:t>, experienced journeypersons</w:t>
      </w:r>
    </w:p>
    <w:p w:rsidR="005615FF" w:rsidRPr="00054276" w:rsidRDefault="005615FF" w:rsidP="005A6CF1">
      <w:pPr>
        <w:keepNext/>
        <w:keepLines/>
        <w:tabs>
          <w:tab w:val="left" w:pos="2894"/>
        </w:tabs>
        <w:spacing w:before="40" w:after="40"/>
        <w:rPr>
          <w:rFonts w:eastAsia="Times New Roman" w:cs="Arial"/>
          <w:sz w:val="20"/>
          <w:szCs w:val="20"/>
          <w:lang w:eastAsia="fr-CA"/>
        </w:rPr>
      </w:pPr>
      <w:r w:rsidRPr="00054276">
        <w:rPr>
          <w:rFonts w:eastAsia="Times New Roman" w:cs="Arial"/>
          <w:b/>
          <w:i/>
          <w:sz w:val="20"/>
          <w:szCs w:val="20"/>
          <w:lang w:eastAsia="fr-CA"/>
        </w:rPr>
        <w:t xml:space="preserve">learning styles </w:t>
      </w:r>
      <w:r w:rsidRPr="00054276">
        <w:rPr>
          <w:rFonts w:eastAsia="Times New Roman" w:cs="Arial"/>
          <w:sz w:val="20"/>
          <w:szCs w:val="20"/>
          <w:lang w:eastAsia="fr-CA"/>
        </w:rPr>
        <w:t xml:space="preserve">include: seeing it, hearing it, </w:t>
      </w:r>
      <w:r>
        <w:rPr>
          <w:rFonts w:eastAsia="Times New Roman" w:cs="Arial"/>
          <w:sz w:val="20"/>
          <w:szCs w:val="20"/>
          <w:lang w:eastAsia="fr-CA"/>
        </w:rPr>
        <w:t>practicing</w:t>
      </w:r>
      <w:r w:rsidRPr="00054276">
        <w:rPr>
          <w:rFonts w:eastAsia="Times New Roman" w:cs="Arial"/>
          <w:sz w:val="20"/>
          <w:szCs w:val="20"/>
          <w:lang w:eastAsia="fr-CA"/>
        </w:rPr>
        <w:t xml:space="preserve"> it</w:t>
      </w:r>
    </w:p>
    <w:p w:rsidR="005615FF" w:rsidRPr="00054276" w:rsidRDefault="005615FF" w:rsidP="005A6CF1">
      <w:pPr>
        <w:keepNext/>
        <w:keepLines/>
        <w:tabs>
          <w:tab w:val="left" w:pos="2894"/>
        </w:tabs>
        <w:spacing w:before="40" w:after="40"/>
        <w:rPr>
          <w:rFonts w:eastAsia="Times New Roman" w:cs="Arial"/>
          <w:sz w:val="20"/>
          <w:szCs w:val="20"/>
          <w:lang w:eastAsia="fr-CA"/>
        </w:rPr>
      </w:pPr>
      <w:r w:rsidRPr="00054276">
        <w:rPr>
          <w:rFonts w:eastAsia="Times New Roman" w:cs="Arial"/>
          <w:b/>
          <w:i/>
          <w:sz w:val="20"/>
          <w:szCs w:val="20"/>
          <w:lang w:eastAsia="fr-CA"/>
        </w:rPr>
        <w:t xml:space="preserve">harassment </w:t>
      </w:r>
      <w:r w:rsidRPr="00054276">
        <w:rPr>
          <w:rFonts w:eastAsia="Times New Roman" w:cs="Arial"/>
          <w:sz w:val="20"/>
          <w:szCs w:val="20"/>
          <w:lang w:eastAsia="fr-CA"/>
        </w:rPr>
        <w:t>includes</w:t>
      </w:r>
      <w:r>
        <w:rPr>
          <w:rFonts w:eastAsia="Times New Roman" w:cs="Arial"/>
          <w:sz w:val="20"/>
          <w:szCs w:val="20"/>
          <w:lang w:eastAsia="fr-CA"/>
        </w:rPr>
        <w:t>:</w:t>
      </w:r>
      <w:r w:rsidRPr="00054276">
        <w:rPr>
          <w:rFonts w:eastAsia="Times New Roman" w:cs="Arial"/>
          <w:sz w:val="20"/>
          <w:szCs w:val="20"/>
          <w:lang w:eastAsia="fr-CA"/>
        </w:rPr>
        <w:t xml:space="preserve"> objectionable conduct, comment or display made either on a one-time or continuous basis that demeans, belittles, or causes personal humiliation or embarrassment to the recipient</w:t>
      </w:r>
    </w:p>
    <w:p w:rsidR="005615FF" w:rsidRDefault="005615FF" w:rsidP="005A6CF1">
      <w:pPr>
        <w:keepNext/>
        <w:keepLines/>
        <w:tabs>
          <w:tab w:val="left" w:pos="2894"/>
        </w:tabs>
        <w:spacing w:before="40" w:after="40"/>
        <w:rPr>
          <w:rFonts w:eastAsia="Times New Roman" w:cs="Arial"/>
          <w:sz w:val="20"/>
          <w:szCs w:val="20"/>
          <w:lang w:eastAsia="fr-CA"/>
        </w:rPr>
      </w:pPr>
      <w:r w:rsidRPr="00054276">
        <w:rPr>
          <w:rFonts w:eastAsia="Times New Roman" w:cs="Arial"/>
          <w:b/>
          <w:i/>
          <w:sz w:val="20"/>
          <w:szCs w:val="20"/>
          <w:lang w:eastAsia="fr-CA"/>
        </w:rPr>
        <w:t xml:space="preserve">discrimination </w:t>
      </w:r>
      <w:r>
        <w:rPr>
          <w:rFonts w:eastAsia="Times New Roman" w:cs="Arial"/>
          <w:sz w:val="20"/>
          <w:szCs w:val="20"/>
          <w:lang w:eastAsia="fr-CA"/>
        </w:rPr>
        <w:t>includes actions that are</w:t>
      </w:r>
      <w:r w:rsidRPr="00054276">
        <w:rPr>
          <w:rFonts w:eastAsia="Times New Roman" w:cs="Arial"/>
          <w:sz w:val="20"/>
          <w:szCs w:val="20"/>
          <w:lang w:eastAsia="fr-CA"/>
        </w:rPr>
        <w:t xml:space="preserve"> prohibited based on race, national or ethnic origin, colour, religion, age, sex, sexual orientation, marital status, family status, disability or conviction for which a pardon has been granted</w:t>
      </w:r>
    </w:p>
    <w:p w:rsidR="005370F5" w:rsidRDefault="005370F5" w:rsidP="005A6CF1">
      <w:pPr>
        <w:tabs>
          <w:tab w:val="left" w:pos="2894"/>
        </w:tabs>
        <w:spacing w:before="40" w:after="40"/>
        <w:rPr>
          <w:rFonts w:eastAsia="Times New Roman" w:cs="Arial"/>
          <w:sz w:val="20"/>
          <w:szCs w:val="20"/>
          <w:lang w:eastAsia="fr-CA"/>
        </w:rPr>
      </w:pPr>
    </w:p>
    <w:p w:rsidR="005370F5" w:rsidRDefault="005370F5" w:rsidP="005A6CF1">
      <w:pPr>
        <w:tabs>
          <w:tab w:val="left" w:pos="2894"/>
        </w:tabs>
        <w:spacing w:before="40" w:after="40"/>
        <w:rPr>
          <w:rFonts w:eastAsia="Times New Roman"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615FF" w:rsidRPr="000B740C" w:rsidTr="00390EA3">
        <w:tc>
          <w:tcPr>
            <w:tcW w:w="1258" w:type="dxa"/>
            <w:shd w:val="clear" w:color="auto" w:fill="000000" w:themeFill="text1"/>
          </w:tcPr>
          <w:p w:rsidR="005615FF" w:rsidRPr="000A0F14" w:rsidRDefault="005615FF"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A-4.02</w:t>
            </w:r>
          </w:p>
        </w:tc>
        <w:tc>
          <w:tcPr>
            <w:tcW w:w="8318" w:type="dxa"/>
          </w:tcPr>
          <w:p w:rsidR="005615FF" w:rsidRPr="000A0F14" w:rsidRDefault="005615FF"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mentoring techniques</w:t>
            </w:r>
          </w:p>
        </w:tc>
      </w:tr>
    </w:tbl>
    <w:p w:rsidR="005615FF" w:rsidRPr="000B740C" w:rsidRDefault="005615FF"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615FF" w:rsidRPr="000B740C" w:rsidTr="00390EA3">
        <w:trPr>
          <w:cantSplit/>
        </w:trPr>
        <w:tc>
          <w:tcPr>
            <w:tcW w:w="2943"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Continuous Learning</w:t>
            </w:r>
          </w:p>
        </w:tc>
      </w:tr>
    </w:tbl>
    <w:p w:rsidR="005615FF" w:rsidRDefault="005615FF"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5370F5" w:rsidRDefault="005370F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615FF" w:rsidRPr="000A0F14" w:rsidTr="00390EA3">
        <w:trPr>
          <w:cantSplit/>
        </w:trPr>
        <w:tc>
          <w:tcPr>
            <w:tcW w:w="1668" w:type="dxa"/>
            <w:shd w:val="clear" w:color="auto" w:fill="FFFFFF" w:themeFill="background1"/>
          </w:tcPr>
          <w:p w:rsidR="005615FF" w:rsidRPr="000A0F14" w:rsidRDefault="005615FF"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615FF" w:rsidRPr="000A0F14" w:rsidRDefault="005615FF"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615FF" w:rsidRPr="000B740C" w:rsidTr="00390EA3">
        <w:trPr>
          <w:cantSplit/>
        </w:trPr>
        <w:tc>
          <w:tcPr>
            <w:tcW w:w="1668" w:type="dxa"/>
            <w:tcBorders>
              <w:bottom w:val="single" w:sz="6" w:space="0" w:color="auto"/>
            </w:tcBorders>
            <w:shd w:val="clear" w:color="auto" w:fill="FFFFFF" w:themeFill="background1"/>
          </w:tcPr>
          <w:p w:rsidR="005615FF" w:rsidRPr="00AB162E" w:rsidRDefault="005615FF"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615FF" w:rsidRPr="000A0F14" w:rsidRDefault="005615FF"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 xml:space="preserve">identify and communicate learning objective and point of </w:t>
            </w:r>
            <w:r w:rsidR="008F043A">
              <w:rPr>
                <w:rFonts w:ascii="Arial" w:hAnsi="Arial" w:cs="Arial"/>
                <w:sz w:val="20"/>
                <w:szCs w:val="20"/>
              </w:rPr>
              <w:t xml:space="preserve">the </w:t>
            </w:r>
            <w:r w:rsidRPr="00054276">
              <w:rPr>
                <w:rFonts w:ascii="Arial" w:hAnsi="Arial" w:cs="Arial"/>
                <w:sz w:val="20"/>
                <w:szCs w:val="20"/>
              </w:rPr>
              <w:t>lesson</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 xml:space="preserve">apprentice or </w:t>
            </w:r>
            <w:r>
              <w:rPr>
                <w:rFonts w:ascii="Arial" w:hAnsi="Arial" w:cs="Arial"/>
                <w:sz w:val="20"/>
                <w:szCs w:val="20"/>
              </w:rPr>
              <w:t>colleague</w:t>
            </w:r>
            <w:r w:rsidRPr="00054276">
              <w:rPr>
                <w:rFonts w:ascii="Arial" w:hAnsi="Arial" w:cs="Arial"/>
                <w:sz w:val="20"/>
                <w:szCs w:val="20"/>
              </w:rPr>
              <w:t xml:space="preserve"> explain</w:t>
            </w:r>
            <w:r w:rsidR="005B6B68">
              <w:rPr>
                <w:rFonts w:ascii="Arial" w:hAnsi="Arial" w:cs="Arial"/>
                <w:sz w:val="20"/>
                <w:szCs w:val="20"/>
              </w:rPr>
              <w:t>s</w:t>
            </w:r>
            <w:r w:rsidRPr="00054276">
              <w:rPr>
                <w:rFonts w:ascii="Arial" w:hAnsi="Arial" w:cs="Arial"/>
                <w:sz w:val="20"/>
                <w:szCs w:val="20"/>
              </w:rPr>
              <w:t xml:space="preserve"> the objective and point of the lesson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keepNext/>
              <w:keepLines/>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 xml:space="preserve">link lesson to </w:t>
            </w:r>
            <w:r w:rsidR="008249AC">
              <w:rPr>
                <w:rFonts w:ascii="Arial" w:hAnsi="Arial" w:cs="Arial"/>
                <w:sz w:val="20"/>
                <w:szCs w:val="20"/>
              </w:rPr>
              <w:t>prior</w:t>
            </w:r>
            <w:r w:rsidRPr="00054276">
              <w:rPr>
                <w:rFonts w:ascii="Arial" w:hAnsi="Arial" w:cs="Arial"/>
                <w:sz w:val="20"/>
                <w:szCs w:val="20"/>
              </w:rPr>
              <w:t xml:space="preserve"> </w:t>
            </w:r>
            <w:r w:rsidR="008249AC">
              <w:rPr>
                <w:rFonts w:ascii="Arial" w:hAnsi="Arial" w:cs="Arial"/>
                <w:sz w:val="20"/>
                <w:szCs w:val="20"/>
              </w:rPr>
              <w:t>learning</w:t>
            </w:r>
            <w:r w:rsidRPr="00054276">
              <w:rPr>
                <w:rFonts w:ascii="Arial" w:hAnsi="Arial" w:cs="Arial"/>
                <w:sz w:val="20"/>
                <w:szCs w:val="20"/>
              </w:rPr>
              <w:t xml:space="preserve"> and</w:t>
            </w:r>
            <w:r w:rsidR="008249AC">
              <w:rPr>
                <w:rFonts w:ascii="Arial" w:hAnsi="Arial" w:cs="Arial"/>
                <w:sz w:val="20"/>
                <w:szCs w:val="20"/>
              </w:rPr>
              <w:t xml:space="preserve"> </w:t>
            </w:r>
            <w:r w:rsidRPr="00054276">
              <w:rPr>
                <w:rFonts w:ascii="Arial" w:hAnsi="Arial" w:cs="Arial"/>
                <w:sz w:val="20"/>
                <w:szCs w:val="20"/>
              </w:rPr>
              <w:t>the job</w:t>
            </w:r>
            <w:r w:rsidR="008249AC">
              <w:rPr>
                <w:rFonts w:ascii="Arial" w:hAnsi="Arial" w:cs="Arial"/>
                <w:sz w:val="20"/>
                <w:szCs w:val="20"/>
              </w:rPr>
              <w:t xml:space="preserve"> task</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lesson order and unplanned learning opportunities are defined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demonstrate performance of a skill to an apprentice or </w:t>
            </w:r>
            <w:r>
              <w:rPr>
                <w:rFonts w:ascii="Arial" w:hAnsi="Arial" w:cs="Arial"/>
                <w:sz w:val="20"/>
                <w:szCs w:val="20"/>
              </w:rPr>
              <w:t>colleague</w:t>
            </w:r>
          </w:p>
        </w:tc>
        <w:tc>
          <w:tcPr>
            <w:tcW w:w="3969" w:type="dxa"/>
            <w:tcBorders>
              <w:top w:val="single" w:sz="6" w:space="0" w:color="auto"/>
              <w:bottom w:val="single" w:sz="6" w:space="0" w:color="auto"/>
            </w:tcBorders>
            <w:shd w:val="clear" w:color="auto" w:fill="FFFFFF" w:themeFill="background1"/>
          </w:tcPr>
          <w:p w:rsidR="005615FF" w:rsidRPr="00910DB6" w:rsidRDefault="005615FF" w:rsidP="005A6CF1">
            <w:pPr>
              <w:pStyle w:val="RSOStext"/>
              <w:keepNext w:val="0"/>
              <w:spacing w:before="40" w:after="40"/>
              <w:rPr>
                <w:rFonts w:ascii="Arial" w:hAnsi="Arial" w:cs="Arial"/>
                <w:i/>
                <w:sz w:val="20"/>
                <w:szCs w:val="20"/>
              </w:rPr>
            </w:pPr>
            <w:r w:rsidRPr="00054276">
              <w:rPr>
                <w:rFonts w:ascii="Arial" w:hAnsi="Arial" w:cs="Arial"/>
                <w:b/>
                <w:i/>
                <w:sz w:val="20"/>
                <w:szCs w:val="20"/>
              </w:rPr>
              <w:t xml:space="preserve">steps required to demonstrate a skill </w:t>
            </w:r>
            <w:r w:rsidRPr="00054276">
              <w:rPr>
                <w:rFonts w:ascii="Arial" w:hAnsi="Arial" w:cs="Arial"/>
                <w:sz w:val="20"/>
                <w:szCs w:val="20"/>
              </w:rPr>
              <w:t>are performed</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set up conditions required for an apprentice to practice a skill</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b/>
                <w:i/>
                <w:sz w:val="20"/>
                <w:szCs w:val="20"/>
              </w:rPr>
              <w:t>practice conditions</w:t>
            </w:r>
            <w:r w:rsidRPr="00054276">
              <w:rPr>
                <w:rFonts w:ascii="Arial" w:hAnsi="Arial" w:cs="Arial"/>
                <w:sz w:val="20"/>
                <w:szCs w:val="20"/>
              </w:rPr>
              <w:t xml:space="preserve"> are set up so that the skill can be pra</w:t>
            </w:r>
            <w:r w:rsidR="00910DB6">
              <w:rPr>
                <w:rFonts w:ascii="Arial" w:hAnsi="Arial" w:cs="Arial"/>
                <w:sz w:val="20"/>
                <w:szCs w:val="20"/>
              </w:rPr>
              <w:t>cticed safely by the apprentice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assess apprentice or </w:t>
            </w:r>
            <w:r>
              <w:rPr>
                <w:rFonts w:ascii="Arial" w:hAnsi="Arial" w:cs="Arial"/>
                <w:sz w:val="20"/>
                <w:szCs w:val="20"/>
              </w:rPr>
              <w:t>colleague’s</w:t>
            </w:r>
            <w:r w:rsidRPr="00054276">
              <w:rPr>
                <w:rFonts w:ascii="Arial" w:hAnsi="Arial" w:cs="Arial"/>
                <w:sz w:val="20"/>
                <w:szCs w:val="20"/>
              </w:rPr>
              <w:t xml:space="preserve"> ability to perform tasks with increasing independence</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performance improves with practice to a point where skill can be done with little supervision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give supportive and corrective feedback</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apprentice adopts best practice after having been given supportive or corrective feedback</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47932" w:rsidRDefault="005615FF" w:rsidP="005A6CF1">
            <w:pPr>
              <w:spacing w:before="40" w:after="40"/>
              <w:rPr>
                <w:rFonts w:cs="Arial"/>
                <w:sz w:val="20"/>
                <w:szCs w:val="20"/>
              </w:rPr>
            </w:pPr>
            <w:r>
              <w:rPr>
                <w:rFonts w:cs="Arial"/>
                <w:sz w:val="20"/>
                <w:szCs w:val="20"/>
              </w:rPr>
              <w:t>A-4.</w:t>
            </w:r>
            <w:r w:rsidRPr="00947932">
              <w:rPr>
                <w:rFonts w:cs="Arial"/>
                <w:sz w:val="20"/>
                <w:szCs w:val="20"/>
              </w:rPr>
              <w:t>0</w:t>
            </w:r>
            <w:r>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support apprentices in pursuing technical training opportunities</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technical training is completed within t</w:t>
            </w:r>
            <w:r w:rsidR="005E67F5">
              <w:rPr>
                <w:rFonts w:ascii="Arial" w:hAnsi="Arial" w:cs="Arial"/>
                <w:sz w:val="20"/>
                <w:szCs w:val="20"/>
              </w:rPr>
              <w:t>he ti</w:t>
            </w:r>
            <w:r w:rsidRPr="00054276">
              <w:rPr>
                <w:rFonts w:ascii="Arial" w:hAnsi="Arial" w:cs="Arial"/>
                <w:sz w:val="20"/>
                <w:szCs w:val="20"/>
              </w:rPr>
              <w:t>meframe prescribed by apprenticeship authority</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910DB6" w:rsidRDefault="005615FF" w:rsidP="005A6CF1">
            <w:pPr>
              <w:spacing w:before="40" w:after="40"/>
              <w:rPr>
                <w:sz w:val="20"/>
                <w:szCs w:val="20"/>
              </w:rPr>
            </w:pPr>
            <w:r>
              <w:rPr>
                <w:rFonts w:cs="Arial"/>
                <w:sz w:val="20"/>
                <w:szCs w:val="20"/>
              </w:rPr>
              <w:t>A-4</w:t>
            </w:r>
            <w:r w:rsidRPr="007D083A">
              <w:rPr>
                <w:rFonts w:cs="Arial"/>
                <w:sz w:val="20"/>
                <w:szCs w:val="20"/>
              </w:rPr>
              <w:t>.</w:t>
            </w:r>
            <w:r>
              <w:rPr>
                <w:rFonts w:cs="Arial"/>
                <w:sz w:val="20"/>
                <w:szCs w:val="20"/>
              </w:rPr>
              <w:t>02.08</w:t>
            </w:r>
            <w:r w:rsidRPr="007D083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support </w:t>
            </w:r>
            <w:r w:rsidR="00B6522A">
              <w:rPr>
                <w:rFonts w:ascii="Arial" w:hAnsi="Arial" w:cs="Arial"/>
                <w:sz w:val="20"/>
                <w:szCs w:val="20"/>
              </w:rPr>
              <w:t>diversity in the workplace</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workplace is harassment and discrimination-free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Default="005615FF" w:rsidP="005A6CF1">
            <w:pPr>
              <w:keepNext/>
              <w:keepLines/>
              <w:spacing w:before="40" w:after="40"/>
            </w:pPr>
            <w:r>
              <w:rPr>
                <w:rFonts w:cs="Arial"/>
                <w:sz w:val="20"/>
                <w:szCs w:val="20"/>
              </w:rPr>
              <w:t>A-4</w:t>
            </w:r>
            <w:r w:rsidRPr="007D083A">
              <w:rPr>
                <w:rFonts w:cs="Arial"/>
                <w:sz w:val="20"/>
                <w:szCs w:val="20"/>
              </w:rPr>
              <w:t>.</w:t>
            </w:r>
            <w:r>
              <w:rPr>
                <w:rFonts w:cs="Arial"/>
                <w:sz w:val="20"/>
                <w:szCs w:val="20"/>
              </w:rPr>
              <w:t>02.09</w:t>
            </w:r>
            <w:r w:rsidRPr="007D083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implement probationary period to assess suitability to the trade</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 xml:space="preserve">commitment is demonstrated and more suitable career options are provided </w:t>
            </w:r>
            <w:r>
              <w:rPr>
                <w:rFonts w:ascii="Arial" w:hAnsi="Arial" w:cs="Arial"/>
                <w:sz w:val="20"/>
                <w:szCs w:val="20"/>
              </w:rPr>
              <w:t>if required</w:t>
            </w:r>
          </w:p>
        </w:tc>
      </w:tr>
    </w:tbl>
    <w:p w:rsidR="005615FF" w:rsidRDefault="005615FF" w:rsidP="005A6CF1">
      <w:pPr>
        <w:spacing w:before="40" w:after="40"/>
        <w:rPr>
          <w:sz w:val="20"/>
          <w:highlight w:val="yellow"/>
        </w:rPr>
      </w:pPr>
    </w:p>
    <w:p w:rsidR="007E64E7" w:rsidRPr="00B63B83" w:rsidRDefault="007E64E7"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E64E7" w:rsidRPr="00751B54" w:rsidRDefault="007E64E7" w:rsidP="005A6CF1">
      <w:pPr>
        <w:keepNext/>
        <w:keepLines/>
        <w:spacing w:before="40" w:after="40"/>
        <w:rPr>
          <w:rFonts w:cs="Arial"/>
          <w:sz w:val="20"/>
        </w:rPr>
      </w:pPr>
      <w:r w:rsidRPr="00054276">
        <w:rPr>
          <w:b/>
          <w:i/>
          <w:sz w:val="20"/>
        </w:rPr>
        <w:t xml:space="preserve">steps required to demonstrate a skill </w:t>
      </w:r>
      <w:r w:rsidRPr="00054276">
        <w:rPr>
          <w:sz w:val="20"/>
        </w:rPr>
        <w:t>include: understanding the</w:t>
      </w:r>
      <w:r>
        <w:rPr>
          <w:sz w:val="20"/>
        </w:rPr>
        <w:t xml:space="preserve"> who, what, where, when and why</w:t>
      </w:r>
      <w:r w:rsidRPr="00054276">
        <w:rPr>
          <w:sz w:val="20"/>
        </w:rPr>
        <w:t>, explaining, showing, giving encouragement, following up to ensure skill is performed correctly</w:t>
      </w:r>
    </w:p>
    <w:p w:rsidR="007E64E7" w:rsidRPr="00054276" w:rsidRDefault="007E64E7" w:rsidP="005A6CF1">
      <w:pPr>
        <w:keepNext/>
        <w:keepLines/>
        <w:spacing w:before="40" w:after="40"/>
        <w:rPr>
          <w:sz w:val="20"/>
        </w:rPr>
      </w:pPr>
      <w:r w:rsidRPr="00054276">
        <w:rPr>
          <w:b/>
          <w:i/>
          <w:sz w:val="20"/>
        </w:rPr>
        <w:t>practice conditions</w:t>
      </w:r>
      <w:r w:rsidRPr="00054276">
        <w:rPr>
          <w:sz w:val="20"/>
        </w:rPr>
        <w:t xml:space="preserve"> means: guided, limited independence, full independence</w:t>
      </w:r>
    </w:p>
    <w:p w:rsidR="007E64E7" w:rsidRPr="003A4A8F" w:rsidRDefault="007E64E7"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615FF" w:rsidRPr="000A51AC" w:rsidTr="00390EA3">
        <w:trPr>
          <w:cantSplit/>
        </w:trPr>
        <w:tc>
          <w:tcPr>
            <w:tcW w:w="1668" w:type="dxa"/>
            <w:shd w:val="clear" w:color="auto" w:fill="FFFFFF" w:themeFill="background1"/>
          </w:tcPr>
          <w:p w:rsidR="005615FF" w:rsidRPr="000A51AC" w:rsidRDefault="005615FF"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615FF" w:rsidRPr="000A51AC" w:rsidRDefault="005615FF"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615FF" w:rsidRPr="000B740C" w:rsidTr="00390EA3">
        <w:trPr>
          <w:cantSplit/>
        </w:trPr>
        <w:tc>
          <w:tcPr>
            <w:tcW w:w="1668" w:type="dxa"/>
            <w:tcBorders>
              <w:bottom w:val="single" w:sz="6" w:space="0" w:color="auto"/>
            </w:tcBorders>
            <w:shd w:val="clear" w:color="auto" w:fill="FFFFFF" w:themeFill="background1"/>
          </w:tcPr>
          <w:p w:rsidR="005615FF" w:rsidRPr="00E27086" w:rsidRDefault="005615FF"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spacing w:before="40" w:after="40"/>
              <w:rPr>
                <w:sz w:val="20"/>
              </w:rPr>
            </w:pPr>
            <w:r>
              <w:rPr>
                <w:sz w:val="20"/>
              </w:rPr>
              <w:t>A-4.02.01L</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demonstrate</w:t>
            </w:r>
            <w:r>
              <w:rPr>
                <w:rFonts w:ascii="Arial" w:hAnsi="Arial" w:cs="Arial"/>
                <w:sz w:val="20"/>
                <w:szCs w:val="20"/>
              </w:rPr>
              <w:t xml:space="preserve"> knowledge of </w:t>
            </w:r>
            <w:r w:rsidRPr="00054276">
              <w:rPr>
                <w:rFonts w:ascii="Arial" w:hAnsi="Arial" w:cs="Arial"/>
                <w:sz w:val="20"/>
                <w:szCs w:val="20"/>
              </w:rPr>
              <w:t>strategies for learning skills in the workplace</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describe the importance of individual experience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describe the shared responsibilities for workplace learning</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determine one’s own learning preferences and explain how these relate to learning new skills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describe the importance of different types of skills in the workplace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describe the importance of </w:t>
            </w:r>
            <w:r w:rsidRPr="00054276">
              <w:rPr>
                <w:rFonts w:ascii="Arial" w:hAnsi="Arial" w:cs="Arial"/>
                <w:b/>
                <w:i/>
                <w:sz w:val="20"/>
                <w:szCs w:val="20"/>
              </w:rPr>
              <w:t>essential skills</w:t>
            </w:r>
            <w:r w:rsidRPr="00054276">
              <w:rPr>
                <w:rFonts w:ascii="Arial" w:hAnsi="Arial" w:cs="Arial"/>
                <w:sz w:val="20"/>
                <w:szCs w:val="20"/>
              </w:rPr>
              <w:t xml:space="preserve"> in the workplace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identify different ways of learning</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identify different </w:t>
            </w:r>
            <w:r w:rsidRPr="00054276">
              <w:rPr>
                <w:rFonts w:ascii="Arial" w:hAnsi="Arial" w:cs="Arial"/>
                <w:b/>
                <w:i/>
                <w:sz w:val="20"/>
                <w:szCs w:val="20"/>
              </w:rPr>
              <w:t>learning needs</w:t>
            </w:r>
            <w:r w:rsidRPr="00054276">
              <w:rPr>
                <w:rFonts w:ascii="Arial" w:hAnsi="Arial" w:cs="Arial"/>
                <w:sz w:val="20"/>
                <w:szCs w:val="20"/>
              </w:rPr>
              <w:t xml:space="preserve"> and strategies to meet </w:t>
            </w:r>
            <w:r w:rsidRPr="00054276">
              <w:rPr>
                <w:rFonts w:ascii="Arial" w:hAnsi="Arial" w:cs="Arial"/>
                <w:b/>
                <w:i/>
                <w:sz w:val="20"/>
                <w:szCs w:val="20"/>
              </w:rPr>
              <w:t>learning needs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910DB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strategies to assist in learning a skill</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personal responsibilities and attitudes</w:t>
            </w:r>
            <w:r w:rsidRPr="00054276">
              <w:rPr>
                <w:rFonts w:ascii="Arial" w:hAnsi="Arial" w:cs="Arial"/>
                <w:sz w:val="20"/>
                <w:szCs w:val="20"/>
              </w:rPr>
              <w:t xml:space="preserve"> that contribute to on-the-job success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r>
              <w:rPr>
                <w:sz w:val="20"/>
              </w:rPr>
              <w:t>A-4.02.02L</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demonstrate </w:t>
            </w:r>
            <w:r>
              <w:rPr>
                <w:rFonts w:ascii="Arial" w:hAnsi="Arial" w:cs="Arial"/>
                <w:sz w:val="20"/>
                <w:szCs w:val="20"/>
              </w:rPr>
              <w:t xml:space="preserve">knowledge of </w:t>
            </w:r>
            <w:r w:rsidRPr="00C23FB4">
              <w:rPr>
                <w:rFonts w:ascii="Arial" w:hAnsi="Arial" w:cs="Arial"/>
                <w:sz w:val="20"/>
                <w:szCs w:val="20"/>
              </w:rPr>
              <w:t xml:space="preserve">strategies for teaching </w:t>
            </w:r>
            <w:r w:rsidRPr="00054276">
              <w:rPr>
                <w:rFonts w:ascii="Arial" w:hAnsi="Arial" w:cs="Arial"/>
                <w:sz w:val="20"/>
                <w:szCs w:val="20"/>
              </w:rPr>
              <w:t>workplace skills</w:t>
            </w: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identify different roles played by a workplace mentor</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910DB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 xml:space="preserve">describe </w:t>
            </w:r>
            <w:r w:rsidRPr="00C23FB4">
              <w:rPr>
                <w:rFonts w:ascii="Arial" w:hAnsi="Arial" w:cs="Arial"/>
                <w:b/>
                <w:i/>
                <w:sz w:val="20"/>
                <w:szCs w:val="20"/>
              </w:rPr>
              <w:t>teaching skills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explain the importance of identifying the point of a lesson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identify how to choose a</w:t>
            </w:r>
            <w:r w:rsidR="00F47C54">
              <w:rPr>
                <w:rFonts w:ascii="Arial" w:hAnsi="Arial" w:cs="Arial"/>
                <w:sz w:val="20"/>
                <w:szCs w:val="20"/>
              </w:rPr>
              <w:t>n effective</w:t>
            </w:r>
            <w:r w:rsidRPr="00054276">
              <w:rPr>
                <w:rFonts w:ascii="Arial" w:hAnsi="Arial" w:cs="Arial"/>
                <w:sz w:val="20"/>
                <w:szCs w:val="20"/>
              </w:rPr>
              <w:t xml:space="preserve"> time to present a lesson</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explain the importance of linking the lessons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identify the components of the skill (the context)</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describe considerations in setting up opportunities for skill practice</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explain the importance of providing feedback</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identify techniques for giving effective feedback</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Next w:val="0"/>
              <w:spacing w:before="40" w:after="40"/>
              <w:rPr>
                <w:rFonts w:ascii="Arial" w:hAnsi="Arial" w:cs="Arial"/>
                <w:sz w:val="20"/>
                <w:szCs w:val="20"/>
              </w:rPr>
            </w:pPr>
            <w:r w:rsidRPr="00054276">
              <w:rPr>
                <w:rFonts w:ascii="Arial" w:hAnsi="Arial" w:cs="Arial"/>
                <w:sz w:val="20"/>
                <w:szCs w:val="20"/>
              </w:rPr>
              <w:t>describe a skills assessment</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identify methods of assessing progress</w:t>
            </w:r>
          </w:p>
        </w:tc>
      </w:tr>
      <w:tr w:rsidR="005615FF" w:rsidRPr="000B740C" w:rsidTr="00390EA3">
        <w:trPr>
          <w:cantSplit/>
        </w:trPr>
        <w:tc>
          <w:tcPr>
            <w:tcW w:w="1668" w:type="dxa"/>
            <w:tcBorders>
              <w:top w:val="single" w:sz="6" w:space="0" w:color="auto"/>
              <w:bottom w:val="single" w:sz="6" w:space="0" w:color="auto"/>
            </w:tcBorders>
            <w:shd w:val="clear" w:color="auto" w:fill="FFFFFF" w:themeFill="background1"/>
          </w:tcPr>
          <w:p w:rsidR="005615FF" w:rsidRPr="000A51AC" w:rsidRDefault="005615FF"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5615FF" w:rsidRPr="00054276" w:rsidRDefault="005615FF" w:rsidP="005A6CF1">
            <w:pPr>
              <w:pStyle w:val="RSOStext"/>
              <w:keepLines/>
              <w:spacing w:before="40" w:after="40"/>
              <w:rPr>
                <w:rFonts w:ascii="Arial" w:hAnsi="Arial" w:cs="Arial"/>
                <w:sz w:val="20"/>
                <w:szCs w:val="20"/>
              </w:rPr>
            </w:pPr>
            <w:r w:rsidRPr="00054276">
              <w:rPr>
                <w:rFonts w:ascii="Arial" w:hAnsi="Arial" w:cs="Arial"/>
                <w:sz w:val="20"/>
                <w:szCs w:val="20"/>
              </w:rPr>
              <w:t>explain how to adjust a lesson to different situations</w:t>
            </w:r>
          </w:p>
        </w:tc>
      </w:tr>
    </w:tbl>
    <w:p w:rsidR="005615FF" w:rsidRPr="00B748D4" w:rsidRDefault="005615FF" w:rsidP="005A6CF1">
      <w:pPr>
        <w:spacing w:before="40" w:after="40"/>
        <w:rPr>
          <w:sz w:val="20"/>
        </w:rPr>
      </w:pPr>
    </w:p>
    <w:p w:rsidR="005615FF" w:rsidRPr="00B63B83" w:rsidRDefault="005615FF"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5615FF" w:rsidRPr="006B5169" w:rsidRDefault="005615FF" w:rsidP="005A6CF1">
      <w:pPr>
        <w:keepNext/>
        <w:keepLines/>
        <w:tabs>
          <w:tab w:val="left" w:pos="2894"/>
        </w:tabs>
        <w:spacing w:before="40" w:after="40"/>
        <w:rPr>
          <w:rFonts w:eastAsia="Times New Roman" w:cs="Arial"/>
          <w:sz w:val="20"/>
          <w:szCs w:val="20"/>
          <w:lang w:eastAsia="fr-CA"/>
        </w:rPr>
      </w:pPr>
      <w:r w:rsidRPr="00505290">
        <w:rPr>
          <w:rFonts w:eastAsia="Times New Roman" w:cs="Arial"/>
          <w:b/>
          <w:i/>
          <w:sz w:val="20"/>
          <w:szCs w:val="20"/>
          <w:lang w:eastAsia="fr-CA"/>
        </w:rPr>
        <w:t>essential skills</w:t>
      </w:r>
      <w:r w:rsidRPr="00505290">
        <w:rPr>
          <w:rFonts w:eastAsia="Times New Roman" w:cs="Arial"/>
          <w:sz w:val="20"/>
          <w:szCs w:val="20"/>
          <w:lang w:eastAsia="fr-CA"/>
        </w:rPr>
        <w:t xml:space="preserve"> are: reading, writing, document use, oral communication, numeracy, thinking, working with others, digital technology, continuous learning</w:t>
      </w:r>
    </w:p>
    <w:p w:rsidR="005615FF" w:rsidRPr="006B5169" w:rsidRDefault="005615FF" w:rsidP="005A6CF1">
      <w:pPr>
        <w:keepNext/>
        <w:keepLines/>
        <w:tabs>
          <w:tab w:val="left" w:pos="2894"/>
        </w:tabs>
        <w:spacing w:before="40" w:after="40"/>
        <w:rPr>
          <w:rFonts w:eastAsia="Times New Roman" w:cs="Arial"/>
          <w:sz w:val="20"/>
          <w:szCs w:val="20"/>
          <w:lang w:eastAsia="fr-CA"/>
        </w:rPr>
      </w:pPr>
      <w:r w:rsidRPr="00505290">
        <w:rPr>
          <w:rFonts w:eastAsia="Times New Roman" w:cs="Arial"/>
          <w:b/>
          <w:i/>
          <w:sz w:val="20"/>
          <w:szCs w:val="20"/>
          <w:lang w:eastAsia="fr-CA"/>
        </w:rPr>
        <w:t>learning needs</w:t>
      </w:r>
      <w:r w:rsidRPr="00505290">
        <w:rPr>
          <w:rFonts w:eastAsia="Times New Roman" w:cs="Arial"/>
          <w:sz w:val="20"/>
          <w:szCs w:val="20"/>
          <w:lang w:eastAsia="fr-CA"/>
        </w:rPr>
        <w:t xml:space="preserve"> include: learning disabilities, learning preferences, language proficiency</w:t>
      </w:r>
    </w:p>
    <w:p w:rsidR="005615FF" w:rsidRDefault="005615FF" w:rsidP="005A6CF1">
      <w:pPr>
        <w:keepNext/>
        <w:keepLines/>
        <w:tabs>
          <w:tab w:val="left" w:pos="2894"/>
        </w:tabs>
        <w:spacing w:before="40" w:after="40"/>
        <w:rPr>
          <w:rFonts w:eastAsia="Times New Roman" w:cs="Arial"/>
          <w:sz w:val="20"/>
          <w:szCs w:val="20"/>
          <w:lang w:eastAsia="fr-CA"/>
        </w:rPr>
      </w:pPr>
      <w:r w:rsidRPr="00505290">
        <w:rPr>
          <w:rFonts w:eastAsia="Times New Roman" w:cs="Arial"/>
          <w:b/>
          <w:i/>
          <w:sz w:val="20"/>
          <w:szCs w:val="20"/>
          <w:lang w:eastAsia="fr-CA"/>
        </w:rPr>
        <w:t>strategies to assist in learning a skill</w:t>
      </w:r>
      <w:r w:rsidRPr="00505290">
        <w:rPr>
          <w:rFonts w:eastAsia="Times New Roman" w:cs="Arial"/>
          <w:sz w:val="20"/>
          <w:szCs w:val="20"/>
          <w:lang w:eastAsia="fr-CA"/>
        </w:rPr>
        <w:t xml:space="preserve"> include: understanding the basic principles of instruction, developing coaching skills, being mature and patient, providing feedback</w:t>
      </w:r>
    </w:p>
    <w:p w:rsidR="005615FF" w:rsidRPr="00751B54" w:rsidRDefault="005615FF" w:rsidP="005A6CF1">
      <w:pPr>
        <w:keepNext/>
        <w:keepLines/>
        <w:tabs>
          <w:tab w:val="left" w:pos="2894"/>
        </w:tabs>
        <w:spacing w:before="40" w:after="40"/>
        <w:rPr>
          <w:rFonts w:cs="Arial"/>
          <w:sz w:val="20"/>
        </w:rPr>
      </w:pPr>
      <w:r w:rsidRPr="00054276">
        <w:rPr>
          <w:rFonts w:eastAsia="Times New Roman" w:cs="Arial"/>
          <w:b/>
          <w:i/>
          <w:sz w:val="20"/>
          <w:szCs w:val="20"/>
          <w:lang w:eastAsia="fr-CA"/>
        </w:rPr>
        <w:t>personal responsibilities and attitudes</w:t>
      </w:r>
      <w:r w:rsidRPr="00054276">
        <w:rPr>
          <w:rFonts w:eastAsia="Times New Roman" w:cs="Arial"/>
          <w:sz w:val="20"/>
          <w:szCs w:val="20"/>
          <w:lang w:eastAsia="fr-CA"/>
        </w:rPr>
        <w:t xml:space="preserve"> include: asking questions, working safely, accepting constructive feedback, time management and punctuality, respect for authority, good stewardship of materials, tools and property, efficient work practice</w:t>
      </w:r>
      <w:r>
        <w:rPr>
          <w:rFonts w:eastAsia="Times New Roman" w:cs="Arial"/>
          <w:sz w:val="20"/>
          <w:szCs w:val="20"/>
          <w:lang w:eastAsia="fr-CA"/>
        </w:rPr>
        <w:t>s</w:t>
      </w:r>
    </w:p>
    <w:p w:rsidR="005615FF" w:rsidRDefault="005615FF" w:rsidP="005A6CF1">
      <w:pPr>
        <w:keepNext/>
        <w:keepLines/>
        <w:tabs>
          <w:tab w:val="left" w:pos="2894"/>
        </w:tabs>
        <w:spacing w:before="40" w:after="40"/>
        <w:rPr>
          <w:rFonts w:cs="Arial"/>
          <w:sz w:val="20"/>
          <w:szCs w:val="20"/>
          <w:lang w:eastAsia="fr-CA"/>
        </w:rPr>
      </w:pPr>
      <w:r w:rsidRPr="00505290">
        <w:rPr>
          <w:rFonts w:eastAsia="Times New Roman" w:cs="Arial"/>
          <w:b/>
          <w:i/>
          <w:sz w:val="20"/>
          <w:szCs w:val="20"/>
          <w:lang w:eastAsia="fr-CA"/>
        </w:rPr>
        <w:t xml:space="preserve">teaching skills </w:t>
      </w:r>
      <w:r w:rsidRPr="00505290">
        <w:rPr>
          <w:rFonts w:eastAsia="Times New Roman" w:cs="Arial"/>
          <w:sz w:val="20"/>
          <w:szCs w:val="20"/>
          <w:lang w:eastAsia="fr-CA"/>
        </w:rPr>
        <w:t>include: identifying the point of the lesson, linking the lesson, demonstrating the skill, providing practice</w:t>
      </w:r>
      <w:r w:rsidR="006E53B6">
        <w:rPr>
          <w:rFonts w:eastAsia="Times New Roman" w:cs="Arial"/>
          <w:sz w:val="20"/>
          <w:szCs w:val="20"/>
          <w:lang w:eastAsia="fr-CA"/>
        </w:rPr>
        <w:t>, giving feedback,</w:t>
      </w:r>
      <w:r>
        <w:rPr>
          <w:rFonts w:eastAsia="Times New Roman" w:cs="Arial"/>
          <w:sz w:val="20"/>
          <w:szCs w:val="20"/>
          <w:lang w:eastAsia="fr-CA"/>
        </w:rPr>
        <w:t xml:space="preserve"> </w:t>
      </w:r>
      <w:r w:rsidRPr="00505290">
        <w:rPr>
          <w:rFonts w:eastAsia="Times New Roman" w:cs="Arial"/>
          <w:sz w:val="20"/>
          <w:szCs w:val="20"/>
          <w:lang w:eastAsia="fr-CA"/>
        </w:rPr>
        <w:t>assessing skills and progress</w:t>
      </w:r>
    </w:p>
    <w:p w:rsidR="005615FF" w:rsidRDefault="005615FF" w:rsidP="005A6CF1">
      <w:pPr>
        <w:spacing w:before="40" w:after="40"/>
        <w:rPr>
          <w:rFonts w:cs="Arial"/>
          <w:sz w:val="20"/>
          <w:szCs w:val="20"/>
          <w:lang w:eastAsia="fr-CA"/>
        </w:rPr>
      </w:pPr>
    </w:p>
    <w:p w:rsidR="00E27086" w:rsidRPr="00E27086" w:rsidRDefault="00E27086" w:rsidP="005A6CF1">
      <w:pPr>
        <w:spacing w:before="40" w:after="40"/>
        <w:rPr>
          <w:rFonts w:eastAsia="Adobe Heiti Std R" w:cs="Arial"/>
          <w:sz w:val="20"/>
          <w:szCs w:val="20"/>
        </w:rPr>
      </w:pPr>
      <w:r w:rsidRPr="00E27086">
        <w:rPr>
          <w:rFonts w:eastAsia="Adobe Heiti Std R" w:cs="Arial"/>
          <w:sz w:val="20"/>
          <w:szCs w:val="20"/>
        </w:rPr>
        <w:br w:type="page"/>
      </w:r>
    </w:p>
    <w:p w:rsidR="00064C8C" w:rsidRPr="003D3CAA" w:rsidRDefault="00064C8C" w:rsidP="005A6CF1">
      <w:pPr>
        <w:keepNext/>
        <w:keepLines/>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B</w:t>
      </w:r>
    </w:p>
    <w:p w:rsidR="00064C8C" w:rsidRPr="0082485A" w:rsidRDefault="00457159" w:rsidP="005A6CF1">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Performs site preparation</w:t>
      </w:r>
    </w:p>
    <w:p w:rsidR="00064C8C" w:rsidRPr="000B740C" w:rsidRDefault="00064C8C" w:rsidP="005A6CF1">
      <w:pPr>
        <w:keepNext/>
        <w:keepLines/>
        <w:spacing w:before="40" w:after="40"/>
        <w:rPr>
          <w:rFonts w:ascii="Franklin Gothic Demi Cond" w:hAnsi="Franklin Gothic Demi Cond" w:cs="Open Sans Condensed"/>
          <w:sz w:val="36"/>
          <w:highlight w:val="yellow"/>
        </w:rPr>
      </w:pPr>
    </w:p>
    <w:p w:rsidR="00064C8C" w:rsidRPr="003D3CAA" w:rsidRDefault="00064C8C"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B-5</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Prepares site</w:t>
      </w:r>
    </w:p>
    <w:p w:rsidR="00064C8C" w:rsidRDefault="00064C8C" w:rsidP="005A6CF1">
      <w:pPr>
        <w:keepNext/>
        <w:keepLines/>
        <w:spacing w:before="40" w:after="40"/>
        <w:rPr>
          <w:rFonts w:ascii="Franklin Gothic Demi Cond" w:hAnsi="Franklin Gothic Demi Cond" w:cs="Open Sans Condensed"/>
          <w:sz w:val="28"/>
        </w:rPr>
      </w:pPr>
    </w:p>
    <w:p w:rsidR="00064C8C" w:rsidRPr="003D3CAA" w:rsidRDefault="00064C8C" w:rsidP="005A6CF1">
      <w:pPr>
        <w:keepNext/>
        <w:keepLines/>
        <w:spacing w:before="40" w:after="40"/>
        <w:rPr>
          <w:sz w:val="28"/>
        </w:rPr>
      </w:pPr>
      <w:r w:rsidRPr="003D3CAA">
        <w:rPr>
          <w:rFonts w:ascii="Franklin Gothic Demi Cond" w:hAnsi="Franklin Gothic Demi Cond" w:cs="Open Sans Condensed"/>
          <w:sz w:val="28"/>
        </w:rPr>
        <w:t>TASK DESCRIPTOR</w:t>
      </w:r>
    </w:p>
    <w:p w:rsidR="00064C8C" w:rsidRDefault="00064C8C" w:rsidP="005A6CF1">
      <w:pPr>
        <w:keepNext/>
        <w:keepLines/>
        <w:spacing w:before="40" w:after="40"/>
        <w:rPr>
          <w:rFonts w:cs="Arial"/>
          <w:sz w:val="20"/>
          <w:szCs w:val="20"/>
        </w:rPr>
      </w:pPr>
      <w:r w:rsidRPr="00851B75">
        <w:rPr>
          <w:rFonts w:cs="Arial"/>
          <w:sz w:val="20"/>
          <w:szCs w:val="20"/>
        </w:rPr>
        <w:t xml:space="preserve">Site conditions are extremely important to concrete finishers. They impact the timing and sequencing of many of the procedures involved in the concrete finishers’ work. </w:t>
      </w:r>
      <w:r w:rsidRPr="00DD1539">
        <w:rPr>
          <w:rFonts w:cs="Arial"/>
          <w:sz w:val="20"/>
          <w:szCs w:val="20"/>
        </w:rPr>
        <w:t xml:space="preserve">Concrete finishers may perform site inspections before the preparation of the site can begin. Site preparation could include determining elevations and preparing the sub-grade prior to </w:t>
      </w:r>
      <w:r w:rsidR="006E53B6">
        <w:rPr>
          <w:rFonts w:cs="Arial"/>
          <w:sz w:val="20"/>
          <w:szCs w:val="20"/>
        </w:rPr>
        <w:t>placing</w:t>
      </w:r>
      <w:r w:rsidRPr="00DD1539">
        <w:rPr>
          <w:rFonts w:cs="Arial"/>
          <w:sz w:val="20"/>
          <w:szCs w:val="20"/>
        </w:rPr>
        <w:t xml:space="preserve"> concrete.</w:t>
      </w:r>
    </w:p>
    <w:p w:rsidR="00064C8C" w:rsidRDefault="00064C8C" w:rsidP="005A6CF1">
      <w:pPr>
        <w:keepNext/>
        <w:keepLines/>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64C8C" w:rsidRPr="000B740C" w:rsidTr="00390EA3">
        <w:tc>
          <w:tcPr>
            <w:tcW w:w="1258" w:type="dxa"/>
            <w:shd w:val="clear" w:color="auto" w:fill="000000" w:themeFill="text1"/>
          </w:tcPr>
          <w:p w:rsidR="00064C8C" w:rsidRPr="000A0F14" w:rsidRDefault="00064C8C" w:rsidP="005A6CF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B-5.01</w:t>
            </w:r>
          </w:p>
        </w:tc>
        <w:tc>
          <w:tcPr>
            <w:tcW w:w="8318" w:type="dxa"/>
          </w:tcPr>
          <w:p w:rsidR="00064C8C" w:rsidRPr="000A0F14" w:rsidRDefault="00064C8C"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Inspects site</w:t>
            </w:r>
          </w:p>
        </w:tc>
      </w:tr>
    </w:tbl>
    <w:p w:rsidR="00064C8C" w:rsidRPr="000B740C" w:rsidRDefault="00064C8C"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64C8C" w:rsidRPr="000B740C" w:rsidTr="00390EA3">
        <w:trPr>
          <w:cantSplit/>
        </w:trPr>
        <w:tc>
          <w:tcPr>
            <w:tcW w:w="2943"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Oral Communication, Thinking</w:t>
            </w:r>
          </w:p>
        </w:tc>
      </w:tr>
    </w:tbl>
    <w:p w:rsidR="00064C8C" w:rsidRDefault="00064C8C"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5370F5" w:rsidRDefault="005370F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64C8C" w:rsidRPr="000A0F14" w:rsidTr="00390EA3">
        <w:trPr>
          <w:cantSplit/>
        </w:trPr>
        <w:tc>
          <w:tcPr>
            <w:tcW w:w="1668" w:type="dxa"/>
            <w:shd w:val="clear" w:color="auto" w:fill="FFFFFF" w:themeFill="background1"/>
          </w:tcPr>
          <w:p w:rsidR="00064C8C" w:rsidRPr="000A0F14" w:rsidRDefault="00064C8C"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64C8C" w:rsidRPr="000A0F14" w:rsidRDefault="00064C8C"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064C8C" w:rsidRPr="000B740C" w:rsidTr="00390EA3">
        <w:trPr>
          <w:cantSplit/>
        </w:trPr>
        <w:tc>
          <w:tcPr>
            <w:tcW w:w="1668" w:type="dxa"/>
            <w:tcBorders>
              <w:bottom w:val="single" w:sz="6" w:space="0" w:color="auto"/>
            </w:tcBorders>
            <w:shd w:val="clear" w:color="auto" w:fill="FFFFFF" w:themeFill="background1"/>
          </w:tcPr>
          <w:p w:rsidR="00064C8C" w:rsidRPr="00E27086" w:rsidRDefault="00064C8C"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Pr>
                <w:rFonts w:cs="Arial"/>
                <w:sz w:val="20"/>
                <w:szCs w:val="20"/>
              </w:rPr>
              <w:t>B-5.</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064C8C" w:rsidRPr="00910DB6" w:rsidRDefault="00064C8C" w:rsidP="005A6CF1">
            <w:pPr>
              <w:keepNext/>
              <w:keepLines/>
              <w:spacing w:before="40" w:after="40"/>
              <w:rPr>
                <w:rFonts w:cs="Arial"/>
                <w:sz w:val="20"/>
                <w:szCs w:val="20"/>
              </w:rPr>
            </w:pPr>
            <w:r>
              <w:rPr>
                <w:rFonts w:cs="Arial"/>
                <w:sz w:val="20"/>
                <w:szCs w:val="20"/>
              </w:rPr>
              <w:t>identify</w:t>
            </w:r>
            <w:r w:rsidRPr="000D65E7">
              <w:rPr>
                <w:rFonts w:cs="Arial"/>
                <w:sz w:val="20"/>
                <w:szCs w:val="20"/>
              </w:rPr>
              <w:t xml:space="preserve"> </w:t>
            </w:r>
            <w:r w:rsidRPr="000D65E7">
              <w:rPr>
                <w:rFonts w:cs="Arial"/>
                <w:b/>
                <w:i/>
                <w:sz w:val="20"/>
                <w:szCs w:val="20"/>
              </w:rPr>
              <w:t>site conditions</w:t>
            </w:r>
            <w:r w:rsidRPr="000D65E7">
              <w:rPr>
                <w:rFonts w:cs="Arial"/>
                <w:sz w:val="20"/>
                <w:szCs w:val="20"/>
              </w:rPr>
              <w:t xml:space="preserve"> </w:t>
            </w:r>
            <w:r>
              <w:rPr>
                <w:rFonts w:cs="Arial"/>
                <w:sz w:val="20"/>
                <w:szCs w:val="20"/>
              </w:rPr>
              <w:t xml:space="preserve">and </w:t>
            </w:r>
            <w:r w:rsidRPr="00067B7C">
              <w:rPr>
                <w:rFonts w:cs="Arial"/>
                <w:b/>
                <w:i/>
                <w:sz w:val="20"/>
                <w:szCs w:val="20"/>
              </w:rPr>
              <w:t>site problems</w:t>
            </w:r>
          </w:p>
        </w:tc>
        <w:tc>
          <w:tcPr>
            <w:tcW w:w="3969" w:type="dxa"/>
            <w:tcBorders>
              <w:top w:val="single" w:sz="6" w:space="0" w:color="auto"/>
              <w:bottom w:val="single" w:sz="6" w:space="0" w:color="auto"/>
            </w:tcBorders>
            <w:shd w:val="clear" w:color="auto" w:fill="FFFFFF" w:themeFill="background1"/>
          </w:tcPr>
          <w:p w:rsidR="00064C8C" w:rsidRPr="000D65E7" w:rsidRDefault="00064C8C" w:rsidP="005A6CF1">
            <w:pPr>
              <w:keepNext/>
              <w:keepLines/>
              <w:spacing w:before="40" w:after="40"/>
              <w:rPr>
                <w:rFonts w:cs="Arial"/>
                <w:sz w:val="20"/>
                <w:szCs w:val="20"/>
              </w:rPr>
            </w:pPr>
            <w:r w:rsidRPr="000D65E7">
              <w:rPr>
                <w:rFonts w:cs="Arial"/>
                <w:b/>
                <w:i/>
                <w:sz w:val="20"/>
                <w:szCs w:val="20"/>
              </w:rPr>
              <w:t>site conditions</w:t>
            </w:r>
            <w:r>
              <w:rPr>
                <w:rFonts w:cs="Arial"/>
                <w:b/>
                <w:i/>
                <w:sz w:val="20"/>
                <w:szCs w:val="20"/>
              </w:rPr>
              <w:t xml:space="preserve"> </w:t>
            </w:r>
            <w:r>
              <w:rPr>
                <w:rFonts w:cs="Arial"/>
                <w:sz w:val="20"/>
                <w:szCs w:val="20"/>
              </w:rPr>
              <w:t xml:space="preserve">and </w:t>
            </w:r>
            <w:r w:rsidRPr="00067B7C">
              <w:rPr>
                <w:rFonts w:cs="Arial"/>
                <w:b/>
                <w:i/>
                <w:sz w:val="20"/>
                <w:szCs w:val="20"/>
              </w:rPr>
              <w:t>site problems</w:t>
            </w:r>
            <w:r>
              <w:rPr>
                <w:rFonts w:cs="Arial"/>
                <w:sz w:val="20"/>
                <w:szCs w:val="20"/>
              </w:rPr>
              <w:t xml:space="preserve"> are identified according to industry practices</w:t>
            </w:r>
            <w:r w:rsidR="006E53B6">
              <w:rPr>
                <w:rFonts w:cs="Arial"/>
                <w:sz w:val="20"/>
                <w:szCs w:val="20"/>
              </w:rPr>
              <w:t xml:space="preserve"> and CSA A23.1</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spacing w:before="40" w:after="40"/>
              <w:rPr>
                <w:rFonts w:cs="Arial"/>
                <w:sz w:val="20"/>
                <w:szCs w:val="20"/>
              </w:rPr>
            </w:pPr>
            <w:r>
              <w:rPr>
                <w:rFonts w:cs="Arial"/>
                <w:sz w:val="20"/>
                <w:szCs w:val="20"/>
              </w:rPr>
              <w:t>B-5.</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064C8C" w:rsidRPr="00947932" w:rsidRDefault="00064C8C" w:rsidP="005A6CF1">
            <w:pPr>
              <w:spacing w:before="40" w:after="40"/>
              <w:rPr>
                <w:rFonts w:cs="Arial"/>
                <w:sz w:val="20"/>
                <w:szCs w:val="20"/>
              </w:rPr>
            </w:pPr>
            <w:r w:rsidRPr="000D65E7">
              <w:rPr>
                <w:rFonts w:cs="Arial"/>
                <w:sz w:val="20"/>
                <w:szCs w:val="20"/>
              </w:rPr>
              <w:t xml:space="preserve">assess </w:t>
            </w:r>
            <w:r w:rsidRPr="000D65E7">
              <w:rPr>
                <w:rFonts w:cs="Arial"/>
                <w:b/>
                <w:i/>
                <w:sz w:val="20"/>
                <w:szCs w:val="20"/>
              </w:rPr>
              <w:t>on-site services</w:t>
            </w:r>
            <w:r w:rsidRPr="000D65E7">
              <w:rPr>
                <w:rFonts w:cs="Arial"/>
                <w:sz w:val="20"/>
                <w:szCs w:val="20"/>
              </w:rPr>
              <w:t xml:space="preserve"> </w:t>
            </w:r>
            <w:r>
              <w:rPr>
                <w:rFonts w:cs="Arial"/>
                <w:sz w:val="20"/>
                <w:szCs w:val="20"/>
              </w:rPr>
              <w:t>requirements</w:t>
            </w:r>
          </w:p>
        </w:tc>
        <w:tc>
          <w:tcPr>
            <w:tcW w:w="3969" w:type="dxa"/>
            <w:tcBorders>
              <w:top w:val="single" w:sz="6" w:space="0" w:color="auto"/>
              <w:bottom w:val="single" w:sz="6" w:space="0" w:color="auto"/>
            </w:tcBorders>
            <w:shd w:val="clear" w:color="auto" w:fill="FFFFFF" w:themeFill="background1"/>
          </w:tcPr>
          <w:p w:rsidR="00064C8C" w:rsidRPr="00B748D4" w:rsidRDefault="00064C8C" w:rsidP="005A6CF1">
            <w:pPr>
              <w:spacing w:before="40" w:after="40"/>
              <w:rPr>
                <w:rFonts w:cs="Arial"/>
                <w:sz w:val="20"/>
                <w:szCs w:val="20"/>
              </w:rPr>
            </w:pPr>
            <w:r w:rsidRPr="000D65E7">
              <w:rPr>
                <w:rFonts w:cs="Arial"/>
                <w:b/>
                <w:i/>
                <w:sz w:val="20"/>
                <w:szCs w:val="20"/>
              </w:rPr>
              <w:t>on-site services</w:t>
            </w:r>
            <w:r w:rsidRPr="000D65E7">
              <w:rPr>
                <w:rFonts w:cs="Arial"/>
                <w:sz w:val="20"/>
                <w:szCs w:val="20"/>
              </w:rPr>
              <w:t xml:space="preserve"> </w:t>
            </w:r>
            <w:r>
              <w:rPr>
                <w:rFonts w:cs="Arial"/>
                <w:sz w:val="20"/>
                <w:szCs w:val="20"/>
              </w:rPr>
              <w:t>requirements are assessed to meet the demands of the scope of the work according to the client’s instructions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Pr>
                <w:rFonts w:cs="Arial"/>
                <w:sz w:val="20"/>
                <w:szCs w:val="20"/>
              </w:rPr>
              <w:t>B-5.01.03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64C8C" w:rsidRPr="00910DB6" w:rsidRDefault="00064C8C" w:rsidP="005A6CF1">
            <w:pPr>
              <w:keepNext/>
              <w:keepLines/>
              <w:spacing w:before="40" w:after="40"/>
              <w:rPr>
                <w:rFonts w:cs="Arial"/>
                <w:sz w:val="20"/>
                <w:szCs w:val="20"/>
              </w:rPr>
            </w:pPr>
            <w:r>
              <w:rPr>
                <w:rFonts w:cs="Arial"/>
                <w:sz w:val="20"/>
                <w:szCs w:val="20"/>
              </w:rPr>
              <w:t xml:space="preserve">report assessment of </w:t>
            </w:r>
            <w:r w:rsidRPr="005E6D59">
              <w:rPr>
                <w:rFonts w:cs="Arial"/>
                <w:b/>
                <w:i/>
                <w:sz w:val="20"/>
                <w:szCs w:val="20"/>
              </w:rPr>
              <w:t>site conditions</w:t>
            </w:r>
          </w:p>
        </w:tc>
        <w:tc>
          <w:tcPr>
            <w:tcW w:w="3969"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sidRPr="007A4C79">
              <w:rPr>
                <w:rFonts w:cs="Arial"/>
                <w:sz w:val="20"/>
                <w:szCs w:val="20"/>
              </w:rPr>
              <w:t xml:space="preserve">assessments </w:t>
            </w:r>
            <w:r>
              <w:rPr>
                <w:rFonts w:cs="Arial"/>
                <w:sz w:val="20"/>
                <w:szCs w:val="20"/>
              </w:rPr>
              <w:t xml:space="preserve">of </w:t>
            </w:r>
            <w:r w:rsidRPr="00B37924">
              <w:rPr>
                <w:rFonts w:cs="Arial"/>
                <w:b/>
                <w:i/>
                <w:sz w:val="20"/>
                <w:szCs w:val="20"/>
              </w:rPr>
              <w:t>site conditions</w:t>
            </w:r>
            <w:r>
              <w:rPr>
                <w:rFonts w:cs="Arial"/>
                <w:sz w:val="20"/>
                <w:szCs w:val="20"/>
              </w:rPr>
              <w:t xml:space="preserve"> are reported</w:t>
            </w:r>
            <w:r w:rsidR="00910DB6">
              <w:rPr>
                <w:rFonts w:cs="Arial"/>
                <w:sz w:val="20"/>
                <w:szCs w:val="20"/>
              </w:rPr>
              <w:t xml:space="preserve"> to the client</w:t>
            </w:r>
          </w:p>
        </w:tc>
      </w:tr>
    </w:tbl>
    <w:p w:rsidR="00064C8C" w:rsidRDefault="00064C8C" w:rsidP="005A6CF1">
      <w:pPr>
        <w:spacing w:before="40" w:after="40"/>
        <w:rPr>
          <w:sz w:val="20"/>
          <w:highlight w:val="yellow"/>
        </w:rPr>
      </w:pPr>
    </w:p>
    <w:p w:rsidR="00E27086" w:rsidRPr="00B63B83" w:rsidRDefault="00E27086"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27086" w:rsidRDefault="00E27086" w:rsidP="005A6CF1">
      <w:pPr>
        <w:keepNext/>
        <w:keepLines/>
        <w:spacing w:before="40" w:after="40"/>
        <w:rPr>
          <w:rFonts w:cs="Arial"/>
          <w:sz w:val="20"/>
          <w:szCs w:val="20"/>
        </w:rPr>
      </w:pPr>
      <w:r w:rsidRPr="000D65E7">
        <w:rPr>
          <w:rFonts w:cs="Arial"/>
          <w:b/>
          <w:i/>
          <w:sz w:val="20"/>
          <w:szCs w:val="20"/>
        </w:rPr>
        <w:t>site conditions</w:t>
      </w:r>
      <w:r w:rsidRPr="000D65E7">
        <w:rPr>
          <w:rFonts w:cs="Arial"/>
          <w:sz w:val="20"/>
          <w:szCs w:val="20"/>
        </w:rPr>
        <w:t xml:space="preserve"> </w:t>
      </w:r>
      <w:r>
        <w:rPr>
          <w:rFonts w:cs="Arial"/>
          <w:sz w:val="20"/>
          <w:szCs w:val="20"/>
        </w:rPr>
        <w:t xml:space="preserve">include: </w:t>
      </w:r>
      <w:r w:rsidRPr="000D65E7">
        <w:rPr>
          <w:rFonts w:cs="Arial"/>
          <w:sz w:val="20"/>
          <w:szCs w:val="20"/>
        </w:rPr>
        <w:t xml:space="preserve">access, </w:t>
      </w:r>
      <w:r>
        <w:rPr>
          <w:rFonts w:cs="Arial"/>
          <w:sz w:val="20"/>
          <w:szCs w:val="20"/>
        </w:rPr>
        <w:t xml:space="preserve">weather </w:t>
      </w:r>
      <w:r w:rsidRPr="000D65E7">
        <w:rPr>
          <w:rFonts w:cs="Arial"/>
          <w:sz w:val="20"/>
          <w:szCs w:val="20"/>
        </w:rPr>
        <w:t>exposure</w:t>
      </w:r>
      <w:r>
        <w:rPr>
          <w:rFonts w:cs="Arial"/>
          <w:sz w:val="20"/>
          <w:szCs w:val="20"/>
        </w:rPr>
        <w:t>, moisture, temperature</w:t>
      </w:r>
    </w:p>
    <w:p w:rsidR="00E27086" w:rsidRPr="00067B7C" w:rsidRDefault="00E27086" w:rsidP="005A6CF1">
      <w:pPr>
        <w:keepNext/>
        <w:keepLines/>
        <w:spacing w:before="40" w:after="40"/>
        <w:rPr>
          <w:rFonts w:cs="Arial"/>
          <w:sz w:val="20"/>
          <w:szCs w:val="20"/>
          <w:lang w:eastAsia="fr-CA"/>
        </w:rPr>
      </w:pPr>
      <w:r w:rsidRPr="00067B7C">
        <w:rPr>
          <w:b/>
          <w:i/>
          <w:sz w:val="20"/>
        </w:rPr>
        <w:t>site problems</w:t>
      </w:r>
      <w:r w:rsidRPr="00067B7C">
        <w:rPr>
          <w:rFonts w:cs="Arial"/>
          <w:sz w:val="20"/>
          <w:szCs w:val="20"/>
        </w:rPr>
        <w:t xml:space="preserve"> </w:t>
      </w:r>
      <w:r>
        <w:rPr>
          <w:rFonts w:cs="Arial"/>
          <w:sz w:val="20"/>
          <w:szCs w:val="20"/>
        </w:rPr>
        <w:t>include: poor drainage, obstructions, utilities, rain water leaders</w:t>
      </w:r>
    </w:p>
    <w:p w:rsidR="00E27086" w:rsidRDefault="00E27086" w:rsidP="005A6CF1">
      <w:pPr>
        <w:keepNext/>
        <w:keepLines/>
        <w:spacing w:before="40" w:after="40"/>
        <w:rPr>
          <w:rFonts w:cs="Arial"/>
          <w:sz w:val="20"/>
          <w:szCs w:val="20"/>
        </w:rPr>
      </w:pPr>
      <w:r w:rsidRPr="000D65E7">
        <w:rPr>
          <w:rFonts w:cs="Arial"/>
          <w:b/>
          <w:i/>
          <w:sz w:val="20"/>
          <w:szCs w:val="20"/>
        </w:rPr>
        <w:t>on-site services</w:t>
      </w:r>
      <w:r>
        <w:rPr>
          <w:rFonts w:cs="Arial"/>
          <w:b/>
          <w:i/>
          <w:sz w:val="20"/>
          <w:szCs w:val="20"/>
        </w:rPr>
        <w:t xml:space="preserve"> </w:t>
      </w:r>
      <w:r>
        <w:rPr>
          <w:rFonts w:cs="Arial"/>
          <w:sz w:val="20"/>
          <w:szCs w:val="20"/>
        </w:rPr>
        <w:t xml:space="preserve">include: water, </w:t>
      </w:r>
      <w:r w:rsidRPr="000D65E7">
        <w:rPr>
          <w:rFonts w:cs="Arial"/>
          <w:sz w:val="20"/>
          <w:szCs w:val="20"/>
        </w:rPr>
        <w:t>electricity</w:t>
      </w:r>
      <w:r>
        <w:rPr>
          <w:rFonts w:cs="Arial"/>
          <w:sz w:val="20"/>
          <w:szCs w:val="20"/>
        </w:rPr>
        <w:t>, gas, cables (telephone, internet), sewage systems</w:t>
      </w:r>
    </w:p>
    <w:p w:rsidR="00E27086" w:rsidRPr="003A4A8F" w:rsidRDefault="00E2708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64C8C" w:rsidRPr="000A51AC" w:rsidTr="00390EA3">
        <w:trPr>
          <w:cantSplit/>
        </w:trPr>
        <w:tc>
          <w:tcPr>
            <w:tcW w:w="1668" w:type="dxa"/>
            <w:shd w:val="clear" w:color="auto" w:fill="FFFFFF" w:themeFill="background1"/>
          </w:tcPr>
          <w:p w:rsidR="00064C8C" w:rsidRPr="000A51AC" w:rsidRDefault="00064C8C"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64C8C" w:rsidRPr="000A51AC" w:rsidRDefault="00064C8C"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064C8C" w:rsidRPr="000B740C" w:rsidTr="00390EA3">
        <w:trPr>
          <w:cantSplit/>
        </w:trPr>
        <w:tc>
          <w:tcPr>
            <w:tcW w:w="1668" w:type="dxa"/>
            <w:tcBorders>
              <w:bottom w:val="single" w:sz="6" w:space="0" w:color="auto"/>
            </w:tcBorders>
            <w:shd w:val="clear" w:color="auto" w:fill="FFFFFF" w:themeFill="background1"/>
          </w:tcPr>
          <w:p w:rsidR="00064C8C" w:rsidRPr="00E27086" w:rsidRDefault="00064C8C"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rFonts w:cs="Arial"/>
                <w:sz w:val="20"/>
                <w:szCs w:val="20"/>
              </w:rPr>
              <w:t>B-</w:t>
            </w:r>
            <w:r>
              <w:rPr>
                <w:sz w:val="20"/>
              </w:rPr>
              <w:t>5.01.01L</w:t>
            </w: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sz w:val="20"/>
              </w:rPr>
              <w:t>demonstrate knowledge of site inspection procedures and factors that impact site preparation</w:t>
            </w:r>
          </w:p>
        </w:tc>
        <w:tc>
          <w:tcPr>
            <w:tcW w:w="3969" w:type="dxa"/>
            <w:tcBorders>
              <w:top w:val="single" w:sz="6" w:space="0" w:color="auto"/>
              <w:bottom w:val="single" w:sz="6" w:space="0" w:color="auto"/>
            </w:tcBorders>
            <w:shd w:val="clear" w:color="auto" w:fill="FFFFFF" w:themeFill="background1"/>
          </w:tcPr>
          <w:p w:rsidR="00064C8C" w:rsidRPr="00630C69" w:rsidRDefault="00064C8C" w:rsidP="005A6CF1">
            <w:pPr>
              <w:keepNext/>
              <w:keepLines/>
              <w:spacing w:before="40" w:after="40"/>
              <w:rPr>
                <w:sz w:val="20"/>
              </w:rPr>
            </w:pPr>
            <w:r>
              <w:rPr>
                <w:sz w:val="20"/>
              </w:rPr>
              <w:t xml:space="preserve">describe </w:t>
            </w:r>
            <w:r w:rsidRPr="00630C69">
              <w:rPr>
                <w:b/>
                <w:i/>
                <w:sz w:val="20"/>
              </w:rPr>
              <w:t>site conditions</w:t>
            </w:r>
            <w:r>
              <w:rPr>
                <w:b/>
                <w:i/>
                <w:sz w:val="20"/>
              </w:rPr>
              <w:t xml:space="preserve"> </w:t>
            </w:r>
            <w:r>
              <w:rPr>
                <w:sz w:val="20"/>
              </w:rPr>
              <w:t>required for site preparation</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r>
              <w:rPr>
                <w:sz w:val="20"/>
              </w:rPr>
              <w:t>describe</w:t>
            </w:r>
            <w:r>
              <w:rPr>
                <w:b/>
                <w:i/>
                <w:sz w:val="20"/>
              </w:rPr>
              <w:t xml:space="preserve"> </w:t>
            </w:r>
            <w:r w:rsidRPr="00067B7C">
              <w:rPr>
                <w:b/>
                <w:i/>
                <w:sz w:val="20"/>
              </w:rPr>
              <w:t>site problems</w:t>
            </w:r>
            <w:r w:rsidRPr="00067B7C">
              <w:rPr>
                <w:sz w:val="20"/>
              </w:rPr>
              <w:t xml:space="preserve"> </w:t>
            </w:r>
            <w:r>
              <w:rPr>
                <w:sz w:val="20"/>
              </w:rPr>
              <w:t>that affect site preparation</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sz w:val="20"/>
              </w:rPr>
              <w:t>describe site inspection procedures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B37924"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B37924" w:rsidRDefault="00910DB6" w:rsidP="005A6CF1">
            <w:pPr>
              <w:keepNext/>
              <w:keepLines/>
              <w:spacing w:before="40" w:after="40"/>
              <w:rPr>
                <w:sz w:val="20"/>
              </w:rPr>
            </w:pPr>
            <w:r>
              <w:rPr>
                <w:sz w:val="20"/>
              </w:rPr>
              <w:t>identify reporting procedures</w:t>
            </w:r>
          </w:p>
        </w:tc>
      </w:tr>
    </w:tbl>
    <w:p w:rsidR="00064C8C" w:rsidRPr="00B748D4" w:rsidRDefault="00064C8C" w:rsidP="005A6CF1">
      <w:pPr>
        <w:spacing w:before="40" w:after="40"/>
        <w:rPr>
          <w:sz w:val="20"/>
        </w:rPr>
      </w:pPr>
    </w:p>
    <w:p w:rsidR="00064C8C" w:rsidRPr="00B63B83" w:rsidRDefault="00064C8C"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64C8C" w:rsidRDefault="00064C8C" w:rsidP="005A6CF1">
      <w:pPr>
        <w:keepNext/>
        <w:keepLines/>
        <w:spacing w:before="40" w:after="40"/>
        <w:rPr>
          <w:rFonts w:cs="Arial"/>
          <w:sz w:val="20"/>
          <w:szCs w:val="20"/>
        </w:rPr>
      </w:pPr>
      <w:r w:rsidRPr="000D65E7">
        <w:rPr>
          <w:rFonts w:cs="Arial"/>
          <w:b/>
          <w:i/>
          <w:sz w:val="20"/>
          <w:szCs w:val="20"/>
        </w:rPr>
        <w:t>site conditions</w:t>
      </w:r>
      <w:r w:rsidRPr="000D65E7">
        <w:rPr>
          <w:rFonts w:cs="Arial"/>
          <w:sz w:val="20"/>
          <w:szCs w:val="20"/>
        </w:rPr>
        <w:t xml:space="preserve"> </w:t>
      </w:r>
      <w:r>
        <w:rPr>
          <w:rFonts w:cs="Arial"/>
          <w:sz w:val="20"/>
          <w:szCs w:val="20"/>
        </w:rPr>
        <w:t xml:space="preserve">include: </w:t>
      </w:r>
      <w:r w:rsidRPr="000D65E7">
        <w:rPr>
          <w:rFonts w:cs="Arial"/>
          <w:sz w:val="20"/>
          <w:szCs w:val="20"/>
        </w:rPr>
        <w:t xml:space="preserve">access, </w:t>
      </w:r>
      <w:r w:rsidR="006E53B6">
        <w:rPr>
          <w:rFonts w:cs="Arial"/>
          <w:sz w:val="20"/>
          <w:szCs w:val="20"/>
        </w:rPr>
        <w:t xml:space="preserve">weather </w:t>
      </w:r>
      <w:r w:rsidRPr="000D65E7">
        <w:rPr>
          <w:rFonts w:cs="Arial"/>
          <w:sz w:val="20"/>
          <w:szCs w:val="20"/>
        </w:rPr>
        <w:t>exposure</w:t>
      </w:r>
      <w:r>
        <w:rPr>
          <w:rFonts w:cs="Arial"/>
          <w:sz w:val="20"/>
          <w:szCs w:val="20"/>
        </w:rPr>
        <w:t>, moisture</w:t>
      </w:r>
      <w:r w:rsidR="006E53B6">
        <w:rPr>
          <w:rFonts w:cs="Arial"/>
          <w:sz w:val="20"/>
          <w:szCs w:val="20"/>
        </w:rPr>
        <w:t>, temperature</w:t>
      </w:r>
    </w:p>
    <w:p w:rsidR="00064C8C" w:rsidRPr="00067B7C" w:rsidRDefault="00064C8C" w:rsidP="005A6CF1">
      <w:pPr>
        <w:keepNext/>
        <w:keepLines/>
        <w:spacing w:before="40" w:after="40"/>
        <w:rPr>
          <w:rFonts w:cs="Arial"/>
          <w:sz w:val="20"/>
          <w:szCs w:val="20"/>
          <w:lang w:eastAsia="fr-CA"/>
        </w:rPr>
      </w:pPr>
      <w:r w:rsidRPr="00067B7C">
        <w:rPr>
          <w:b/>
          <w:i/>
          <w:sz w:val="20"/>
        </w:rPr>
        <w:t>site problems</w:t>
      </w:r>
      <w:r w:rsidRPr="00067B7C">
        <w:rPr>
          <w:rFonts w:cs="Arial"/>
          <w:sz w:val="20"/>
          <w:szCs w:val="20"/>
        </w:rPr>
        <w:t xml:space="preserve"> </w:t>
      </w:r>
      <w:r>
        <w:rPr>
          <w:rFonts w:cs="Arial"/>
          <w:sz w:val="20"/>
          <w:szCs w:val="20"/>
        </w:rPr>
        <w:t>include: poor drainage, obstructions, utilities</w:t>
      </w:r>
      <w:r w:rsidR="006E53B6">
        <w:rPr>
          <w:rFonts w:cs="Arial"/>
          <w:sz w:val="20"/>
          <w:szCs w:val="20"/>
        </w:rPr>
        <w:t>, rain water leaders</w:t>
      </w:r>
    </w:p>
    <w:p w:rsidR="00064C8C" w:rsidRDefault="00064C8C" w:rsidP="005A6CF1">
      <w:pPr>
        <w:spacing w:before="40" w:after="40"/>
        <w:rPr>
          <w:rFonts w:cs="Arial"/>
          <w:sz w:val="20"/>
          <w:szCs w:val="20"/>
          <w:lang w:eastAsia="fr-CA"/>
        </w:rPr>
      </w:pPr>
    </w:p>
    <w:p w:rsidR="00064C8C" w:rsidRDefault="00064C8C"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64C8C" w:rsidRPr="000B740C" w:rsidTr="00390EA3">
        <w:tc>
          <w:tcPr>
            <w:tcW w:w="1258" w:type="dxa"/>
            <w:shd w:val="clear" w:color="auto" w:fill="000000" w:themeFill="text1"/>
          </w:tcPr>
          <w:p w:rsidR="00064C8C" w:rsidRPr="000A0F14" w:rsidRDefault="00064C8C" w:rsidP="005A6CF1">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B-5.02</w:t>
            </w:r>
          </w:p>
        </w:tc>
        <w:tc>
          <w:tcPr>
            <w:tcW w:w="8318" w:type="dxa"/>
          </w:tcPr>
          <w:p w:rsidR="00064C8C" w:rsidRPr="000A0F14" w:rsidRDefault="00064C8C" w:rsidP="005A6CF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Prepares sub-grade and elevation</w:t>
            </w:r>
            <w:r w:rsidR="00C931FB">
              <w:rPr>
                <w:rFonts w:ascii="Franklin Gothic Demi Cond" w:hAnsi="Franklin Gothic Demi Cond" w:cs="Open Sans Condensed"/>
                <w:sz w:val="28"/>
              </w:rPr>
              <w:t>s</w:t>
            </w:r>
          </w:p>
        </w:tc>
      </w:tr>
    </w:tbl>
    <w:p w:rsidR="00064C8C" w:rsidRPr="000B740C" w:rsidRDefault="00064C8C"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64C8C" w:rsidRPr="000B740C" w:rsidTr="00390EA3">
        <w:trPr>
          <w:cantSplit/>
        </w:trPr>
        <w:tc>
          <w:tcPr>
            <w:tcW w:w="2943"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Working with Others</w:t>
            </w:r>
          </w:p>
        </w:tc>
      </w:tr>
    </w:tbl>
    <w:p w:rsidR="00064C8C" w:rsidRDefault="00064C8C"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5370F5" w:rsidRDefault="005370F5"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64C8C" w:rsidRPr="000A0F14" w:rsidTr="00390EA3">
        <w:trPr>
          <w:cantSplit/>
        </w:trPr>
        <w:tc>
          <w:tcPr>
            <w:tcW w:w="1668" w:type="dxa"/>
            <w:shd w:val="clear" w:color="auto" w:fill="FFFFFF" w:themeFill="background1"/>
          </w:tcPr>
          <w:p w:rsidR="00064C8C" w:rsidRPr="000A0F14" w:rsidRDefault="00064C8C"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64C8C" w:rsidRPr="000A0F14" w:rsidRDefault="00064C8C"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064C8C" w:rsidRPr="000B740C" w:rsidTr="00390EA3">
        <w:trPr>
          <w:cantSplit/>
        </w:trPr>
        <w:tc>
          <w:tcPr>
            <w:tcW w:w="1668" w:type="dxa"/>
            <w:tcBorders>
              <w:bottom w:val="single" w:sz="6" w:space="0" w:color="auto"/>
            </w:tcBorders>
            <w:shd w:val="clear" w:color="auto" w:fill="FFFFFF" w:themeFill="background1"/>
          </w:tcPr>
          <w:p w:rsidR="00064C8C" w:rsidRPr="00AB162E" w:rsidRDefault="00064C8C"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64C8C" w:rsidRPr="000A0F14" w:rsidRDefault="00064C8C"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Pr>
                <w:rFonts w:cs="Arial"/>
                <w:sz w:val="20"/>
                <w:szCs w:val="20"/>
              </w:rPr>
              <w:t>B-5.</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064C8C" w:rsidRPr="00947932" w:rsidRDefault="003C013B" w:rsidP="005A6CF1">
            <w:pPr>
              <w:keepNext/>
              <w:keepLines/>
              <w:tabs>
                <w:tab w:val="left" w:pos="516"/>
              </w:tabs>
              <w:spacing w:before="40" w:after="40"/>
              <w:rPr>
                <w:rFonts w:cs="Arial"/>
                <w:sz w:val="20"/>
                <w:szCs w:val="20"/>
              </w:rPr>
            </w:pPr>
            <w:r>
              <w:rPr>
                <w:rFonts w:cs="Arial"/>
                <w:sz w:val="20"/>
                <w:szCs w:val="20"/>
              </w:rPr>
              <w:t>place base materials</w:t>
            </w:r>
          </w:p>
        </w:tc>
        <w:tc>
          <w:tcPr>
            <w:tcW w:w="3969"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sidRPr="00A450BF">
              <w:rPr>
                <w:rFonts w:cs="Arial"/>
                <w:sz w:val="20"/>
                <w:szCs w:val="20"/>
              </w:rPr>
              <w:t>base materials</w:t>
            </w:r>
            <w:r>
              <w:rPr>
                <w:rFonts w:cs="Arial"/>
                <w:sz w:val="20"/>
                <w:szCs w:val="20"/>
              </w:rPr>
              <w:t xml:space="preserve"> are placed</w:t>
            </w:r>
            <w:r w:rsidRPr="00A450BF">
              <w:rPr>
                <w:rFonts w:cs="Arial"/>
                <w:sz w:val="20"/>
                <w:szCs w:val="20"/>
              </w:rPr>
              <w:t xml:space="preserve"> to </w:t>
            </w:r>
            <w:r>
              <w:rPr>
                <w:rFonts w:cs="Arial"/>
                <w:sz w:val="20"/>
                <w:szCs w:val="20"/>
              </w:rPr>
              <w:t xml:space="preserve">a uniform </w:t>
            </w:r>
            <w:r w:rsidRPr="00A450BF">
              <w:rPr>
                <w:rFonts w:cs="Arial"/>
                <w:sz w:val="20"/>
                <w:szCs w:val="20"/>
              </w:rPr>
              <w:t>sub-grade level</w:t>
            </w:r>
            <w:r>
              <w:rPr>
                <w:rFonts w:cs="Arial"/>
                <w:sz w:val="20"/>
                <w:szCs w:val="20"/>
              </w:rPr>
              <w:t xml:space="preserve"> according to drawings and specifications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spacing w:before="40" w:after="40"/>
              <w:rPr>
                <w:rFonts w:cs="Arial"/>
                <w:sz w:val="20"/>
                <w:szCs w:val="20"/>
              </w:rPr>
            </w:pPr>
            <w:r>
              <w:rPr>
                <w:rFonts w:cs="Arial"/>
                <w:sz w:val="20"/>
                <w:szCs w:val="20"/>
              </w:rPr>
              <w:t>B-5.</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064C8C" w:rsidRPr="00947932" w:rsidRDefault="00910DB6" w:rsidP="005A6CF1">
            <w:pPr>
              <w:spacing w:before="40" w:after="40"/>
              <w:rPr>
                <w:rFonts w:cs="Arial"/>
                <w:sz w:val="20"/>
                <w:szCs w:val="20"/>
              </w:rPr>
            </w:pPr>
            <w:r>
              <w:rPr>
                <w:rFonts w:cs="Arial"/>
                <w:sz w:val="20"/>
                <w:szCs w:val="20"/>
              </w:rPr>
              <w:t>compact base</w:t>
            </w:r>
          </w:p>
        </w:tc>
        <w:tc>
          <w:tcPr>
            <w:tcW w:w="3969" w:type="dxa"/>
            <w:tcBorders>
              <w:top w:val="single" w:sz="6" w:space="0" w:color="auto"/>
              <w:bottom w:val="single" w:sz="6" w:space="0" w:color="auto"/>
            </w:tcBorders>
            <w:shd w:val="clear" w:color="auto" w:fill="FFFFFF" w:themeFill="background1"/>
          </w:tcPr>
          <w:p w:rsidR="00064C8C" w:rsidRPr="00B748D4" w:rsidRDefault="00064C8C" w:rsidP="005A6CF1">
            <w:pPr>
              <w:spacing w:before="40" w:after="40"/>
              <w:rPr>
                <w:rFonts w:cs="Arial"/>
                <w:sz w:val="20"/>
                <w:szCs w:val="20"/>
              </w:rPr>
            </w:pPr>
            <w:r>
              <w:rPr>
                <w:rFonts w:cs="Arial"/>
                <w:sz w:val="20"/>
                <w:szCs w:val="20"/>
              </w:rPr>
              <w:t xml:space="preserve">base is compacted according to drawings and specifications using </w:t>
            </w:r>
            <w:r w:rsidRPr="00A450BF">
              <w:rPr>
                <w:rFonts w:cs="Arial"/>
                <w:b/>
                <w:i/>
                <w:sz w:val="20"/>
                <w:szCs w:val="20"/>
              </w:rPr>
              <w:t>equipment</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947932" w:rsidRDefault="00064C8C" w:rsidP="005A6CF1">
            <w:pPr>
              <w:keepNext/>
              <w:keepLines/>
              <w:spacing w:before="40" w:after="40"/>
              <w:rPr>
                <w:rFonts w:cs="Arial"/>
                <w:sz w:val="20"/>
                <w:szCs w:val="20"/>
              </w:rPr>
            </w:pPr>
            <w:r>
              <w:rPr>
                <w:rFonts w:cs="Arial"/>
                <w:sz w:val="20"/>
                <w:szCs w:val="20"/>
              </w:rPr>
              <w:t>B-5.</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064C8C" w:rsidRPr="002A1962" w:rsidRDefault="00064C8C" w:rsidP="005A6CF1">
            <w:pPr>
              <w:keepNext/>
              <w:keepLines/>
              <w:spacing w:before="40" w:after="40"/>
              <w:rPr>
                <w:rFonts w:cs="Arial"/>
                <w:sz w:val="20"/>
                <w:szCs w:val="20"/>
              </w:rPr>
            </w:pPr>
            <w:r w:rsidRPr="002A1962">
              <w:rPr>
                <w:rFonts w:cs="Arial"/>
                <w:sz w:val="20"/>
                <w:szCs w:val="20"/>
              </w:rPr>
              <w:t>install moisture and insulation barriers, filter fabric and void forms</w:t>
            </w:r>
          </w:p>
        </w:tc>
        <w:tc>
          <w:tcPr>
            <w:tcW w:w="3969" w:type="dxa"/>
            <w:tcBorders>
              <w:top w:val="single" w:sz="6" w:space="0" w:color="auto"/>
              <w:bottom w:val="single" w:sz="6" w:space="0" w:color="auto"/>
            </w:tcBorders>
            <w:shd w:val="clear" w:color="auto" w:fill="FFFFFF" w:themeFill="background1"/>
          </w:tcPr>
          <w:p w:rsidR="00064C8C" w:rsidRPr="002A1962" w:rsidRDefault="00064C8C" w:rsidP="005A6CF1">
            <w:pPr>
              <w:keepNext/>
              <w:keepLines/>
              <w:spacing w:before="40" w:after="40"/>
              <w:rPr>
                <w:rFonts w:cs="Arial"/>
                <w:sz w:val="20"/>
                <w:szCs w:val="20"/>
              </w:rPr>
            </w:pPr>
            <w:r w:rsidRPr="002A1962">
              <w:rPr>
                <w:rFonts w:cs="Arial"/>
                <w:sz w:val="20"/>
                <w:szCs w:val="20"/>
              </w:rPr>
              <w:t>moisture and insulation barriers, filter fabric and void forms are installed according to drawings and specifications</w:t>
            </w:r>
          </w:p>
        </w:tc>
      </w:tr>
      <w:tr w:rsidR="00064C8C" w:rsidRPr="00C81FC7" w:rsidTr="00390EA3">
        <w:trPr>
          <w:cantSplit/>
        </w:trPr>
        <w:tc>
          <w:tcPr>
            <w:tcW w:w="1668" w:type="dxa"/>
            <w:tcBorders>
              <w:top w:val="single" w:sz="6" w:space="0" w:color="auto"/>
              <w:bottom w:val="single" w:sz="6" w:space="0" w:color="auto"/>
            </w:tcBorders>
            <w:shd w:val="clear" w:color="auto" w:fill="FFFFFF" w:themeFill="background1"/>
          </w:tcPr>
          <w:p w:rsidR="00064C8C" w:rsidRPr="00C81FC7" w:rsidRDefault="00064C8C" w:rsidP="005A6CF1">
            <w:pPr>
              <w:keepNext/>
              <w:keepLines/>
              <w:spacing w:before="40" w:after="40"/>
              <w:rPr>
                <w:sz w:val="20"/>
                <w:szCs w:val="20"/>
              </w:rPr>
            </w:pPr>
            <w:r>
              <w:rPr>
                <w:sz w:val="20"/>
                <w:szCs w:val="20"/>
              </w:rPr>
              <w:t>B-5.02.04</w:t>
            </w:r>
            <w:r w:rsidRPr="00C81FC7">
              <w:rPr>
                <w:sz w:val="20"/>
                <w:szCs w:val="20"/>
              </w:rPr>
              <w:t>P</w:t>
            </w:r>
          </w:p>
        </w:tc>
        <w:tc>
          <w:tcPr>
            <w:tcW w:w="3969" w:type="dxa"/>
            <w:tcBorders>
              <w:top w:val="single" w:sz="6" w:space="0" w:color="auto"/>
              <w:bottom w:val="single" w:sz="6" w:space="0" w:color="auto"/>
            </w:tcBorders>
            <w:shd w:val="clear" w:color="auto" w:fill="FFFFFF" w:themeFill="background1"/>
          </w:tcPr>
          <w:p w:rsidR="00064C8C" w:rsidRPr="00C81FC7" w:rsidRDefault="00064C8C" w:rsidP="005A6CF1">
            <w:pPr>
              <w:keepNext/>
              <w:keepLines/>
              <w:spacing w:before="40" w:after="40"/>
              <w:rPr>
                <w:sz w:val="20"/>
                <w:szCs w:val="20"/>
              </w:rPr>
            </w:pPr>
            <w:r w:rsidRPr="00C81FC7">
              <w:rPr>
                <w:sz w:val="20"/>
                <w:szCs w:val="20"/>
              </w:rPr>
              <w:t>check elevation</w:t>
            </w:r>
          </w:p>
        </w:tc>
        <w:tc>
          <w:tcPr>
            <w:tcW w:w="3969" w:type="dxa"/>
            <w:tcBorders>
              <w:top w:val="single" w:sz="6" w:space="0" w:color="auto"/>
              <w:bottom w:val="single" w:sz="6" w:space="0" w:color="auto"/>
            </w:tcBorders>
            <w:shd w:val="clear" w:color="auto" w:fill="FFFFFF" w:themeFill="background1"/>
          </w:tcPr>
          <w:p w:rsidR="00064C8C" w:rsidRPr="00C81FC7" w:rsidRDefault="00064C8C" w:rsidP="005A6CF1">
            <w:pPr>
              <w:keepNext/>
              <w:keepLines/>
              <w:spacing w:before="40" w:after="40"/>
              <w:rPr>
                <w:sz w:val="20"/>
                <w:szCs w:val="20"/>
              </w:rPr>
            </w:pPr>
            <w:r w:rsidRPr="00C81FC7">
              <w:rPr>
                <w:sz w:val="20"/>
                <w:szCs w:val="20"/>
              </w:rPr>
              <w:t>elevation meets specified level according to drawings and specifications</w:t>
            </w:r>
            <w:r w:rsidR="00D46BDA">
              <w:rPr>
                <w:sz w:val="20"/>
                <w:szCs w:val="20"/>
              </w:rPr>
              <w:t xml:space="preserve"> and CSA A23.1</w:t>
            </w:r>
          </w:p>
        </w:tc>
      </w:tr>
    </w:tbl>
    <w:p w:rsidR="00064C8C" w:rsidRDefault="00064C8C" w:rsidP="005A6CF1">
      <w:pPr>
        <w:spacing w:before="40" w:after="40"/>
        <w:rPr>
          <w:sz w:val="20"/>
          <w:highlight w:val="yellow"/>
        </w:rPr>
      </w:pPr>
    </w:p>
    <w:p w:rsidR="00E27086" w:rsidRPr="00B63B83" w:rsidRDefault="00E27086"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27086" w:rsidRDefault="00E27086" w:rsidP="005A6CF1">
      <w:pPr>
        <w:keepNext/>
        <w:keepLines/>
        <w:spacing w:before="40" w:after="40"/>
        <w:rPr>
          <w:rFonts w:cs="Arial"/>
          <w:sz w:val="20"/>
          <w:szCs w:val="20"/>
          <w:lang w:eastAsia="fr-CA"/>
        </w:rPr>
      </w:pPr>
      <w:r w:rsidRPr="00A450BF">
        <w:rPr>
          <w:rFonts w:cs="Arial"/>
          <w:b/>
          <w:i/>
          <w:sz w:val="20"/>
          <w:szCs w:val="20"/>
        </w:rPr>
        <w:t>equipment</w:t>
      </w:r>
      <w:r>
        <w:rPr>
          <w:rFonts w:cs="Arial"/>
          <w:sz w:val="20"/>
          <w:szCs w:val="20"/>
        </w:rPr>
        <w:t xml:space="preserve"> includes:</w:t>
      </w:r>
      <w:r w:rsidRPr="00A450BF">
        <w:rPr>
          <w:rFonts w:cs="Arial"/>
          <w:sz w:val="20"/>
          <w:szCs w:val="20"/>
        </w:rPr>
        <w:t xml:space="preserve"> compaction rollers</w:t>
      </w:r>
      <w:r>
        <w:rPr>
          <w:rFonts w:cs="Arial"/>
          <w:sz w:val="20"/>
          <w:szCs w:val="20"/>
        </w:rPr>
        <w:t xml:space="preserve">, </w:t>
      </w:r>
      <w:r w:rsidRPr="00A450BF">
        <w:rPr>
          <w:rFonts w:cs="Arial"/>
          <w:sz w:val="20"/>
          <w:szCs w:val="20"/>
        </w:rPr>
        <w:t>plate tampers</w:t>
      </w:r>
      <w:r>
        <w:rPr>
          <w:rFonts w:cs="Arial"/>
          <w:sz w:val="20"/>
          <w:szCs w:val="20"/>
        </w:rPr>
        <w:t>, jumping jacks</w:t>
      </w:r>
    </w:p>
    <w:p w:rsidR="00E27086" w:rsidRPr="003A4A8F" w:rsidRDefault="00E2708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64C8C" w:rsidRPr="000A51AC" w:rsidTr="00390EA3">
        <w:trPr>
          <w:cantSplit/>
        </w:trPr>
        <w:tc>
          <w:tcPr>
            <w:tcW w:w="1668" w:type="dxa"/>
            <w:shd w:val="clear" w:color="auto" w:fill="FFFFFF" w:themeFill="background1"/>
          </w:tcPr>
          <w:p w:rsidR="00064C8C" w:rsidRPr="000A51AC" w:rsidRDefault="00064C8C"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64C8C" w:rsidRPr="000A51AC" w:rsidRDefault="00064C8C"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064C8C" w:rsidRPr="000B740C" w:rsidTr="00390EA3">
        <w:trPr>
          <w:cantSplit/>
        </w:trPr>
        <w:tc>
          <w:tcPr>
            <w:tcW w:w="1668" w:type="dxa"/>
            <w:tcBorders>
              <w:bottom w:val="single" w:sz="6" w:space="0" w:color="auto"/>
            </w:tcBorders>
            <w:shd w:val="clear" w:color="auto" w:fill="FFFFFF" w:themeFill="background1"/>
          </w:tcPr>
          <w:p w:rsidR="00064C8C" w:rsidRPr="00AB162E" w:rsidRDefault="00064C8C"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sz w:val="20"/>
              </w:rPr>
              <w:t>B-5.02.01L</w:t>
            </w: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sz w:val="20"/>
              </w:rPr>
              <w:t xml:space="preserve">demonstrate </w:t>
            </w:r>
            <w:r w:rsidRPr="00A450BF">
              <w:rPr>
                <w:sz w:val="20"/>
              </w:rPr>
              <w:t xml:space="preserve">knowledge of sub-grade </w:t>
            </w:r>
            <w:r>
              <w:rPr>
                <w:sz w:val="20"/>
              </w:rPr>
              <w:t>preparation procedures and requirements</w:t>
            </w:r>
          </w:p>
        </w:tc>
        <w:tc>
          <w:tcPr>
            <w:tcW w:w="3969" w:type="dxa"/>
            <w:tcBorders>
              <w:top w:val="single" w:sz="6" w:space="0" w:color="auto"/>
              <w:bottom w:val="single" w:sz="6" w:space="0" w:color="auto"/>
            </w:tcBorders>
            <w:shd w:val="clear" w:color="auto" w:fill="FFFFFF" w:themeFill="background1"/>
          </w:tcPr>
          <w:p w:rsidR="00064C8C" w:rsidRPr="00910DB6" w:rsidRDefault="00064C8C" w:rsidP="005A6CF1">
            <w:pPr>
              <w:keepNext/>
              <w:keepLines/>
              <w:spacing w:before="40" w:after="40"/>
              <w:rPr>
                <w:sz w:val="20"/>
              </w:rPr>
            </w:pPr>
            <w:r>
              <w:rPr>
                <w:sz w:val="20"/>
              </w:rPr>
              <w:t xml:space="preserve">identify </w:t>
            </w:r>
            <w:r w:rsidRPr="00A450BF">
              <w:rPr>
                <w:b/>
                <w:i/>
                <w:sz w:val="20"/>
              </w:rPr>
              <w:t>types of base materials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spacing w:before="40" w:after="40"/>
              <w:rPr>
                <w:sz w:val="20"/>
              </w:rPr>
            </w:pPr>
            <w:r>
              <w:rPr>
                <w:sz w:val="20"/>
              </w:rPr>
              <w:t xml:space="preserve">identify </w:t>
            </w:r>
            <w:r w:rsidRPr="00A450BF">
              <w:rPr>
                <w:b/>
                <w:i/>
                <w:sz w:val="20"/>
              </w:rPr>
              <w:t>equipment</w:t>
            </w:r>
            <w:r>
              <w:rPr>
                <w:sz w:val="20"/>
              </w:rPr>
              <w:t xml:space="preserve"> used to compact base materials</w:t>
            </w:r>
          </w:p>
        </w:tc>
      </w:tr>
      <w:tr w:rsidR="00064C8C" w:rsidRPr="000B740C" w:rsidTr="00390EA3">
        <w:trPr>
          <w:cantSplit/>
        </w:trPr>
        <w:tc>
          <w:tcPr>
            <w:tcW w:w="1668"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C8C" w:rsidRPr="000A51AC" w:rsidRDefault="00064C8C" w:rsidP="005A6CF1">
            <w:pPr>
              <w:keepNext/>
              <w:keepLines/>
              <w:spacing w:before="40" w:after="40"/>
              <w:rPr>
                <w:sz w:val="20"/>
              </w:rPr>
            </w:pPr>
            <w:r>
              <w:rPr>
                <w:sz w:val="20"/>
              </w:rPr>
              <w:t>describe procedures used to compact base materials</w:t>
            </w:r>
          </w:p>
        </w:tc>
      </w:tr>
    </w:tbl>
    <w:p w:rsidR="00064C8C" w:rsidRPr="00B748D4" w:rsidRDefault="00064C8C" w:rsidP="005A6CF1">
      <w:pPr>
        <w:spacing w:before="40" w:after="40"/>
        <w:rPr>
          <w:sz w:val="20"/>
        </w:rPr>
      </w:pPr>
    </w:p>
    <w:p w:rsidR="00064C8C" w:rsidRPr="00B63B83" w:rsidRDefault="00064C8C"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27086" w:rsidRPr="00A450BF" w:rsidRDefault="00E27086" w:rsidP="005A6CF1">
      <w:pPr>
        <w:keepNext/>
        <w:keepLines/>
        <w:spacing w:before="40" w:after="40"/>
        <w:rPr>
          <w:rFonts w:cs="Arial"/>
          <w:sz w:val="20"/>
          <w:szCs w:val="20"/>
          <w:lang w:eastAsia="fr-CA"/>
        </w:rPr>
      </w:pPr>
      <w:r w:rsidRPr="00A450BF">
        <w:rPr>
          <w:b/>
          <w:i/>
          <w:sz w:val="20"/>
        </w:rPr>
        <w:t>types of base materials</w:t>
      </w:r>
      <w:r>
        <w:rPr>
          <w:b/>
          <w:i/>
          <w:sz w:val="20"/>
        </w:rPr>
        <w:t xml:space="preserve"> </w:t>
      </w:r>
      <w:r>
        <w:rPr>
          <w:sz w:val="20"/>
        </w:rPr>
        <w:t>include: gravel, clay, sand, recycled crushed concrete</w:t>
      </w:r>
    </w:p>
    <w:p w:rsidR="00064C8C" w:rsidRDefault="00064C8C" w:rsidP="005A6CF1">
      <w:pPr>
        <w:keepNext/>
        <w:keepLines/>
        <w:spacing w:before="40" w:after="40"/>
        <w:rPr>
          <w:rFonts w:cs="Arial"/>
          <w:sz w:val="20"/>
          <w:szCs w:val="20"/>
          <w:lang w:eastAsia="fr-CA"/>
        </w:rPr>
      </w:pPr>
      <w:r w:rsidRPr="00A450BF">
        <w:rPr>
          <w:rFonts w:cs="Arial"/>
          <w:b/>
          <w:i/>
          <w:sz w:val="20"/>
          <w:szCs w:val="20"/>
        </w:rPr>
        <w:t>equipment</w:t>
      </w:r>
      <w:r>
        <w:rPr>
          <w:rFonts w:cs="Arial"/>
          <w:sz w:val="20"/>
          <w:szCs w:val="20"/>
        </w:rPr>
        <w:t xml:space="preserve"> includes:</w:t>
      </w:r>
      <w:r w:rsidRPr="00A450BF">
        <w:rPr>
          <w:rFonts w:cs="Arial"/>
          <w:sz w:val="20"/>
          <w:szCs w:val="20"/>
        </w:rPr>
        <w:t xml:space="preserve"> compaction rollers</w:t>
      </w:r>
      <w:r>
        <w:rPr>
          <w:rFonts w:cs="Arial"/>
          <w:sz w:val="20"/>
          <w:szCs w:val="20"/>
        </w:rPr>
        <w:t xml:space="preserve">, </w:t>
      </w:r>
      <w:r w:rsidRPr="00A450BF">
        <w:rPr>
          <w:rFonts w:cs="Arial"/>
          <w:sz w:val="20"/>
          <w:szCs w:val="20"/>
        </w:rPr>
        <w:t>plate tampers</w:t>
      </w:r>
      <w:r>
        <w:rPr>
          <w:rFonts w:cs="Arial"/>
          <w:sz w:val="20"/>
          <w:szCs w:val="20"/>
        </w:rPr>
        <w:t>, jumping jacks</w:t>
      </w:r>
    </w:p>
    <w:p w:rsidR="005615FF" w:rsidRDefault="005615FF" w:rsidP="005A6CF1">
      <w:pPr>
        <w:spacing w:before="40" w:after="40"/>
        <w:rPr>
          <w:sz w:val="20"/>
          <w:szCs w:val="20"/>
        </w:rPr>
      </w:pPr>
    </w:p>
    <w:p w:rsidR="009561D1" w:rsidRDefault="009561D1" w:rsidP="005A6CF1">
      <w:pPr>
        <w:spacing w:before="40" w:after="40"/>
        <w:rPr>
          <w:sz w:val="20"/>
          <w:szCs w:val="20"/>
        </w:rPr>
      </w:pPr>
    </w:p>
    <w:p w:rsidR="00C8372E" w:rsidRPr="003D1679" w:rsidRDefault="00C8372E" w:rsidP="005A6CF1">
      <w:pPr>
        <w:spacing w:before="40" w:after="40"/>
        <w:rPr>
          <w:sz w:val="20"/>
          <w:szCs w:val="20"/>
        </w:rPr>
      </w:pPr>
    </w:p>
    <w:p w:rsidR="00B37CF8" w:rsidRPr="003D3CAA" w:rsidRDefault="00B37CF8" w:rsidP="005A6CF1">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r w:rsidRPr="00A402E0">
        <w:rPr>
          <w:rFonts w:ascii="Franklin Gothic Demi Cond" w:hAnsi="Franklin Gothic Demi Cond" w:cs="Open Sans Condensed"/>
          <w:sz w:val="36"/>
        </w:rPr>
        <w:t>6</w:t>
      </w:r>
      <w:r>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Uses formwork</w:t>
      </w:r>
    </w:p>
    <w:p w:rsidR="00B37CF8" w:rsidRDefault="00B37CF8" w:rsidP="005A6CF1">
      <w:pPr>
        <w:keepNext/>
        <w:keepLines/>
        <w:spacing w:before="40" w:after="40"/>
        <w:rPr>
          <w:rFonts w:ascii="Franklin Gothic Demi Cond" w:hAnsi="Franklin Gothic Demi Cond" w:cs="Open Sans Condensed"/>
          <w:sz w:val="28"/>
        </w:rPr>
      </w:pPr>
    </w:p>
    <w:p w:rsidR="00B37CF8" w:rsidRPr="003D3CAA" w:rsidRDefault="00B37CF8" w:rsidP="005A6CF1">
      <w:pPr>
        <w:keepNext/>
        <w:keepLines/>
        <w:spacing w:before="40" w:after="40"/>
        <w:rPr>
          <w:sz w:val="28"/>
        </w:rPr>
      </w:pPr>
      <w:r w:rsidRPr="003D3CAA">
        <w:rPr>
          <w:rFonts w:ascii="Franklin Gothic Demi Cond" w:hAnsi="Franklin Gothic Demi Cond" w:cs="Open Sans Condensed"/>
          <w:sz w:val="28"/>
        </w:rPr>
        <w:t>TASK DESCRIPTOR</w:t>
      </w:r>
    </w:p>
    <w:p w:rsidR="00B37CF8" w:rsidRPr="00947932" w:rsidRDefault="00B37CF8" w:rsidP="005A6CF1">
      <w:pPr>
        <w:keepNext/>
        <w:keepLines/>
        <w:spacing w:before="40" w:after="40"/>
        <w:rPr>
          <w:rFonts w:cs="Arial"/>
          <w:sz w:val="20"/>
          <w:szCs w:val="20"/>
        </w:rPr>
      </w:pPr>
      <w:r>
        <w:rPr>
          <w:rFonts w:cs="Arial"/>
          <w:sz w:val="20"/>
          <w:szCs w:val="20"/>
        </w:rPr>
        <w:t>Concrete finishers use f</w:t>
      </w:r>
      <w:r w:rsidRPr="00C50BEF">
        <w:rPr>
          <w:rFonts w:cs="Arial"/>
          <w:sz w:val="20"/>
          <w:szCs w:val="20"/>
        </w:rPr>
        <w:t xml:space="preserve">ormwork </w:t>
      </w:r>
      <w:r>
        <w:rPr>
          <w:rFonts w:cs="Arial"/>
          <w:sz w:val="20"/>
          <w:szCs w:val="20"/>
        </w:rPr>
        <w:t xml:space="preserve">to </w:t>
      </w:r>
      <w:r w:rsidRPr="00C50BEF">
        <w:rPr>
          <w:rFonts w:cs="Arial"/>
          <w:sz w:val="20"/>
          <w:szCs w:val="20"/>
        </w:rPr>
        <w:t xml:space="preserve">hold and mould concrete or grout in place while the surface is being worked. </w:t>
      </w:r>
      <w:r>
        <w:rPr>
          <w:rFonts w:cs="Arial"/>
          <w:sz w:val="20"/>
          <w:szCs w:val="20"/>
        </w:rPr>
        <w:t xml:space="preserve">They may be responsible </w:t>
      </w:r>
      <w:r w:rsidR="00B94146">
        <w:rPr>
          <w:rFonts w:cs="Arial"/>
          <w:sz w:val="20"/>
          <w:szCs w:val="20"/>
        </w:rPr>
        <w:t xml:space="preserve">for the </w:t>
      </w:r>
      <w:r>
        <w:rPr>
          <w:rFonts w:cs="Arial"/>
          <w:sz w:val="20"/>
          <w:szCs w:val="20"/>
        </w:rPr>
        <w:t>construct</w:t>
      </w:r>
      <w:r w:rsidR="00B94146">
        <w:rPr>
          <w:rFonts w:cs="Arial"/>
          <w:sz w:val="20"/>
          <w:szCs w:val="20"/>
        </w:rPr>
        <w:t>ion of</w:t>
      </w:r>
      <w:r>
        <w:rPr>
          <w:rFonts w:cs="Arial"/>
          <w:sz w:val="20"/>
          <w:szCs w:val="20"/>
        </w:rPr>
        <w:t xml:space="preserve"> concrete formwork and </w:t>
      </w:r>
      <w:r w:rsidR="008F5512">
        <w:rPr>
          <w:rFonts w:cs="Arial"/>
          <w:sz w:val="20"/>
          <w:szCs w:val="20"/>
        </w:rPr>
        <w:t>the removal of</w:t>
      </w:r>
      <w:r w:rsidR="008F5512" w:rsidRPr="00C50BEF">
        <w:rPr>
          <w:rFonts w:cs="Arial"/>
          <w:sz w:val="20"/>
          <w:szCs w:val="20"/>
        </w:rPr>
        <w:t xml:space="preserve"> </w:t>
      </w:r>
      <w:r>
        <w:rPr>
          <w:rFonts w:cs="Arial"/>
          <w:sz w:val="20"/>
          <w:szCs w:val="20"/>
        </w:rPr>
        <w:t xml:space="preserve">formwork </w:t>
      </w:r>
      <w:r w:rsidRPr="00C50BEF">
        <w:rPr>
          <w:rFonts w:cs="Arial"/>
          <w:sz w:val="20"/>
          <w:szCs w:val="20"/>
        </w:rPr>
        <w:t xml:space="preserve">once the concrete or grout is set. </w:t>
      </w:r>
      <w:r>
        <w:rPr>
          <w:rFonts w:cs="Arial"/>
          <w:sz w:val="20"/>
          <w:szCs w:val="20"/>
        </w:rPr>
        <w:t>They will install c</w:t>
      </w:r>
      <w:r w:rsidRPr="00C50BEF">
        <w:rPr>
          <w:rFonts w:cs="Arial"/>
          <w:sz w:val="20"/>
          <w:szCs w:val="20"/>
        </w:rPr>
        <w:t xml:space="preserve">onstruction, expansion and isolation joints with formwork </w:t>
      </w:r>
      <w:r>
        <w:rPr>
          <w:rFonts w:cs="Arial"/>
          <w:sz w:val="20"/>
          <w:szCs w:val="20"/>
        </w:rPr>
        <w:t>as</w:t>
      </w:r>
      <w:r w:rsidRPr="00C50BEF">
        <w:rPr>
          <w:rFonts w:cs="Arial"/>
          <w:sz w:val="20"/>
          <w:szCs w:val="20"/>
        </w:rPr>
        <w:t xml:space="preserve"> a permanent fixture of the concrete. These joints are often filled with self-levelling caulking or other compounds.</w:t>
      </w:r>
    </w:p>
    <w:p w:rsidR="00B37CF8" w:rsidRPr="000B740C" w:rsidRDefault="00B37CF8" w:rsidP="005A6CF1">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37CF8" w:rsidRPr="000B740C" w:rsidTr="00390EA3">
        <w:tc>
          <w:tcPr>
            <w:tcW w:w="1258" w:type="dxa"/>
            <w:shd w:val="clear" w:color="auto" w:fill="000000" w:themeFill="text1"/>
          </w:tcPr>
          <w:p w:rsidR="00B37CF8" w:rsidRPr="000A0F14" w:rsidRDefault="00B37CF8" w:rsidP="005A6CF1">
            <w:pPr>
              <w:keepNext/>
              <w:keepLines/>
              <w:widowControl w:val="0"/>
              <w:spacing w:before="40" w:after="40"/>
              <w:rPr>
                <w:rFonts w:ascii="Open Sans Condensed" w:hAnsi="Open Sans Condensed" w:cs="Open Sans Condensed"/>
                <w:sz w:val="28"/>
              </w:rPr>
            </w:pPr>
            <w:r w:rsidRPr="00A402E0">
              <w:rPr>
                <w:rFonts w:ascii="Franklin Gothic Demi Cond" w:hAnsi="Franklin Gothic Demi Cond" w:cs="Open Sans Condensed"/>
                <w:sz w:val="28"/>
              </w:rPr>
              <w:t>B</w:t>
            </w:r>
            <w:r>
              <w:rPr>
                <w:rFonts w:ascii="Franklin Gothic Demi Cond" w:hAnsi="Franklin Gothic Demi Cond" w:cs="Open Sans Condensed"/>
                <w:sz w:val="28"/>
              </w:rPr>
              <w:t>-</w:t>
            </w:r>
            <w:r w:rsidRPr="00A402E0">
              <w:rPr>
                <w:rFonts w:ascii="Franklin Gothic Demi Cond" w:hAnsi="Franklin Gothic Demi Cond" w:cs="Open Sans Condensed"/>
                <w:sz w:val="28"/>
              </w:rPr>
              <w:t>6</w:t>
            </w:r>
            <w:r>
              <w:rPr>
                <w:rFonts w:ascii="Franklin Gothic Demi Cond" w:hAnsi="Franklin Gothic Demi Cond" w:cs="Open Sans Condensed"/>
                <w:sz w:val="28"/>
              </w:rPr>
              <w:t>.0</w:t>
            </w:r>
            <w:r w:rsidRPr="00A402E0">
              <w:rPr>
                <w:rFonts w:ascii="Franklin Gothic Demi Cond" w:hAnsi="Franklin Gothic Demi Cond" w:cs="Open Sans Condensed"/>
                <w:sz w:val="28"/>
              </w:rPr>
              <w:t>1</w:t>
            </w:r>
          </w:p>
        </w:tc>
        <w:tc>
          <w:tcPr>
            <w:tcW w:w="8318" w:type="dxa"/>
          </w:tcPr>
          <w:p w:rsidR="00B37CF8" w:rsidRPr="000A0F14" w:rsidRDefault="00B37CF8" w:rsidP="005A6CF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Constructs concrete formwork</w:t>
            </w:r>
          </w:p>
        </w:tc>
      </w:tr>
    </w:tbl>
    <w:p w:rsidR="00B37CF8" w:rsidRPr="000B740C" w:rsidRDefault="00B37CF8" w:rsidP="005A6CF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37CF8" w:rsidRPr="000B740C" w:rsidTr="00390EA3">
        <w:trPr>
          <w:cantSplit/>
        </w:trPr>
        <w:tc>
          <w:tcPr>
            <w:tcW w:w="2943" w:type="dxa"/>
            <w:tcBorders>
              <w:top w:val="single" w:sz="6" w:space="0" w:color="auto"/>
              <w:bottom w:val="single" w:sz="6" w:space="0" w:color="auto"/>
            </w:tcBorders>
            <w:shd w:val="clear" w:color="auto" w:fill="FFFFFF" w:themeFill="background1"/>
          </w:tcPr>
          <w:p w:rsidR="00B37CF8" w:rsidRPr="000A0F14" w:rsidRDefault="00B37CF8" w:rsidP="005A6CF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37CF8" w:rsidRPr="000A0F14" w:rsidRDefault="00B37CF8" w:rsidP="005A6CF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Thinking</w:t>
            </w:r>
          </w:p>
        </w:tc>
      </w:tr>
    </w:tbl>
    <w:p w:rsidR="00B37CF8" w:rsidRDefault="00B37CF8" w:rsidP="005A6CF1">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A6CF1">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6CF1">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0F14" w:rsidTr="00390EA3">
        <w:trPr>
          <w:cantSplit/>
        </w:trPr>
        <w:tc>
          <w:tcPr>
            <w:tcW w:w="1668" w:type="dxa"/>
            <w:shd w:val="clear" w:color="auto" w:fill="FFFFFF" w:themeFill="background1"/>
          </w:tcPr>
          <w:p w:rsidR="00B37CF8" w:rsidRPr="000A0F14" w:rsidRDefault="00B37CF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0F14" w:rsidRDefault="00B37CF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0F14" w:rsidRDefault="00B37CF8" w:rsidP="005A6CF1">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37CF8" w:rsidRPr="000A0F14" w:rsidRDefault="00B37CF8" w:rsidP="005A6CF1">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A6CF1">
            <w:pPr>
              <w:keepNext/>
              <w:keepLines/>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keepNext/>
              <w:keepLines/>
              <w:spacing w:before="40" w:after="40"/>
              <w:rPr>
                <w:rFonts w:cs="Arial"/>
                <w:sz w:val="20"/>
                <w:szCs w:val="20"/>
              </w:rPr>
            </w:pPr>
            <w:r w:rsidRPr="00423F77">
              <w:rPr>
                <w:rFonts w:cs="Arial"/>
                <w:sz w:val="20"/>
                <w:szCs w:val="20"/>
              </w:rPr>
              <w:t xml:space="preserve">perform </w:t>
            </w:r>
            <w:r w:rsidRPr="00423F77">
              <w:rPr>
                <w:rFonts w:cs="Arial"/>
                <w:b/>
                <w:i/>
                <w:sz w:val="20"/>
                <w:szCs w:val="20"/>
              </w:rPr>
              <w:t>layout</w:t>
            </w:r>
          </w:p>
        </w:tc>
        <w:tc>
          <w:tcPr>
            <w:tcW w:w="3969" w:type="dxa"/>
            <w:tcBorders>
              <w:top w:val="single" w:sz="6" w:space="0" w:color="auto"/>
              <w:bottom w:val="single" w:sz="6" w:space="0" w:color="auto"/>
            </w:tcBorders>
            <w:shd w:val="clear" w:color="auto" w:fill="FFFFFF" w:themeFill="background1"/>
          </w:tcPr>
          <w:p w:rsidR="00B37CF8" w:rsidRPr="00423F77" w:rsidRDefault="00B37CF8" w:rsidP="005A6CF1">
            <w:pPr>
              <w:keepNext/>
              <w:keepLines/>
              <w:spacing w:before="40" w:after="40"/>
              <w:rPr>
                <w:rFonts w:cs="Arial"/>
                <w:sz w:val="20"/>
                <w:szCs w:val="20"/>
              </w:rPr>
            </w:pPr>
            <w:r w:rsidRPr="00423F77">
              <w:rPr>
                <w:rFonts w:cs="Arial"/>
                <w:sz w:val="20"/>
                <w:szCs w:val="20"/>
              </w:rPr>
              <w:t xml:space="preserve">concrete formwork is laid out </w:t>
            </w:r>
            <w:r>
              <w:rPr>
                <w:rFonts w:cs="Arial"/>
                <w:sz w:val="20"/>
                <w:szCs w:val="20"/>
              </w:rPr>
              <w:t>according to drawings and specifications</w:t>
            </w:r>
          </w:p>
        </w:tc>
      </w:tr>
      <w:tr w:rsidR="00B37CF8" w:rsidRPr="00266714" w:rsidTr="00390EA3">
        <w:trPr>
          <w:cantSplit/>
        </w:trPr>
        <w:tc>
          <w:tcPr>
            <w:tcW w:w="1668" w:type="dxa"/>
            <w:tcBorders>
              <w:top w:val="single" w:sz="6" w:space="0" w:color="auto"/>
              <w:bottom w:val="single" w:sz="6" w:space="0" w:color="auto"/>
            </w:tcBorders>
            <w:shd w:val="clear" w:color="auto" w:fill="FFFFFF" w:themeFill="background1"/>
          </w:tcPr>
          <w:p w:rsidR="00B37CF8" w:rsidRPr="00266714" w:rsidRDefault="00B37CF8" w:rsidP="005A6CF1">
            <w:pPr>
              <w:spacing w:before="40" w:after="40"/>
              <w:rPr>
                <w:rFonts w:cs="Arial"/>
                <w:sz w:val="20"/>
                <w:szCs w:val="20"/>
                <w:highlight w:val="cyan"/>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F96DA3" w:rsidRDefault="00910DB6" w:rsidP="005A6CF1">
            <w:pPr>
              <w:tabs>
                <w:tab w:val="left" w:pos="1836"/>
              </w:tabs>
              <w:spacing w:before="40" w:after="40"/>
              <w:rPr>
                <w:rFonts w:cs="Arial"/>
                <w:sz w:val="20"/>
                <w:szCs w:val="20"/>
              </w:rPr>
            </w:pPr>
            <w:r>
              <w:rPr>
                <w:rFonts w:cs="Arial"/>
                <w:sz w:val="20"/>
                <w:szCs w:val="20"/>
              </w:rPr>
              <w:t>place formwork</w:t>
            </w:r>
          </w:p>
        </w:tc>
        <w:tc>
          <w:tcPr>
            <w:tcW w:w="3969" w:type="dxa"/>
            <w:tcBorders>
              <w:top w:val="single" w:sz="6" w:space="0" w:color="auto"/>
              <w:bottom w:val="single" w:sz="6" w:space="0" w:color="auto"/>
            </w:tcBorders>
            <w:shd w:val="clear" w:color="auto" w:fill="FFFFFF" w:themeFill="background1"/>
          </w:tcPr>
          <w:p w:rsidR="00B37CF8" w:rsidRPr="00F96DA3" w:rsidRDefault="00B37CF8" w:rsidP="005A6CF1">
            <w:pPr>
              <w:spacing w:before="40" w:after="40"/>
              <w:rPr>
                <w:rFonts w:cs="Arial"/>
                <w:sz w:val="20"/>
                <w:szCs w:val="20"/>
              </w:rPr>
            </w:pPr>
            <w:r>
              <w:rPr>
                <w:rFonts w:cs="Arial"/>
                <w:sz w:val="20"/>
                <w:szCs w:val="20"/>
              </w:rPr>
              <w:t>formwork is placed according to drawings and specifications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1</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910DB6" w:rsidP="005A6CF1">
            <w:pPr>
              <w:spacing w:before="40" w:after="40"/>
              <w:rPr>
                <w:rFonts w:cs="Arial"/>
                <w:sz w:val="20"/>
                <w:szCs w:val="20"/>
              </w:rPr>
            </w:pPr>
            <w:r>
              <w:rPr>
                <w:rFonts w:cs="Arial"/>
                <w:sz w:val="20"/>
                <w:szCs w:val="20"/>
              </w:rPr>
              <w:t>install bracing and shoring</w:t>
            </w:r>
          </w:p>
        </w:tc>
        <w:tc>
          <w:tcPr>
            <w:tcW w:w="3969" w:type="dxa"/>
            <w:tcBorders>
              <w:top w:val="single" w:sz="6" w:space="0" w:color="auto"/>
              <w:bottom w:val="single" w:sz="6" w:space="0" w:color="auto"/>
            </w:tcBorders>
            <w:shd w:val="clear" w:color="auto" w:fill="FFFFFF" w:themeFill="background1"/>
          </w:tcPr>
          <w:p w:rsidR="00B37CF8" w:rsidRPr="00B748D4" w:rsidRDefault="00B37CF8" w:rsidP="005A6CF1">
            <w:pPr>
              <w:spacing w:before="40" w:after="40"/>
              <w:rPr>
                <w:rFonts w:cs="Arial"/>
                <w:sz w:val="20"/>
                <w:szCs w:val="20"/>
              </w:rPr>
            </w:pPr>
            <w:r w:rsidRPr="00423F77">
              <w:rPr>
                <w:rFonts w:cs="Arial"/>
                <w:sz w:val="20"/>
                <w:szCs w:val="20"/>
              </w:rPr>
              <w:t xml:space="preserve">bracing and shoring </w:t>
            </w:r>
            <w:r>
              <w:rPr>
                <w:rFonts w:cs="Arial"/>
                <w:sz w:val="20"/>
                <w:szCs w:val="20"/>
              </w:rPr>
              <w:t xml:space="preserve">is installed </w:t>
            </w:r>
            <w:r w:rsidRPr="00423F77">
              <w:rPr>
                <w:rFonts w:cs="Arial"/>
                <w:sz w:val="20"/>
                <w:szCs w:val="20"/>
              </w:rPr>
              <w:t xml:space="preserve">to </w:t>
            </w:r>
            <w:r>
              <w:rPr>
                <w:rFonts w:cs="Arial"/>
                <w:sz w:val="20"/>
                <w:szCs w:val="20"/>
              </w:rPr>
              <w:t>achieve plumb</w:t>
            </w:r>
            <w:r w:rsidR="00F771A0">
              <w:rPr>
                <w:rFonts w:cs="Arial"/>
                <w:sz w:val="20"/>
                <w:szCs w:val="20"/>
              </w:rPr>
              <w:t>,</w:t>
            </w:r>
            <w:r>
              <w:rPr>
                <w:rFonts w:cs="Arial"/>
                <w:sz w:val="20"/>
                <w:szCs w:val="20"/>
              </w:rPr>
              <w:t xml:space="preserve"> level and square </w:t>
            </w:r>
            <w:r w:rsidRPr="00423F77">
              <w:rPr>
                <w:rFonts w:cs="Arial"/>
                <w:sz w:val="20"/>
                <w:szCs w:val="20"/>
              </w:rPr>
              <w:t>formwork</w:t>
            </w:r>
            <w:r>
              <w:rPr>
                <w:rFonts w:cs="Arial"/>
                <w:sz w:val="20"/>
                <w:szCs w:val="20"/>
              </w:rPr>
              <w:t xml:space="preserve"> and to secure </w:t>
            </w:r>
            <w:r w:rsidRPr="008F5D68">
              <w:rPr>
                <w:rFonts w:cs="Arial"/>
                <w:b/>
                <w:i/>
                <w:sz w:val="20"/>
                <w:szCs w:val="20"/>
              </w:rPr>
              <w:t>critical areas</w:t>
            </w:r>
            <w:r>
              <w:rPr>
                <w:rFonts w:cs="Arial"/>
                <w:sz w:val="20"/>
                <w:szCs w:val="20"/>
              </w:rPr>
              <w:t xml:space="preserve"> according to drawings and specifications</w:t>
            </w:r>
          </w:p>
        </w:tc>
      </w:tr>
      <w:tr w:rsidR="00B37CF8" w:rsidRPr="00266714"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spacing w:before="40" w:after="40"/>
              <w:rPr>
                <w:sz w:val="20"/>
                <w:szCs w:val="20"/>
              </w:rPr>
            </w:pPr>
            <w:r w:rsidRPr="00A402E0">
              <w:rPr>
                <w:rFonts w:cs="Arial"/>
                <w:sz w:val="20"/>
                <w:szCs w:val="20"/>
              </w:rPr>
              <w:lastRenderedPageBreak/>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4</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F96DA3" w:rsidRDefault="00B37CF8" w:rsidP="005A6CF1">
            <w:pPr>
              <w:spacing w:before="40" w:after="40"/>
              <w:rPr>
                <w:rFonts w:cs="Arial"/>
                <w:sz w:val="20"/>
                <w:szCs w:val="20"/>
              </w:rPr>
            </w:pPr>
            <w:r w:rsidRPr="00F96DA3">
              <w:rPr>
                <w:rFonts w:cs="Arial"/>
                <w:sz w:val="20"/>
                <w:szCs w:val="20"/>
              </w:rPr>
              <w:t xml:space="preserve">apply </w:t>
            </w:r>
            <w:r w:rsidRPr="00F96DA3">
              <w:rPr>
                <w:rFonts w:cs="Arial"/>
                <w:b/>
                <w:i/>
                <w:sz w:val="20"/>
                <w:szCs w:val="20"/>
              </w:rPr>
              <w:t>products</w:t>
            </w:r>
            <w:r w:rsidRPr="00F96DA3">
              <w:rPr>
                <w:rFonts w:cs="Arial"/>
                <w:sz w:val="20"/>
                <w:szCs w:val="20"/>
              </w:rPr>
              <w:t xml:space="preserve"> </w:t>
            </w:r>
            <w:r w:rsidR="007A52B2">
              <w:rPr>
                <w:rFonts w:cs="Arial"/>
                <w:sz w:val="20"/>
                <w:szCs w:val="20"/>
              </w:rPr>
              <w:t xml:space="preserve">prior to placement of </w:t>
            </w:r>
            <w:r w:rsidR="00910DB6">
              <w:rPr>
                <w:rFonts w:cs="Arial"/>
                <w:sz w:val="20"/>
                <w:szCs w:val="20"/>
              </w:rPr>
              <w:t>the slab</w:t>
            </w:r>
          </w:p>
        </w:tc>
        <w:tc>
          <w:tcPr>
            <w:tcW w:w="3969" w:type="dxa"/>
            <w:tcBorders>
              <w:top w:val="single" w:sz="6" w:space="0" w:color="auto"/>
              <w:bottom w:val="single" w:sz="6" w:space="0" w:color="auto"/>
            </w:tcBorders>
            <w:shd w:val="clear" w:color="auto" w:fill="FFFFFF" w:themeFill="background1"/>
          </w:tcPr>
          <w:p w:rsidR="00B37CF8" w:rsidRPr="00F96DA3" w:rsidRDefault="00B37CF8" w:rsidP="005A6CF1">
            <w:pPr>
              <w:spacing w:before="40" w:after="40"/>
              <w:rPr>
                <w:rFonts w:cs="Arial"/>
                <w:sz w:val="20"/>
                <w:szCs w:val="20"/>
              </w:rPr>
            </w:pPr>
            <w:r w:rsidRPr="00F96DA3">
              <w:rPr>
                <w:rFonts w:cs="Arial"/>
                <w:b/>
                <w:i/>
                <w:sz w:val="20"/>
                <w:szCs w:val="20"/>
              </w:rPr>
              <w:t>products</w:t>
            </w:r>
            <w:r w:rsidRPr="00F96DA3">
              <w:rPr>
                <w:rFonts w:cs="Arial"/>
                <w:sz w:val="20"/>
                <w:szCs w:val="20"/>
              </w:rPr>
              <w:t xml:space="preserve"> are applied to serve as a</w:t>
            </w:r>
            <w:r w:rsidR="004F6EC9">
              <w:rPr>
                <w:rFonts w:cs="Arial"/>
                <w:sz w:val="20"/>
                <w:szCs w:val="20"/>
              </w:rPr>
              <w:t xml:space="preserve"> </w:t>
            </w:r>
            <w:r w:rsidRPr="00F96DA3">
              <w:rPr>
                <w:rFonts w:cs="Arial"/>
                <w:sz w:val="20"/>
                <w:szCs w:val="20"/>
              </w:rPr>
              <w:t>soil, gas (radon) and vapour barrier</w:t>
            </w:r>
            <w:r>
              <w:rPr>
                <w:rFonts w:cs="Arial"/>
                <w:sz w:val="20"/>
                <w:szCs w:val="20"/>
              </w:rPr>
              <w:t xml:space="preserve"> according to drawings and specifications, and local codes</w:t>
            </w:r>
          </w:p>
        </w:tc>
      </w:tr>
      <w:tr w:rsidR="00B37CF8" w:rsidRPr="00266714"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spacing w:before="40" w:after="40"/>
              <w:rPr>
                <w:sz w:val="20"/>
                <w:szCs w:val="20"/>
              </w:rPr>
            </w:pPr>
            <w:r w:rsidRPr="00A402E0">
              <w:rPr>
                <w:rFonts w:cs="Arial"/>
                <w:sz w:val="20"/>
                <w:szCs w:val="20"/>
              </w:rPr>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5</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0E79A5" w:rsidRDefault="00B37CF8" w:rsidP="005A6CF1">
            <w:pPr>
              <w:spacing w:before="40" w:after="40"/>
              <w:rPr>
                <w:rFonts w:cs="Arial"/>
                <w:sz w:val="20"/>
                <w:szCs w:val="20"/>
              </w:rPr>
            </w:pPr>
            <w:r w:rsidRPr="000E79A5">
              <w:rPr>
                <w:rFonts w:cs="Arial"/>
                <w:sz w:val="20"/>
                <w:szCs w:val="20"/>
              </w:rPr>
              <w:t xml:space="preserve">install </w:t>
            </w:r>
            <w:r w:rsidRPr="000E79A5">
              <w:rPr>
                <w:rFonts w:cs="Arial"/>
                <w:b/>
                <w:i/>
                <w:sz w:val="20"/>
                <w:szCs w:val="20"/>
              </w:rPr>
              <w:t>formwork</w:t>
            </w:r>
            <w:r>
              <w:rPr>
                <w:rFonts w:cs="Arial"/>
                <w:sz w:val="20"/>
                <w:szCs w:val="20"/>
              </w:rPr>
              <w:t xml:space="preserve"> </w:t>
            </w:r>
            <w:r w:rsidRPr="000E79A5">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B37CF8" w:rsidRPr="000E79A5" w:rsidRDefault="00B37CF8" w:rsidP="005A6CF1">
            <w:pPr>
              <w:spacing w:before="40" w:after="40"/>
              <w:rPr>
                <w:rFonts w:cs="Arial"/>
                <w:sz w:val="20"/>
                <w:szCs w:val="20"/>
              </w:rPr>
            </w:pPr>
            <w:r>
              <w:rPr>
                <w:rFonts w:cs="Arial"/>
                <w:b/>
                <w:i/>
                <w:sz w:val="20"/>
                <w:szCs w:val="20"/>
              </w:rPr>
              <w:t xml:space="preserve">formwork </w:t>
            </w:r>
            <w:r w:rsidRPr="000E79A5">
              <w:rPr>
                <w:rFonts w:cs="Arial"/>
                <w:b/>
                <w:i/>
                <w:sz w:val="20"/>
                <w:szCs w:val="20"/>
              </w:rPr>
              <w:t>components</w:t>
            </w:r>
            <w:r w:rsidRPr="000E79A5">
              <w:rPr>
                <w:rFonts w:cs="Arial"/>
                <w:sz w:val="20"/>
                <w:szCs w:val="20"/>
              </w:rPr>
              <w:t xml:space="preserve"> are installed plumb, level, straight and square, and accessible for finishing work</w:t>
            </w:r>
            <w:r>
              <w:rPr>
                <w:rFonts w:cs="Arial"/>
                <w:sz w:val="20"/>
                <w:szCs w:val="20"/>
              </w:rPr>
              <w:t xml:space="preserve"> according to drawings and specifications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spacing w:before="40" w:after="40"/>
              <w:rPr>
                <w:sz w:val="20"/>
                <w:szCs w:val="20"/>
              </w:rPr>
            </w:pPr>
            <w:r w:rsidRPr="00A402E0">
              <w:rPr>
                <w:rFonts w:cs="Arial"/>
                <w:sz w:val="20"/>
                <w:szCs w:val="20"/>
              </w:rPr>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6</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266714" w:rsidRDefault="00B37CF8" w:rsidP="005A6CF1">
            <w:pPr>
              <w:spacing w:before="40" w:after="40"/>
              <w:rPr>
                <w:rFonts w:cs="Arial"/>
                <w:sz w:val="20"/>
                <w:szCs w:val="20"/>
                <w:highlight w:val="cyan"/>
              </w:rPr>
            </w:pPr>
            <w:r w:rsidRPr="00DD4E6A">
              <w:rPr>
                <w:sz w:val="20"/>
              </w:rPr>
              <w:t xml:space="preserve">measure for location and </w:t>
            </w:r>
            <w:r>
              <w:rPr>
                <w:sz w:val="20"/>
              </w:rPr>
              <w:t>install</w:t>
            </w:r>
            <w:r w:rsidRPr="00DD4E6A">
              <w:rPr>
                <w:sz w:val="20"/>
              </w:rPr>
              <w:t xml:space="preserve"> </w:t>
            </w:r>
            <w:r w:rsidRPr="00E50C11">
              <w:rPr>
                <w:b/>
                <w:i/>
                <w:sz w:val="20"/>
              </w:rPr>
              <w:t>embeds</w:t>
            </w:r>
          </w:p>
        </w:tc>
        <w:tc>
          <w:tcPr>
            <w:tcW w:w="3969" w:type="dxa"/>
            <w:tcBorders>
              <w:top w:val="single" w:sz="6" w:space="0" w:color="auto"/>
              <w:bottom w:val="single" w:sz="6" w:space="0" w:color="auto"/>
            </w:tcBorders>
            <w:shd w:val="clear" w:color="auto" w:fill="FFFFFF" w:themeFill="background1"/>
          </w:tcPr>
          <w:p w:rsidR="00B37CF8" w:rsidRPr="00266714" w:rsidRDefault="00B37CF8" w:rsidP="005A6CF1">
            <w:pPr>
              <w:spacing w:before="40" w:after="40"/>
              <w:rPr>
                <w:rFonts w:cs="Arial"/>
                <w:sz w:val="20"/>
                <w:szCs w:val="20"/>
                <w:highlight w:val="cyan"/>
              </w:rPr>
            </w:pPr>
            <w:r>
              <w:rPr>
                <w:sz w:val="20"/>
              </w:rPr>
              <w:t>location is</w:t>
            </w:r>
            <w:r w:rsidRPr="00DD4E6A">
              <w:rPr>
                <w:sz w:val="20"/>
              </w:rPr>
              <w:t xml:space="preserve"> measured and </w:t>
            </w:r>
            <w:r w:rsidRPr="006C18E0">
              <w:rPr>
                <w:b/>
                <w:i/>
                <w:sz w:val="20"/>
              </w:rPr>
              <w:t>embeds</w:t>
            </w:r>
            <w:r w:rsidRPr="00DD4E6A">
              <w:rPr>
                <w:sz w:val="20"/>
              </w:rPr>
              <w:t xml:space="preserve"> are </w:t>
            </w:r>
            <w:r w:rsidR="004F6EC9">
              <w:rPr>
                <w:sz w:val="20"/>
              </w:rPr>
              <w:t>installed</w:t>
            </w:r>
            <w:r w:rsidR="004F6EC9" w:rsidRPr="00DD4E6A">
              <w:rPr>
                <w:sz w:val="20"/>
              </w:rPr>
              <w:t xml:space="preserve"> </w:t>
            </w:r>
            <w:r w:rsidRPr="00DD4E6A">
              <w:rPr>
                <w:sz w:val="20"/>
              </w:rPr>
              <w:t>according to drawings</w:t>
            </w:r>
            <w:r>
              <w:rPr>
                <w:sz w:val="20"/>
              </w:rPr>
              <w:t xml:space="preserve"> and specifications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spacing w:before="40" w:after="40"/>
              <w:rPr>
                <w:sz w:val="20"/>
                <w:szCs w:val="20"/>
              </w:rPr>
            </w:pPr>
            <w:r w:rsidRPr="00A402E0">
              <w:rPr>
                <w:rFonts w:cs="Arial"/>
                <w:sz w:val="20"/>
                <w:szCs w:val="20"/>
              </w:rPr>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7</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423F77">
              <w:rPr>
                <w:rFonts w:cs="Arial"/>
                <w:sz w:val="20"/>
                <w:szCs w:val="20"/>
              </w:rPr>
              <w:t>install formwork for grout</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423F77">
              <w:rPr>
                <w:rFonts w:cs="Arial"/>
                <w:sz w:val="20"/>
                <w:szCs w:val="20"/>
              </w:rPr>
              <w:t>formwork for grout</w:t>
            </w:r>
            <w:r>
              <w:rPr>
                <w:rFonts w:cs="Arial"/>
                <w:sz w:val="20"/>
                <w:szCs w:val="20"/>
              </w:rPr>
              <w:t xml:space="preserve"> is installed according to manufacturer’s instructions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keepNext/>
              <w:spacing w:before="40" w:after="40"/>
              <w:rPr>
                <w:sz w:val="20"/>
                <w:szCs w:val="20"/>
              </w:rPr>
            </w:pPr>
            <w:r w:rsidRPr="00A402E0">
              <w:rPr>
                <w:rFonts w:cs="Arial"/>
                <w:sz w:val="20"/>
                <w:szCs w:val="20"/>
              </w:rPr>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8</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keepNext/>
              <w:spacing w:before="40" w:after="40"/>
              <w:rPr>
                <w:rFonts w:cs="Arial"/>
                <w:sz w:val="20"/>
                <w:szCs w:val="20"/>
              </w:rPr>
            </w:pPr>
            <w:r w:rsidRPr="00423F77">
              <w:rPr>
                <w:rFonts w:cs="Arial"/>
                <w:sz w:val="20"/>
                <w:szCs w:val="20"/>
              </w:rPr>
              <w:t>apply form release agents</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keepNext/>
              <w:spacing w:before="40" w:after="40"/>
              <w:rPr>
                <w:rFonts w:cs="Arial"/>
                <w:sz w:val="20"/>
                <w:szCs w:val="20"/>
              </w:rPr>
            </w:pPr>
            <w:r w:rsidRPr="00423F77">
              <w:rPr>
                <w:rFonts w:cs="Arial"/>
                <w:sz w:val="20"/>
                <w:szCs w:val="20"/>
              </w:rPr>
              <w:t>form release agents</w:t>
            </w:r>
            <w:r>
              <w:rPr>
                <w:rFonts w:cs="Arial"/>
                <w:sz w:val="20"/>
                <w:szCs w:val="20"/>
              </w:rPr>
              <w:t xml:space="preserve"> are applied according to manufacturer’s instructions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10DB6" w:rsidRDefault="00B37CF8" w:rsidP="005A6CF1">
            <w:pPr>
              <w:keepNext/>
              <w:spacing w:before="40" w:after="40"/>
              <w:rPr>
                <w:sz w:val="20"/>
                <w:szCs w:val="20"/>
              </w:rPr>
            </w:pPr>
            <w:r w:rsidRPr="00A402E0">
              <w:rPr>
                <w:rFonts w:cs="Arial"/>
                <w:sz w:val="20"/>
                <w:szCs w:val="20"/>
              </w:rPr>
              <w:t>B</w:t>
            </w:r>
            <w:r w:rsidRPr="00E76DF2">
              <w:rPr>
                <w:rFonts w:cs="Arial"/>
                <w:sz w:val="20"/>
                <w:szCs w:val="20"/>
              </w:rPr>
              <w:t>-</w:t>
            </w:r>
            <w:r w:rsidRPr="00A402E0">
              <w:rPr>
                <w:rFonts w:cs="Arial"/>
                <w:sz w:val="20"/>
                <w:szCs w:val="20"/>
              </w:rPr>
              <w:t>6</w:t>
            </w:r>
            <w:r w:rsidRPr="00E76DF2">
              <w:rPr>
                <w:rFonts w:cs="Arial"/>
                <w:sz w:val="20"/>
                <w:szCs w:val="20"/>
              </w:rPr>
              <w:t>.0</w:t>
            </w:r>
            <w:r w:rsidRPr="00A402E0">
              <w:rPr>
                <w:rFonts w:cs="Arial"/>
                <w:sz w:val="20"/>
                <w:szCs w:val="20"/>
              </w:rPr>
              <w:t>1</w:t>
            </w:r>
            <w:r w:rsidRPr="00E76DF2">
              <w:rPr>
                <w:rFonts w:cs="Arial"/>
                <w:sz w:val="20"/>
                <w:szCs w:val="20"/>
              </w:rPr>
              <w:t>.0</w:t>
            </w:r>
            <w:r>
              <w:rPr>
                <w:rFonts w:cs="Arial"/>
                <w:sz w:val="20"/>
                <w:szCs w:val="20"/>
              </w:rPr>
              <w:t>9</w:t>
            </w:r>
            <w:r w:rsidRPr="00E76DF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keepNext/>
              <w:spacing w:before="40" w:after="40"/>
              <w:rPr>
                <w:rFonts w:cs="Arial"/>
                <w:sz w:val="20"/>
                <w:szCs w:val="20"/>
              </w:rPr>
            </w:pPr>
            <w:r w:rsidRPr="00423F77">
              <w:rPr>
                <w:rFonts w:cs="Arial"/>
                <w:sz w:val="20"/>
                <w:szCs w:val="20"/>
              </w:rPr>
              <w:t xml:space="preserve">apply </w:t>
            </w:r>
            <w:r>
              <w:rPr>
                <w:rFonts w:cs="Arial"/>
                <w:sz w:val="20"/>
                <w:szCs w:val="20"/>
              </w:rPr>
              <w:t xml:space="preserve">vertical </w:t>
            </w:r>
            <w:r w:rsidR="00910DB6">
              <w:rPr>
                <w:rFonts w:cs="Arial"/>
                <w:sz w:val="20"/>
                <w:szCs w:val="20"/>
              </w:rPr>
              <w:t>retarders</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keepNext/>
              <w:spacing w:before="40" w:after="40"/>
              <w:rPr>
                <w:rFonts w:cs="Arial"/>
                <w:sz w:val="20"/>
                <w:szCs w:val="20"/>
              </w:rPr>
            </w:pPr>
            <w:r>
              <w:rPr>
                <w:rFonts w:cs="Arial"/>
                <w:sz w:val="20"/>
                <w:szCs w:val="20"/>
              </w:rPr>
              <w:t xml:space="preserve">vertical </w:t>
            </w:r>
            <w:r w:rsidRPr="00423F77">
              <w:rPr>
                <w:rFonts w:cs="Arial"/>
                <w:sz w:val="20"/>
                <w:szCs w:val="20"/>
              </w:rPr>
              <w:t xml:space="preserve">retarders </w:t>
            </w:r>
            <w:r>
              <w:rPr>
                <w:rFonts w:cs="Arial"/>
                <w:sz w:val="20"/>
                <w:szCs w:val="20"/>
              </w:rPr>
              <w:t>are applied</w:t>
            </w:r>
            <w:r w:rsidRPr="00423F77">
              <w:rPr>
                <w:rFonts w:cs="Arial"/>
                <w:sz w:val="20"/>
                <w:szCs w:val="20"/>
              </w:rPr>
              <w:t xml:space="preserve"> to achieve </w:t>
            </w:r>
            <w:r w:rsidRPr="005F7194">
              <w:rPr>
                <w:rFonts w:cs="Arial"/>
                <w:b/>
                <w:i/>
                <w:sz w:val="20"/>
                <w:szCs w:val="20"/>
              </w:rPr>
              <w:t>architectural finish</w:t>
            </w:r>
            <w:r>
              <w:rPr>
                <w:rFonts w:cs="Arial"/>
                <w:sz w:val="20"/>
                <w:szCs w:val="20"/>
              </w:rPr>
              <w:t xml:space="preserve"> according to drawings and specifications</w:t>
            </w:r>
          </w:p>
        </w:tc>
      </w:tr>
    </w:tbl>
    <w:p w:rsidR="00B37CF8" w:rsidRDefault="00B37CF8" w:rsidP="005A6CF1">
      <w:pPr>
        <w:tabs>
          <w:tab w:val="left" w:pos="3202"/>
        </w:tabs>
        <w:spacing w:before="40" w:after="40"/>
        <w:rPr>
          <w:sz w:val="20"/>
        </w:rPr>
      </w:pPr>
    </w:p>
    <w:p w:rsidR="00E27086" w:rsidRPr="00B63B83" w:rsidRDefault="00E27086"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27086" w:rsidRDefault="00E27086" w:rsidP="005A6CF1">
      <w:pPr>
        <w:keepNext/>
        <w:keepLines/>
        <w:spacing w:before="40" w:after="40"/>
        <w:rPr>
          <w:rFonts w:cs="Arial"/>
          <w:sz w:val="20"/>
          <w:szCs w:val="20"/>
        </w:rPr>
      </w:pPr>
      <w:r w:rsidRPr="00423F77">
        <w:rPr>
          <w:rFonts w:cs="Arial"/>
          <w:b/>
          <w:i/>
          <w:sz w:val="20"/>
          <w:szCs w:val="20"/>
        </w:rPr>
        <w:t>layout</w:t>
      </w:r>
      <w:r>
        <w:rPr>
          <w:rFonts w:cs="Arial"/>
          <w:b/>
          <w:i/>
          <w:sz w:val="20"/>
          <w:szCs w:val="20"/>
        </w:rPr>
        <w:t xml:space="preserve"> </w:t>
      </w:r>
      <w:r>
        <w:rPr>
          <w:rFonts w:cs="Arial"/>
          <w:sz w:val="20"/>
          <w:szCs w:val="20"/>
        </w:rPr>
        <w:t>includes: squaring, setting grades, establishing and transferring of elevations, setting perimeters</w:t>
      </w:r>
    </w:p>
    <w:p w:rsidR="00E27086" w:rsidRPr="00423F77" w:rsidRDefault="00E27086" w:rsidP="005A6CF1">
      <w:pPr>
        <w:keepNext/>
        <w:keepLines/>
        <w:spacing w:before="40" w:after="40"/>
        <w:rPr>
          <w:rFonts w:cs="Arial"/>
          <w:sz w:val="20"/>
          <w:szCs w:val="20"/>
          <w:lang w:eastAsia="fr-CA"/>
        </w:rPr>
      </w:pPr>
      <w:r w:rsidRPr="003A73DF">
        <w:rPr>
          <w:rFonts w:cs="Arial"/>
          <w:b/>
          <w:i/>
          <w:sz w:val="20"/>
          <w:szCs w:val="20"/>
        </w:rPr>
        <w:t>critical areas</w:t>
      </w:r>
      <w:r>
        <w:rPr>
          <w:rFonts w:cs="Arial"/>
          <w:sz w:val="20"/>
          <w:szCs w:val="20"/>
        </w:rPr>
        <w:t xml:space="preserve"> include: corners, risers, thickened edges, bulkheads </w:t>
      </w:r>
    </w:p>
    <w:p w:rsidR="00E27086" w:rsidRDefault="00E27086" w:rsidP="005A6CF1">
      <w:pPr>
        <w:keepNext/>
        <w:keepLines/>
        <w:spacing w:before="40" w:after="40"/>
        <w:rPr>
          <w:rFonts w:cs="Arial"/>
          <w:sz w:val="20"/>
          <w:szCs w:val="20"/>
        </w:rPr>
      </w:pPr>
      <w:r w:rsidRPr="00F96DA3">
        <w:rPr>
          <w:rFonts w:cs="Arial"/>
          <w:b/>
          <w:i/>
          <w:sz w:val="20"/>
          <w:szCs w:val="20"/>
        </w:rPr>
        <w:t>products</w:t>
      </w:r>
      <w:r w:rsidRPr="00F96DA3">
        <w:rPr>
          <w:rFonts w:cs="Arial"/>
          <w:sz w:val="20"/>
          <w:szCs w:val="20"/>
        </w:rPr>
        <w:t xml:space="preserve"> include: poly</w:t>
      </w:r>
      <w:r>
        <w:rPr>
          <w:rFonts w:cs="Arial"/>
          <w:sz w:val="20"/>
          <w:szCs w:val="20"/>
        </w:rPr>
        <w:t>ethylene</w:t>
      </w:r>
      <w:r w:rsidRPr="00F96DA3">
        <w:rPr>
          <w:rFonts w:cs="Arial"/>
          <w:sz w:val="20"/>
          <w:szCs w:val="20"/>
        </w:rPr>
        <w:t>, insulation</w:t>
      </w:r>
      <w:r>
        <w:rPr>
          <w:rFonts w:cs="Arial"/>
          <w:sz w:val="20"/>
          <w:szCs w:val="20"/>
        </w:rPr>
        <w:t xml:space="preserve"> (rigid foam, spray foam)</w:t>
      </w:r>
    </w:p>
    <w:p w:rsidR="00E27086" w:rsidRDefault="00E27086" w:rsidP="005A6CF1">
      <w:pPr>
        <w:keepNext/>
        <w:keepLines/>
        <w:spacing w:before="40" w:after="40"/>
        <w:rPr>
          <w:sz w:val="20"/>
        </w:rPr>
      </w:pPr>
      <w:r w:rsidRPr="00C91F02">
        <w:rPr>
          <w:b/>
          <w:i/>
          <w:sz w:val="20"/>
        </w:rPr>
        <w:t>formwork components</w:t>
      </w:r>
      <w:r w:rsidRPr="00C91F02">
        <w:rPr>
          <w:sz w:val="20"/>
        </w:rPr>
        <w:t xml:space="preserve"> </w:t>
      </w:r>
      <w:r>
        <w:rPr>
          <w:sz w:val="20"/>
        </w:rPr>
        <w:t xml:space="preserve">include: </w:t>
      </w:r>
      <w:r w:rsidRPr="00430A60">
        <w:rPr>
          <w:rFonts w:cs="Arial"/>
          <w:sz w:val="20"/>
          <w:szCs w:val="20"/>
        </w:rPr>
        <w:t>reinforcement steel, keyways, water stops, bulkheads, screed level</w:t>
      </w:r>
      <w:r>
        <w:rPr>
          <w:rFonts w:cs="Arial"/>
          <w:sz w:val="20"/>
          <w:szCs w:val="20"/>
        </w:rPr>
        <w:t xml:space="preserve"> pegs, </w:t>
      </w:r>
      <w:r w:rsidRPr="00423F77">
        <w:rPr>
          <w:rFonts w:cs="Arial"/>
          <w:sz w:val="20"/>
          <w:szCs w:val="20"/>
        </w:rPr>
        <w:t>form liners</w:t>
      </w:r>
      <w:r>
        <w:rPr>
          <w:rFonts w:cs="Arial"/>
          <w:sz w:val="20"/>
          <w:szCs w:val="20"/>
        </w:rPr>
        <w:t>, miscellaneous inserts, cambers, chamfer strips</w:t>
      </w:r>
    </w:p>
    <w:p w:rsidR="00E27086" w:rsidRPr="008212A9" w:rsidRDefault="00E27086" w:rsidP="005A6CF1">
      <w:pPr>
        <w:keepNext/>
        <w:keepLines/>
        <w:spacing w:before="40" w:after="40"/>
        <w:rPr>
          <w:sz w:val="20"/>
        </w:rPr>
      </w:pPr>
      <w:r w:rsidRPr="007D16CB">
        <w:rPr>
          <w:b/>
          <w:i/>
          <w:sz w:val="20"/>
        </w:rPr>
        <w:t xml:space="preserve">embeds </w:t>
      </w:r>
      <w:r w:rsidRPr="007D16CB">
        <w:rPr>
          <w:sz w:val="20"/>
        </w:rPr>
        <w:t xml:space="preserve">include: </w:t>
      </w:r>
      <w:r w:rsidRPr="007D16CB">
        <w:rPr>
          <w:rFonts w:cs="Arial"/>
          <w:sz w:val="20"/>
          <w:szCs w:val="20"/>
        </w:rPr>
        <w:t>anchor bolts, sleeves, weld plates</w:t>
      </w:r>
    </w:p>
    <w:p w:rsidR="00E27086" w:rsidRDefault="00E27086" w:rsidP="005A6CF1">
      <w:pPr>
        <w:keepNext/>
        <w:keepLines/>
        <w:spacing w:before="40" w:after="40"/>
        <w:rPr>
          <w:sz w:val="20"/>
        </w:rPr>
      </w:pPr>
      <w:r>
        <w:rPr>
          <w:rFonts w:cs="Arial"/>
          <w:b/>
          <w:i/>
          <w:sz w:val="20"/>
          <w:szCs w:val="20"/>
        </w:rPr>
        <w:t>architectural finishes</w:t>
      </w:r>
      <w:r w:rsidRPr="005F7194">
        <w:rPr>
          <w:rFonts w:cs="Arial"/>
          <w:sz w:val="20"/>
          <w:szCs w:val="20"/>
        </w:rPr>
        <w:t xml:space="preserve"> include:</w:t>
      </w:r>
      <w:r>
        <w:rPr>
          <w:rFonts w:cs="Arial"/>
          <w:sz w:val="20"/>
          <w:szCs w:val="20"/>
        </w:rPr>
        <w:t xml:space="preserve"> exposed, form-lined</w:t>
      </w:r>
    </w:p>
    <w:p w:rsidR="00E27086" w:rsidRPr="008F3081" w:rsidRDefault="00E27086" w:rsidP="005A6CF1">
      <w:pPr>
        <w:tabs>
          <w:tab w:val="left" w:pos="3202"/>
        </w:tabs>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51AC" w:rsidTr="00390EA3">
        <w:trPr>
          <w:cantSplit/>
        </w:trPr>
        <w:tc>
          <w:tcPr>
            <w:tcW w:w="1668" w:type="dxa"/>
            <w:shd w:val="clear" w:color="auto" w:fill="FFFFFF" w:themeFill="background1"/>
          </w:tcPr>
          <w:p w:rsidR="00B37CF8" w:rsidRPr="000A51AC" w:rsidRDefault="00B37CF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51AC" w:rsidRDefault="00B37CF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sidRPr="00A402E0">
              <w:rPr>
                <w:sz w:val="20"/>
              </w:rPr>
              <w:t>B</w:t>
            </w:r>
            <w:r>
              <w:rPr>
                <w:sz w:val="20"/>
              </w:rPr>
              <w:t>-</w:t>
            </w:r>
            <w:r w:rsidRPr="00A402E0">
              <w:rPr>
                <w:sz w:val="20"/>
              </w:rPr>
              <w:t>6</w:t>
            </w:r>
            <w:r>
              <w:rPr>
                <w:sz w:val="20"/>
              </w:rPr>
              <w:t>.0</w:t>
            </w:r>
            <w:r w:rsidRPr="00A402E0">
              <w:rPr>
                <w:sz w:val="20"/>
              </w:rPr>
              <w:t>1</w:t>
            </w:r>
            <w:r>
              <w:rPr>
                <w:sz w:val="20"/>
              </w:rPr>
              <w:t>.01L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 xml:space="preserve">demonstrate knowledge </w:t>
            </w:r>
            <w:r w:rsidR="00910DB6">
              <w:rPr>
                <w:sz w:val="20"/>
              </w:rPr>
              <w:t>of formwork and its application</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 xml:space="preserve">identify types of </w:t>
            </w:r>
            <w:r w:rsidRPr="00423F77">
              <w:rPr>
                <w:b/>
                <w:i/>
                <w:sz w:val="20"/>
              </w:rPr>
              <w:t>forming systems</w:t>
            </w:r>
            <w:r>
              <w:rPr>
                <w:b/>
                <w:i/>
                <w:sz w:val="20"/>
              </w:rPr>
              <w:t xml:space="preserve"> </w:t>
            </w:r>
            <w:r w:rsidRPr="00640189">
              <w:rPr>
                <w:sz w:val="20"/>
              </w:rPr>
              <w:t>and their application</w:t>
            </w:r>
            <w:r>
              <w:rPr>
                <w:sz w:val="20"/>
              </w:rPr>
              <w: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 xml:space="preserve">identify </w:t>
            </w:r>
            <w:r w:rsidRPr="00423F77">
              <w:rPr>
                <w:b/>
                <w:i/>
                <w:sz w:val="20"/>
              </w:rPr>
              <w:t>types of structures</w:t>
            </w:r>
            <w:r>
              <w:rPr>
                <w:sz w:val="20"/>
              </w:rPr>
              <w:t xml:space="preserve"> that require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r>
              <w:rPr>
                <w:sz w:val="20"/>
              </w:rPr>
              <w:t xml:space="preserve">identify local codes, building codes, </w:t>
            </w:r>
            <w:r w:rsidRPr="00C91F02">
              <w:rPr>
                <w:sz w:val="20"/>
              </w:rPr>
              <w:t>regulation requirements</w:t>
            </w:r>
            <w:r>
              <w:rPr>
                <w:sz w:val="20"/>
              </w:rPr>
              <w:t xml:space="preserve"> and CSA standards related to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r>
              <w:rPr>
                <w:sz w:val="20"/>
              </w:rPr>
              <w:t xml:space="preserve">identify </w:t>
            </w:r>
            <w:r w:rsidRPr="00C91F02">
              <w:rPr>
                <w:b/>
                <w:i/>
                <w:sz w:val="20"/>
              </w:rPr>
              <w:t>formwork components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910DB6" w:rsidP="005A6CF1">
            <w:pPr>
              <w:spacing w:before="40" w:after="40"/>
              <w:rPr>
                <w:sz w:val="20"/>
              </w:rPr>
            </w:pPr>
            <w:r>
              <w:rPr>
                <w:sz w:val="20"/>
              </w:rPr>
              <w:t>identify form release agents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r>
              <w:rPr>
                <w:sz w:val="20"/>
              </w:rPr>
              <w:t xml:space="preserve">describe </w:t>
            </w:r>
            <w:r w:rsidRPr="00C91F02">
              <w:rPr>
                <w:sz w:val="20"/>
              </w:rPr>
              <w:t>expansion, control and isolation joint construction</w:t>
            </w:r>
            <w:r>
              <w:rPr>
                <w:sz w:val="20"/>
              </w:rPr>
              <w:t xml:space="preserve"> pertaining to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d</w:t>
            </w:r>
            <w:r w:rsidRPr="00572A97">
              <w:rPr>
                <w:sz w:val="20"/>
              </w:rPr>
              <w:t>escribe the types of forces transmitted during placement of concrete</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2D09D1" w:rsidRDefault="00B37CF8" w:rsidP="005A6CF1">
            <w:pPr>
              <w:spacing w:before="40" w:after="40"/>
              <w:rPr>
                <w:sz w:val="20"/>
              </w:rPr>
            </w:pPr>
            <w:r>
              <w:rPr>
                <w:rFonts w:cs="Arial"/>
                <w:sz w:val="20"/>
                <w:szCs w:val="20"/>
              </w:rPr>
              <w:t>i</w:t>
            </w:r>
            <w:r w:rsidRPr="002D09D1">
              <w:rPr>
                <w:rFonts w:cs="Arial"/>
                <w:sz w:val="20"/>
                <w:szCs w:val="20"/>
              </w:rPr>
              <w:t>dentify critical form areas to prevent form failure</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F771A0" w:rsidP="005A6CF1">
            <w:pPr>
              <w:spacing w:before="40" w:after="40"/>
              <w:rPr>
                <w:rFonts w:cs="Arial"/>
                <w:sz w:val="20"/>
                <w:szCs w:val="20"/>
              </w:rPr>
            </w:pPr>
            <w:r>
              <w:rPr>
                <w:rFonts w:cs="Arial"/>
                <w:sz w:val="20"/>
                <w:szCs w:val="20"/>
              </w:rPr>
              <w:t>i</w:t>
            </w:r>
            <w:r w:rsidR="00B37CF8">
              <w:rPr>
                <w:rFonts w:cs="Arial"/>
                <w:sz w:val="20"/>
                <w:szCs w:val="20"/>
              </w:rPr>
              <w:t>dentify type of formwork required</w:t>
            </w:r>
            <w:r w:rsidR="00910DB6">
              <w:rPr>
                <w:rFonts w:cs="Arial"/>
                <w:sz w:val="20"/>
                <w:szCs w:val="20"/>
              </w:rPr>
              <w:t xml:space="preserve"> for various grout applications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F771A0" w:rsidP="005A6CF1">
            <w:pPr>
              <w:spacing w:before="40" w:after="40"/>
              <w:rPr>
                <w:rFonts w:cs="Arial"/>
                <w:sz w:val="20"/>
                <w:szCs w:val="20"/>
              </w:rPr>
            </w:pPr>
            <w:r>
              <w:rPr>
                <w:rFonts w:cs="Arial"/>
                <w:sz w:val="20"/>
                <w:szCs w:val="20"/>
              </w:rPr>
              <w:t>i</w:t>
            </w:r>
            <w:r w:rsidR="00B37CF8">
              <w:rPr>
                <w:rFonts w:cs="Arial"/>
                <w:sz w:val="20"/>
                <w:szCs w:val="20"/>
              </w:rPr>
              <w:t xml:space="preserve">dentify types of vertical </w:t>
            </w:r>
            <w:r w:rsidR="00B37CF8">
              <w:rPr>
                <w:rFonts w:cs="Arial"/>
                <w:b/>
                <w:i/>
                <w:sz w:val="20"/>
                <w:szCs w:val="20"/>
              </w:rPr>
              <w:t>architectural finish</w:t>
            </w:r>
            <w:r>
              <w:rPr>
                <w:rFonts w:cs="Arial"/>
                <w:b/>
                <w:i/>
                <w:sz w:val="20"/>
                <w:szCs w:val="20"/>
              </w:rPr>
              <w:t>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sidRPr="00A402E0">
              <w:rPr>
                <w:sz w:val="20"/>
              </w:rPr>
              <w:t>B</w:t>
            </w:r>
            <w:r>
              <w:rPr>
                <w:sz w:val="20"/>
              </w:rPr>
              <w:t>-</w:t>
            </w:r>
            <w:r w:rsidRPr="00A402E0">
              <w:rPr>
                <w:sz w:val="20"/>
              </w:rPr>
              <w:t>6</w:t>
            </w:r>
            <w:r>
              <w:rPr>
                <w:sz w:val="20"/>
              </w:rPr>
              <w:t>.0</w:t>
            </w:r>
            <w:r w:rsidRPr="00A402E0">
              <w:rPr>
                <w:sz w:val="20"/>
              </w:rPr>
              <w:t>1</w:t>
            </w:r>
            <w:r>
              <w:rPr>
                <w:sz w:val="20"/>
              </w:rPr>
              <w:t>.02L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demonstrate knowledge of procedures used to construct formwork</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 xml:space="preserve">describe procedures used to </w:t>
            </w:r>
            <w:r w:rsidRPr="00423F77">
              <w:rPr>
                <w:b/>
                <w:i/>
                <w:sz w:val="20"/>
              </w:rPr>
              <w:t>layout</w:t>
            </w:r>
            <w:r>
              <w:rPr>
                <w:sz w:val="20"/>
              </w:rPr>
              <w:t xml:space="preserve"> and install formwork and </w:t>
            </w:r>
            <w:r w:rsidRPr="003B3583">
              <w:rPr>
                <w:b/>
                <w:i/>
                <w:sz w:val="20"/>
              </w:rPr>
              <w:t>embeds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describe bracing, shoring and supporting used in constructing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 xml:space="preserve">describe </w:t>
            </w:r>
            <w:r w:rsidRPr="00423F77">
              <w:rPr>
                <w:b/>
                <w:i/>
                <w:sz w:val="20"/>
              </w:rPr>
              <w:t>calculations</w:t>
            </w:r>
            <w:r>
              <w:rPr>
                <w:sz w:val="20"/>
              </w:rPr>
              <w:t xml:space="preserve"> related to constructing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keepNext/>
              <w:keepLines/>
              <w:spacing w:before="40" w:after="40"/>
              <w:rPr>
                <w:sz w:val="20"/>
              </w:rPr>
            </w:pPr>
            <w:r>
              <w:rPr>
                <w:sz w:val="20"/>
              </w:rPr>
              <w:t xml:space="preserve">explain the building and </w:t>
            </w:r>
            <w:r w:rsidR="00F771A0">
              <w:rPr>
                <w:sz w:val="20"/>
              </w:rPr>
              <w:t>removal</w:t>
            </w:r>
            <w:r>
              <w:rPr>
                <w:sz w:val="20"/>
              </w:rPr>
              <w:t xml:space="preserve"> sequence of formwork</w:t>
            </w:r>
          </w:p>
        </w:tc>
      </w:tr>
    </w:tbl>
    <w:p w:rsidR="00B37CF8" w:rsidRPr="00B748D4" w:rsidRDefault="00B37CF8" w:rsidP="005A6CF1">
      <w:pPr>
        <w:spacing w:before="40" w:after="40"/>
        <w:rPr>
          <w:sz w:val="20"/>
        </w:rPr>
      </w:pPr>
    </w:p>
    <w:p w:rsidR="00B37CF8" w:rsidRPr="00B63B83" w:rsidRDefault="00B37CF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27086" w:rsidRDefault="00E27086" w:rsidP="005A6CF1">
      <w:pPr>
        <w:keepNext/>
        <w:keepLines/>
        <w:spacing w:before="40" w:after="40"/>
        <w:rPr>
          <w:sz w:val="20"/>
        </w:rPr>
      </w:pPr>
      <w:r w:rsidRPr="00423F77">
        <w:rPr>
          <w:b/>
          <w:i/>
          <w:sz w:val="20"/>
        </w:rPr>
        <w:t>forming systems</w:t>
      </w:r>
      <w:r>
        <w:rPr>
          <w:i/>
          <w:sz w:val="20"/>
        </w:rPr>
        <w:t xml:space="preserve"> </w:t>
      </w:r>
      <w:r>
        <w:rPr>
          <w:sz w:val="20"/>
        </w:rPr>
        <w:t xml:space="preserve">include: </w:t>
      </w:r>
      <w:r w:rsidRPr="00423F77">
        <w:rPr>
          <w:sz w:val="20"/>
        </w:rPr>
        <w:t>snap ties, cam lock and tie rods</w:t>
      </w:r>
      <w:r>
        <w:rPr>
          <w:sz w:val="20"/>
        </w:rPr>
        <w:t>, slip forms, insulated concrete styrofoam forms, she-bolts, steel forms</w:t>
      </w:r>
    </w:p>
    <w:p w:rsidR="00E27086" w:rsidRDefault="00E27086" w:rsidP="005A6CF1">
      <w:pPr>
        <w:keepNext/>
        <w:keepLines/>
        <w:spacing w:before="40" w:after="40"/>
        <w:rPr>
          <w:sz w:val="20"/>
        </w:rPr>
      </w:pPr>
      <w:r w:rsidRPr="00423F77">
        <w:rPr>
          <w:b/>
          <w:i/>
          <w:sz w:val="20"/>
        </w:rPr>
        <w:t>types of structures</w:t>
      </w:r>
      <w:r>
        <w:rPr>
          <w:b/>
          <w:i/>
          <w:sz w:val="20"/>
        </w:rPr>
        <w:t xml:space="preserve"> </w:t>
      </w:r>
      <w:r>
        <w:rPr>
          <w:sz w:val="20"/>
        </w:rPr>
        <w:t xml:space="preserve">include: </w:t>
      </w:r>
      <w:r w:rsidRPr="00423F77">
        <w:rPr>
          <w:sz w:val="20"/>
        </w:rPr>
        <w:t>slabs-on-grade, curbs</w:t>
      </w:r>
      <w:r>
        <w:rPr>
          <w:sz w:val="20"/>
        </w:rPr>
        <w:t xml:space="preserve">, </w:t>
      </w:r>
      <w:r w:rsidRPr="00423F77">
        <w:rPr>
          <w:sz w:val="20"/>
        </w:rPr>
        <w:t>gutters, stairs</w:t>
      </w:r>
      <w:r>
        <w:rPr>
          <w:sz w:val="20"/>
        </w:rPr>
        <w:t xml:space="preserve">, walls, columns, suspended slabs, ramps, </w:t>
      </w:r>
      <w:r w:rsidRPr="00C91F02">
        <w:rPr>
          <w:sz w:val="20"/>
        </w:rPr>
        <w:t xml:space="preserve">capitals, piers, </w:t>
      </w:r>
      <w:r>
        <w:rPr>
          <w:sz w:val="20"/>
        </w:rPr>
        <w:t xml:space="preserve">pilasters, beams, girders, </w:t>
      </w:r>
      <w:r w:rsidRPr="00F771A0">
        <w:rPr>
          <w:sz w:val="20"/>
        </w:rPr>
        <w:t>corbels</w:t>
      </w:r>
    </w:p>
    <w:p w:rsidR="00E27086" w:rsidRDefault="00E27086" w:rsidP="005A6CF1">
      <w:pPr>
        <w:keepNext/>
        <w:keepLines/>
        <w:spacing w:before="40" w:after="40"/>
        <w:rPr>
          <w:sz w:val="20"/>
        </w:rPr>
      </w:pPr>
      <w:r w:rsidRPr="00C91F02">
        <w:rPr>
          <w:b/>
          <w:i/>
          <w:sz w:val="20"/>
        </w:rPr>
        <w:t>formwork components</w:t>
      </w:r>
      <w:r w:rsidRPr="00C91F02">
        <w:rPr>
          <w:sz w:val="20"/>
        </w:rPr>
        <w:t xml:space="preserve"> </w:t>
      </w:r>
      <w:r>
        <w:rPr>
          <w:sz w:val="20"/>
        </w:rPr>
        <w:t xml:space="preserve">include: </w:t>
      </w:r>
      <w:r w:rsidRPr="00430A60">
        <w:rPr>
          <w:rFonts w:cs="Arial"/>
          <w:sz w:val="20"/>
          <w:szCs w:val="20"/>
        </w:rPr>
        <w:t>reinforcement steel, keyways, water stops, bulkheads, screed level</w:t>
      </w:r>
      <w:r>
        <w:rPr>
          <w:rFonts w:cs="Arial"/>
          <w:sz w:val="20"/>
          <w:szCs w:val="20"/>
        </w:rPr>
        <w:t xml:space="preserve"> pegs, </w:t>
      </w:r>
      <w:r w:rsidRPr="00423F77">
        <w:rPr>
          <w:rFonts w:cs="Arial"/>
          <w:sz w:val="20"/>
          <w:szCs w:val="20"/>
        </w:rPr>
        <w:t>form liners</w:t>
      </w:r>
      <w:r>
        <w:rPr>
          <w:rFonts w:cs="Arial"/>
          <w:sz w:val="20"/>
          <w:szCs w:val="20"/>
        </w:rPr>
        <w:t>, miscellaneous inserts, cambers, chamfer strips</w:t>
      </w:r>
    </w:p>
    <w:p w:rsidR="00E27086" w:rsidRDefault="00E27086" w:rsidP="005A6CF1">
      <w:pPr>
        <w:keepNext/>
        <w:keepLines/>
        <w:spacing w:before="40" w:after="40"/>
        <w:rPr>
          <w:sz w:val="20"/>
        </w:rPr>
      </w:pPr>
      <w:r>
        <w:rPr>
          <w:rFonts w:cs="Arial"/>
          <w:b/>
          <w:i/>
          <w:sz w:val="20"/>
          <w:szCs w:val="20"/>
        </w:rPr>
        <w:t>architectural finishes</w:t>
      </w:r>
      <w:r w:rsidRPr="005F7194">
        <w:rPr>
          <w:rFonts w:cs="Arial"/>
          <w:sz w:val="20"/>
          <w:szCs w:val="20"/>
        </w:rPr>
        <w:t xml:space="preserve"> include:</w:t>
      </w:r>
      <w:r>
        <w:rPr>
          <w:rFonts w:cs="Arial"/>
          <w:sz w:val="20"/>
          <w:szCs w:val="20"/>
        </w:rPr>
        <w:t xml:space="preserve"> exposed, form-lined</w:t>
      </w:r>
    </w:p>
    <w:p w:rsidR="00B37CF8" w:rsidRDefault="00B37CF8" w:rsidP="005A6CF1">
      <w:pPr>
        <w:keepNext/>
        <w:keepLines/>
        <w:spacing w:before="40" w:after="40"/>
        <w:rPr>
          <w:rFonts w:cs="Arial"/>
          <w:sz w:val="20"/>
          <w:szCs w:val="20"/>
        </w:rPr>
      </w:pPr>
      <w:r w:rsidRPr="00423F77">
        <w:rPr>
          <w:rFonts w:cs="Arial"/>
          <w:b/>
          <w:i/>
          <w:sz w:val="20"/>
          <w:szCs w:val="20"/>
        </w:rPr>
        <w:t>layout</w:t>
      </w:r>
      <w:r>
        <w:rPr>
          <w:rFonts w:cs="Arial"/>
          <w:b/>
          <w:i/>
          <w:sz w:val="20"/>
          <w:szCs w:val="20"/>
        </w:rPr>
        <w:t xml:space="preserve"> </w:t>
      </w:r>
      <w:r>
        <w:rPr>
          <w:rFonts w:cs="Arial"/>
          <w:sz w:val="20"/>
          <w:szCs w:val="20"/>
        </w:rPr>
        <w:t>include</w:t>
      </w:r>
      <w:r w:rsidR="00F771A0">
        <w:rPr>
          <w:rFonts w:cs="Arial"/>
          <w:sz w:val="20"/>
          <w:szCs w:val="20"/>
        </w:rPr>
        <w:t>s</w:t>
      </w:r>
      <w:r>
        <w:rPr>
          <w:rFonts w:cs="Arial"/>
          <w:sz w:val="20"/>
          <w:szCs w:val="20"/>
        </w:rPr>
        <w:t>: squaring, setting grades, establish</w:t>
      </w:r>
      <w:r w:rsidR="00F771A0">
        <w:rPr>
          <w:rFonts w:cs="Arial"/>
          <w:sz w:val="20"/>
          <w:szCs w:val="20"/>
        </w:rPr>
        <w:t>ing</w:t>
      </w:r>
      <w:r>
        <w:rPr>
          <w:rFonts w:cs="Arial"/>
          <w:sz w:val="20"/>
          <w:szCs w:val="20"/>
        </w:rPr>
        <w:t xml:space="preserve"> and </w:t>
      </w:r>
      <w:r w:rsidR="003976D8">
        <w:rPr>
          <w:rFonts w:cs="Arial"/>
          <w:sz w:val="20"/>
          <w:szCs w:val="20"/>
        </w:rPr>
        <w:t>transferring</w:t>
      </w:r>
      <w:r>
        <w:rPr>
          <w:rFonts w:cs="Arial"/>
          <w:sz w:val="20"/>
          <w:szCs w:val="20"/>
        </w:rPr>
        <w:t xml:space="preserve"> of elevations, setting perimeters</w:t>
      </w:r>
    </w:p>
    <w:p w:rsidR="00E27086" w:rsidRPr="008212A9" w:rsidRDefault="00E27086" w:rsidP="005A6CF1">
      <w:pPr>
        <w:keepNext/>
        <w:keepLines/>
        <w:spacing w:before="40" w:after="40"/>
        <w:rPr>
          <w:sz w:val="20"/>
        </w:rPr>
      </w:pPr>
      <w:r w:rsidRPr="007D16CB">
        <w:rPr>
          <w:b/>
          <w:i/>
          <w:sz w:val="20"/>
        </w:rPr>
        <w:t xml:space="preserve">embeds </w:t>
      </w:r>
      <w:r w:rsidRPr="007D16CB">
        <w:rPr>
          <w:sz w:val="20"/>
        </w:rPr>
        <w:t xml:space="preserve">include: </w:t>
      </w:r>
      <w:r w:rsidRPr="007D16CB">
        <w:rPr>
          <w:rFonts w:cs="Arial"/>
          <w:sz w:val="20"/>
          <w:szCs w:val="20"/>
        </w:rPr>
        <w:t>anchor bolts, sleeves, weld plates</w:t>
      </w:r>
    </w:p>
    <w:p w:rsidR="00E27086" w:rsidRDefault="00E27086" w:rsidP="005A6CF1">
      <w:pPr>
        <w:keepNext/>
        <w:keepLines/>
        <w:spacing w:before="40" w:after="40"/>
        <w:rPr>
          <w:sz w:val="20"/>
        </w:rPr>
      </w:pPr>
      <w:r w:rsidRPr="00423F77">
        <w:rPr>
          <w:b/>
          <w:i/>
          <w:sz w:val="20"/>
        </w:rPr>
        <w:t>calculations</w:t>
      </w:r>
      <w:r>
        <w:rPr>
          <w:b/>
          <w:i/>
          <w:sz w:val="20"/>
        </w:rPr>
        <w:t xml:space="preserve"> </w:t>
      </w:r>
      <w:r>
        <w:rPr>
          <w:sz w:val="20"/>
        </w:rPr>
        <w:t xml:space="preserve">include: </w:t>
      </w:r>
      <w:r w:rsidRPr="00423F77">
        <w:rPr>
          <w:sz w:val="20"/>
        </w:rPr>
        <w:t>rise and run</w:t>
      </w:r>
      <w:r>
        <w:rPr>
          <w:sz w:val="20"/>
        </w:rPr>
        <w:t>, Pythagorean Theorem formula (</w:t>
      </w:r>
      <w:r w:rsidRPr="00423F77">
        <w:rPr>
          <w:sz w:val="20"/>
        </w:rPr>
        <w:t>3-4-5 calculations</w:t>
      </w:r>
      <w:r>
        <w:rPr>
          <w:sz w:val="20"/>
        </w:rPr>
        <w:t>), form estimations</w:t>
      </w:r>
    </w:p>
    <w:p w:rsidR="00B37CF8" w:rsidRDefault="00B37CF8" w:rsidP="005A6CF1">
      <w:pPr>
        <w:spacing w:before="40" w:after="40"/>
        <w:rPr>
          <w:rFonts w:cs="Arial"/>
          <w:sz w:val="20"/>
          <w:szCs w:val="20"/>
          <w:lang w:eastAsia="fr-CA"/>
        </w:rPr>
      </w:pPr>
    </w:p>
    <w:p w:rsidR="002B56CA" w:rsidRDefault="002B56CA"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37CF8" w:rsidRPr="000B740C" w:rsidTr="00390EA3">
        <w:tc>
          <w:tcPr>
            <w:tcW w:w="1258" w:type="dxa"/>
            <w:shd w:val="clear" w:color="auto" w:fill="000000" w:themeFill="text1"/>
          </w:tcPr>
          <w:p w:rsidR="00B37CF8" w:rsidRPr="000A0F14" w:rsidRDefault="00B37CF8" w:rsidP="002221A6">
            <w:pPr>
              <w:keepNext/>
              <w:keepLines/>
              <w:widowControl w:val="0"/>
              <w:spacing w:before="40" w:after="40"/>
              <w:rPr>
                <w:rFonts w:ascii="Open Sans Condensed" w:hAnsi="Open Sans Condensed" w:cs="Open Sans Condensed"/>
                <w:sz w:val="28"/>
              </w:rPr>
            </w:pPr>
            <w:r w:rsidRPr="00A402E0">
              <w:rPr>
                <w:rFonts w:ascii="Franklin Gothic Demi Cond" w:hAnsi="Franklin Gothic Demi Cond" w:cs="Open Sans Condensed"/>
                <w:sz w:val="28"/>
              </w:rPr>
              <w:t>B</w:t>
            </w:r>
            <w:r>
              <w:rPr>
                <w:rFonts w:ascii="Franklin Gothic Demi Cond" w:hAnsi="Franklin Gothic Demi Cond" w:cs="Open Sans Condensed"/>
                <w:sz w:val="28"/>
              </w:rPr>
              <w:t>-</w:t>
            </w:r>
            <w:r w:rsidRPr="00A402E0">
              <w:rPr>
                <w:rFonts w:ascii="Franklin Gothic Demi Cond" w:hAnsi="Franklin Gothic Demi Cond" w:cs="Open Sans Condensed"/>
                <w:sz w:val="28"/>
              </w:rPr>
              <w:t>6</w:t>
            </w:r>
            <w:r>
              <w:rPr>
                <w:rFonts w:ascii="Franklin Gothic Demi Cond" w:hAnsi="Franklin Gothic Demi Cond" w:cs="Open Sans Condensed"/>
                <w:sz w:val="28"/>
              </w:rPr>
              <w:t>.0</w:t>
            </w:r>
            <w:r w:rsidRPr="00A402E0">
              <w:rPr>
                <w:rFonts w:ascii="Franklin Gothic Demi Cond" w:hAnsi="Franklin Gothic Demi Cond" w:cs="Open Sans Condensed"/>
                <w:sz w:val="28"/>
              </w:rPr>
              <w:t>2</w:t>
            </w:r>
          </w:p>
        </w:tc>
        <w:tc>
          <w:tcPr>
            <w:tcW w:w="8318" w:type="dxa"/>
          </w:tcPr>
          <w:p w:rsidR="00B37CF8" w:rsidRPr="000A0F14" w:rsidRDefault="00B37CF8" w:rsidP="002221A6">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reinforcement</w:t>
            </w:r>
          </w:p>
        </w:tc>
      </w:tr>
    </w:tbl>
    <w:p w:rsidR="00B37CF8" w:rsidRPr="000B740C" w:rsidRDefault="00B37CF8" w:rsidP="002221A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37CF8" w:rsidRPr="000B740C" w:rsidTr="00390EA3">
        <w:trPr>
          <w:cantSplit/>
        </w:trPr>
        <w:tc>
          <w:tcPr>
            <w:tcW w:w="2943" w:type="dxa"/>
            <w:tcBorders>
              <w:top w:val="single" w:sz="6" w:space="0" w:color="auto"/>
              <w:bottom w:val="single" w:sz="6" w:space="0" w:color="auto"/>
            </w:tcBorders>
            <w:shd w:val="clear" w:color="auto" w:fill="FFFFFF" w:themeFill="background1"/>
          </w:tcPr>
          <w:p w:rsidR="00B37CF8" w:rsidRPr="000A0F14" w:rsidRDefault="00B37CF8" w:rsidP="002221A6">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37CF8" w:rsidRPr="000A0F14" w:rsidRDefault="00B37CF8" w:rsidP="002221A6">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5370F5" w:rsidRDefault="005370F5" w:rsidP="002221A6">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2221A6">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2221A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0F14" w:rsidTr="00390EA3">
        <w:trPr>
          <w:cantSplit/>
        </w:trPr>
        <w:tc>
          <w:tcPr>
            <w:tcW w:w="1668" w:type="dxa"/>
            <w:shd w:val="clear" w:color="auto" w:fill="FFFFFF" w:themeFill="background1"/>
          </w:tcPr>
          <w:p w:rsidR="00B37CF8" w:rsidRPr="000A0F14" w:rsidRDefault="00B37CF8" w:rsidP="002221A6">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0F14" w:rsidRDefault="00B37CF8" w:rsidP="002221A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2221A6">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0F14" w:rsidRDefault="00B37CF8" w:rsidP="002221A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37CF8" w:rsidRPr="000A0F14" w:rsidRDefault="00B37CF8" w:rsidP="002221A6">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2221A6">
            <w:pPr>
              <w:keepNext/>
              <w:keepLines/>
              <w:widowControl w:val="0"/>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.0</w:t>
            </w:r>
            <w:r w:rsidRPr="00A402E0">
              <w:rPr>
                <w:rFonts w:cs="Arial"/>
                <w:sz w:val="20"/>
                <w:szCs w:val="20"/>
              </w:rPr>
              <w:t>2</w:t>
            </w:r>
            <w:r>
              <w:rPr>
                <w:rFonts w:cs="Arial"/>
                <w:sz w:val="20"/>
                <w:szCs w:val="20"/>
              </w:rPr>
              <w:t>.01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123AC5" w:rsidRDefault="00B37CF8" w:rsidP="002221A6">
            <w:pPr>
              <w:keepNext/>
              <w:keepLines/>
              <w:widowControl w:val="0"/>
              <w:spacing w:before="40" w:after="40"/>
              <w:rPr>
                <w:rFonts w:cs="Arial"/>
                <w:sz w:val="20"/>
                <w:szCs w:val="20"/>
                <w:highlight w:val="cyan"/>
              </w:rPr>
            </w:pPr>
            <w:r>
              <w:rPr>
                <w:rFonts w:cs="Arial"/>
                <w:sz w:val="20"/>
                <w:szCs w:val="20"/>
              </w:rPr>
              <w:t>identify</w:t>
            </w:r>
            <w:r w:rsidRPr="00AF5640">
              <w:rPr>
                <w:rFonts w:cs="Arial"/>
                <w:sz w:val="20"/>
                <w:szCs w:val="20"/>
              </w:rPr>
              <w:t xml:space="preserve"> </w:t>
            </w:r>
            <w:r w:rsidRPr="00AF5640">
              <w:rPr>
                <w:rFonts w:cs="Arial"/>
                <w:b/>
                <w:i/>
                <w:sz w:val="20"/>
                <w:szCs w:val="20"/>
              </w:rPr>
              <w:t>reinforcement</w:t>
            </w:r>
            <w:r w:rsidRPr="00AF5640">
              <w:rPr>
                <w:rFonts w:cs="Arial"/>
                <w:sz w:val="20"/>
                <w:szCs w:val="20"/>
              </w:rPr>
              <w:t xml:space="preserve"> to be used</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2221A6">
            <w:pPr>
              <w:keepNext/>
              <w:keepLines/>
              <w:widowControl w:val="0"/>
              <w:spacing w:before="40" w:after="40"/>
              <w:rPr>
                <w:rFonts w:cs="Arial"/>
                <w:sz w:val="20"/>
                <w:szCs w:val="20"/>
              </w:rPr>
            </w:pPr>
            <w:r>
              <w:rPr>
                <w:rFonts w:cs="Arial"/>
                <w:b/>
                <w:i/>
                <w:sz w:val="20"/>
                <w:szCs w:val="20"/>
              </w:rPr>
              <w:t>r</w:t>
            </w:r>
            <w:r w:rsidRPr="00AF5640">
              <w:rPr>
                <w:rFonts w:cs="Arial"/>
                <w:b/>
                <w:i/>
                <w:sz w:val="20"/>
                <w:szCs w:val="20"/>
              </w:rPr>
              <w:t>einforcement</w:t>
            </w:r>
            <w:r>
              <w:rPr>
                <w:rFonts w:cs="Arial"/>
                <w:sz w:val="20"/>
                <w:szCs w:val="20"/>
              </w:rPr>
              <w:t xml:space="preserve"> </w:t>
            </w:r>
            <w:r w:rsidR="00384439">
              <w:rPr>
                <w:rFonts w:cs="Arial"/>
                <w:sz w:val="20"/>
                <w:szCs w:val="20"/>
              </w:rPr>
              <w:t xml:space="preserve">is </w:t>
            </w:r>
            <w:r>
              <w:rPr>
                <w:rFonts w:cs="Arial"/>
                <w:sz w:val="20"/>
                <w:szCs w:val="20"/>
              </w:rPr>
              <w:t>identified according to drawings and specifications</w:t>
            </w:r>
          </w:p>
        </w:tc>
      </w:tr>
      <w:tr w:rsidR="00B37CF8" w:rsidRPr="00947932"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2221A6">
            <w:pPr>
              <w:keepNext/>
              <w:keepLines/>
              <w:widowControl w:val="0"/>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.0</w:t>
            </w:r>
            <w:r w:rsidRPr="00A402E0">
              <w:rPr>
                <w:rFonts w:cs="Arial"/>
                <w:sz w:val="20"/>
                <w:szCs w:val="20"/>
              </w:rPr>
              <w:t>2</w:t>
            </w:r>
            <w:r>
              <w:rPr>
                <w:rFonts w:cs="Arial"/>
                <w:sz w:val="20"/>
                <w:szCs w:val="20"/>
              </w:rPr>
              <w:t>.02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10DB6" w:rsidRDefault="00B37CF8" w:rsidP="002221A6">
            <w:pPr>
              <w:keepNext/>
              <w:keepLines/>
              <w:widowControl w:val="0"/>
              <w:spacing w:before="40" w:after="40"/>
              <w:rPr>
                <w:rFonts w:cs="Arial"/>
                <w:sz w:val="20"/>
                <w:szCs w:val="20"/>
              </w:rPr>
            </w:pPr>
            <w:r w:rsidRPr="00FB1F31">
              <w:rPr>
                <w:rFonts w:cs="Arial"/>
                <w:sz w:val="20"/>
                <w:szCs w:val="20"/>
              </w:rPr>
              <w:t xml:space="preserve">install </w:t>
            </w:r>
            <w:r w:rsidRPr="00C8507D">
              <w:rPr>
                <w:rFonts w:cs="Arial"/>
                <w:b/>
                <w:i/>
                <w:sz w:val="20"/>
                <w:szCs w:val="20"/>
              </w:rPr>
              <w:t>reinforcement</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2221A6">
            <w:pPr>
              <w:keepNext/>
              <w:keepLines/>
              <w:widowControl w:val="0"/>
              <w:spacing w:before="40" w:after="40"/>
              <w:rPr>
                <w:rFonts w:cs="Arial"/>
                <w:sz w:val="20"/>
                <w:szCs w:val="20"/>
              </w:rPr>
            </w:pPr>
            <w:r w:rsidRPr="009F14C3">
              <w:rPr>
                <w:rFonts w:cs="Arial"/>
                <w:b/>
                <w:i/>
                <w:sz w:val="20"/>
                <w:szCs w:val="20"/>
              </w:rPr>
              <w:t>reinforcement</w:t>
            </w:r>
            <w:r>
              <w:rPr>
                <w:rFonts w:cs="Arial"/>
                <w:sz w:val="20"/>
                <w:szCs w:val="20"/>
              </w:rPr>
              <w:t xml:space="preserve"> </w:t>
            </w:r>
            <w:r w:rsidR="00384439">
              <w:rPr>
                <w:rFonts w:cs="Arial"/>
                <w:sz w:val="20"/>
                <w:szCs w:val="20"/>
              </w:rPr>
              <w:t xml:space="preserve">is </w:t>
            </w:r>
            <w:r>
              <w:rPr>
                <w:rFonts w:cs="Arial"/>
                <w:sz w:val="20"/>
                <w:szCs w:val="20"/>
              </w:rPr>
              <w:t xml:space="preserve">installed using proper </w:t>
            </w:r>
            <w:r w:rsidRPr="00801C7A">
              <w:rPr>
                <w:rFonts w:cs="Arial"/>
                <w:b/>
                <w:i/>
                <w:sz w:val="20"/>
                <w:szCs w:val="20"/>
              </w:rPr>
              <w:t>equipment</w:t>
            </w:r>
            <w:r>
              <w:rPr>
                <w:rFonts w:cs="Arial"/>
                <w:b/>
                <w:i/>
                <w:sz w:val="20"/>
                <w:szCs w:val="20"/>
              </w:rPr>
              <w:t xml:space="preserve"> </w:t>
            </w:r>
            <w:r w:rsidRPr="00C8507D">
              <w:rPr>
                <w:rFonts w:cs="Arial"/>
                <w:sz w:val="20"/>
                <w:szCs w:val="20"/>
              </w:rPr>
              <w:t>according to drawings and specifications</w:t>
            </w:r>
          </w:p>
        </w:tc>
      </w:tr>
    </w:tbl>
    <w:p w:rsidR="00B37CF8" w:rsidRDefault="00B37CF8" w:rsidP="002221A6">
      <w:pPr>
        <w:widowControl w:val="0"/>
        <w:spacing w:before="40" w:after="40"/>
        <w:rPr>
          <w:sz w:val="20"/>
          <w:highlight w:val="yellow"/>
        </w:rPr>
      </w:pPr>
    </w:p>
    <w:p w:rsidR="00253178" w:rsidRPr="00B63B83" w:rsidRDefault="00253178" w:rsidP="00584C62">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53178" w:rsidRDefault="00253178" w:rsidP="00584C62">
      <w:pPr>
        <w:keepNext/>
        <w:keepLines/>
        <w:widowControl w:val="0"/>
        <w:spacing w:before="40" w:after="40"/>
        <w:rPr>
          <w:rFonts w:cs="Arial"/>
          <w:sz w:val="20"/>
          <w:szCs w:val="20"/>
        </w:rPr>
      </w:pPr>
      <w:r>
        <w:rPr>
          <w:rFonts w:cs="Arial"/>
          <w:b/>
          <w:i/>
          <w:sz w:val="20"/>
          <w:szCs w:val="20"/>
        </w:rPr>
        <w:t xml:space="preserve">reinforcement </w:t>
      </w:r>
      <w:r w:rsidRPr="00AF5640">
        <w:rPr>
          <w:rFonts w:cs="Arial"/>
          <w:sz w:val="20"/>
          <w:szCs w:val="20"/>
        </w:rPr>
        <w:t>include</w:t>
      </w:r>
      <w:r>
        <w:rPr>
          <w:rFonts w:cs="Arial"/>
          <w:sz w:val="20"/>
          <w:szCs w:val="20"/>
        </w:rPr>
        <w:t>s</w:t>
      </w:r>
      <w:r w:rsidRPr="00AF5640">
        <w:rPr>
          <w:rFonts w:cs="Arial"/>
          <w:sz w:val="20"/>
          <w:szCs w:val="20"/>
        </w:rPr>
        <w:t xml:space="preserve">: </w:t>
      </w:r>
      <w:r>
        <w:rPr>
          <w:rFonts w:cs="Arial"/>
          <w:sz w:val="20"/>
          <w:szCs w:val="20"/>
        </w:rPr>
        <w:t>rebar (metal, galvanized, epoxy coated, fibreglass), welded wire mesh, synthetic and steel fibres, pre- and post-tensioning cables</w:t>
      </w:r>
    </w:p>
    <w:p w:rsidR="00253178" w:rsidRDefault="00253178" w:rsidP="00584C62">
      <w:pPr>
        <w:keepNext/>
        <w:keepLines/>
        <w:widowControl w:val="0"/>
        <w:spacing w:before="40" w:after="40"/>
        <w:rPr>
          <w:rFonts w:cs="Arial"/>
          <w:sz w:val="20"/>
          <w:szCs w:val="20"/>
          <w:lang w:eastAsia="fr-CA"/>
        </w:rPr>
      </w:pPr>
      <w:r w:rsidRPr="00A450BF">
        <w:rPr>
          <w:rFonts w:cs="Arial"/>
          <w:b/>
          <w:i/>
          <w:sz w:val="20"/>
          <w:szCs w:val="20"/>
        </w:rPr>
        <w:t>equipment</w:t>
      </w:r>
      <w:r>
        <w:rPr>
          <w:rFonts w:cs="Arial"/>
          <w:sz w:val="20"/>
          <w:szCs w:val="20"/>
        </w:rPr>
        <w:t xml:space="preserve"> includes: drills, rebar cutters, grinders, mixers, tie wire, pliers, twisters, wire cutters, chairs, bar couplers</w:t>
      </w:r>
    </w:p>
    <w:p w:rsidR="00253178" w:rsidRPr="003A4A8F" w:rsidRDefault="00253178"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51AC" w:rsidTr="00390EA3">
        <w:trPr>
          <w:cantSplit/>
        </w:trPr>
        <w:tc>
          <w:tcPr>
            <w:tcW w:w="1668" w:type="dxa"/>
            <w:shd w:val="clear" w:color="auto" w:fill="FFFFFF" w:themeFill="background1"/>
          </w:tcPr>
          <w:p w:rsidR="00B37CF8" w:rsidRPr="000A51AC" w:rsidRDefault="00B37CF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51AC" w:rsidRDefault="00B37CF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sidRPr="00A402E0">
              <w:rPr>
                <w:sz w:val="20"/>
              </w:rPr>
              <w:t>B</w:t>
            </w:r>
            <w:r>
              <w:rPr>
                <w:sz w:val="20"/>
              </w:rPr>
              <w:t>-</w:t>
            </w:r>
            <w:r w:rsidRPr="00A402E0">
              <w:rPr>
                <w:sz w:val="20"/>
              </w:rPr>
              <w:t>6</w:t>
            </w:r>
            <w:r>
              <w:rPr>
                <w:sz w:val="20"/>
              </w:rPr>
              <w:t>.0</w:t>
            </w:r>
            <w:r w:rsidRPr="00A402E0">
              <w:rPr>
                <w:sz w:val="20"/>
              </w:rPr>
              <w:t>2</w:t>
            </w:r>
            <w:r>
              <w:rPr>
                <w:sz w:val="20"/>
              </w:rPr>
              <w:t>.01L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 xml:space="preserve">demonstrate knowledge of </w:t>
            </w:r>
            <w:r w:rsidRPr="00DF195A">
              <w:rPr>
                <w:b/>
                <w:i/>
                <w:sz w:val="20"/>
              </w:rPr>
              <w:t>reinforcement</w:t>
            </w:r>
            <w:r>
              <w:rPr>
                <w:sz w:val="20"/>
              </w:rPr>
              <w:t xml:space="preserve"> installation</w:t>
            </w:r>
          </w:p>
        </w:tc>
        <w:tc>
          <w:tcPr>
            <w:tcW w:w="3969" w:type="dxa"/>
            <w:tcBorders>
              <w:top w:val="single" w:sz="6" w:space="0" w:color="auto"/>
              <w:bottom w:val="single" w:sz="6" w:space="0" w:color="auto"/>
            </w:tcBorders>
            <w:shd w:val="clear" w:color="auto" w:fill="FFFFFF" w:themeFill="background1"/>
          </w:tcPr>
          <w:p w:rsidR="00B37CF8" w:rsidRPr="000003EB" w:rsidRDefault="00B37CF8" w:rsidP="005A6CF1">
            <w:pPr>
              <w:keepNext/>
              <w:keepLines/>
              <w:spacing w:before="40" w:after="40"/>
              <w:rPr>
                <w:sz w:val="20"/>
              </w:rPr>
            </w:pPr>
            <w:r>
              <w:rPr>
                <w:sz w:val="20"/>
              </w:rPr>
              <w:t xml:space="preserve">describe types of </w:t>
            </w:r>
            <w:r w:rsidRPr="00DF195A">
              <w:rPr>
                <w:b/>
                <w:i/>
                <w:sz w:val="20"/>
              </w:rPr>
              <w:t>reinforcement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r>
              <w:rPr>
                <w:sz w:val="20"/>
              </w:rPr>
              <w:t xml:space="preserve">describe types of </w:t>
            </w:r>
            <w:r w:rsidRPr="006C18E0">
              <w:rPr>
                <w:b/>
                <w:i/>
                <w:sz w:val="20"/>
              </w:rPr>
              <w:t>reinforcement</w:t>
            </w:r>
            <w:r>
              <w:rPr>
                <w:sz w:val="20"/>
              </w:rPr>
              <w:t xml:space="preserve"> installment procedures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910DB6" w:rsidRDefault="00B37CF8" w:rsidP="005A6CF1">
            <w:pPr>
              <w:keepNext/>
              <w:keepLines/>
              <w:spacing w:before="40" w:after="40"/>
              <w:rPr>
                <w:sz w:val="20"/>
              </w:rPr>
            </w:pPr>
            <w:r>
              <w:rPr>
                <w:sz w:val="20"/>
              </w:rPr>
              <w:t xml:space="preserve">identify codes, drawings and specifications related to </w:t>
            </w:r>
            <w:r w:rsidRPr="00DF195A">
              <w:rPr>
                <w:b/>
                <w:i/>
                <w:sz w:val="20"/>
              </w:rPr>
              <w:t>reinforcement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910DB6" w:rsidRDefault="00B37CF8" w:rsidP="005A6CF1">
            <w:pPr>
              <w:keepNext/>
              <w:keepLines/>
              <w:spacing w:before="40" w:after="40"/>
              <w:rPr>
                <w:sz w:val="20"/>
              </w:rPr>
            </w:pPr>
            <w:r>
              <w:rPr>
                <w:sz w:val="20"/>
              </w:rPr>
              <w:t xml:space="preserve">identify </w:t>
            </w:r>
            <w:r w:rsidRPr="00DF195A">
              <w:rPr>
                <w:b/>
                <w:i/>
                <w:sz w:val="20"/>
              </w:rPr>
              <w:t>equipment</w:t>
            </w:r>
            <w:r>
              <w:rPr>
                <w:sz w:val="20"/>
              </w:rPr>
              <w:t xml:space="preserve"> required for the installation of </w:t>
            </w:r>
            <w:r w:rsidRPr="00DF195A">
              <w:rPr>
                <w:b/>
                <w:i/>
                <w:sz w:val="20"/>
              </w:rPr>
              <w:t>reinforcement</w:t>
            </w:r>
          </w:p>
        </w:tc>
      </w:tr>
    </w:tbl>
    <w:p w:rsidR="00B37CF8" w:rsidRPr="00B748D4" w:rsidRDefault="00B37CF8" w:rsidP="005A6CF1">
      <w:pPr>
        <w:spacing w:before="40" w:after="40"/>
        <w:rPr>
          <w:sz w:val="20"/>
        </w:rPr>
      </w:pPr>
    </w:p>
    <w:p w:rsidR="00B37CF8" w:rsidRPr="00B63B83" w:rsidRDefault="00B37CF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37CF8" w:rsidRDefault="00B37CF8" w:rsidP="005A6CF1">
      <w:pPr>
        <w:keepNext/>
        <w:keepLines/>
        <w:spacing w:before="40" w:after="40"/>
        <w:rPr>
          <w:rFonts w:cs="Arial"/>
          <w:sz w:val="20"/>
          <w:szCs w:val="20"/>
        </w:rPr>
      </w:pPr>
      <w:r>
        <w:rPr>
          <w:rFonts w:cs="Arial"/>
          <w:b/>
          <w:i/>
          <w:sz w:val="20"/>
          <w:szCs w:val="20"/>
        </w:rPr>
        <w:t xml:space="preserve">reinforcement </w:t>
      </w:r>
      <w:r w:rsidRPr="00AF5640">
        <w:rPr>
          <w:rFonts w:cs="Arial"/>
          <w:sz w:val="20"/>
          <w:szCs w:val="20"/>
        </w:rPr>
        <w:t>include</w:t>
      </w:r>
      <w:r w:rsidR="00384439">
        <w:rPr>
          <w:rFonts w:cs="Arial"/>
          <w:sz w:val="20"/>
          <w:szCs w:val="20"/>
        </w:rPr>
        <w:t>s</w:t>
      </w:r>
      <w:r w:rsidRPr="00AF5640">
        <w:rPr>
          <w:rFonts w:cs="Arial"/>
          <w:sz w:val="20"/>
          <w:szCs w:val="20"/>
        </w:rPr>
        <w:t xml:space="preserve">: </w:t>
      </w:r>
      <w:r>
        <w:rPr>
          <w:rFonts w:cs="Arial"/>
          <w:sz w:val="20"/>
          <w:szCs w:val="20"/>
        </w:rPr>
        <w:t>rebar (metal, galvanized, epoxy coated, fibreglass), welded wire mesh,</w:t>
      </w:r>
      <w:r w:rsidR="00384439">
        <w:rPr>
          <w:rFonts w:cs="Arial"/>
          <w:sz w:val="20"/>
          <w:szCs w:val="20"/>
        </w:rPr>
        <w:t xml:space="preserve"> synthetic and steel</w:t>
      </w:r>
      <w:r>
        <w:rPr>
          <w:rFonts w:cs="Arial"/>
          <w:sz w:val="20"/>
          <w:szCs w:val="20"/>
        </w:rPr>
        <w:t xml:space="preserve"> fibre</w:t>
      </w:r>
      <w:r w:rsidR="00384439">
        <w:rPr>
          <w:rFonts w:cs="Arial"/>
          <w:sz w:val="20"/>
          <w:szCs w:val="20"/>
        </w:rPr>
        <w:t>s, pre- and post-tensioning cables</w:t>
      </w:r>
    </w:p>
    <w:p w:rsidR="00B37CF8" w:rsidRDefault="00B37CF8" w:rsidP="005A6CF1">
      <w:pPr>
        <w:keepNext/>
        <w:keepLines/>
        <w:spacing w:before="40" w:after="40"/>
        <w:rPr>
          <w:rFonts w:cs="Arial"/>
          <w:sz w:val="20"/>
          <w:szCs w:val="20"/>
          <w:lang w:eastAsia="fr-CA"/>
        </w:rPr>
      </w:pPr>
      <w:r w:rsidRPr="00A450BF">
        <w:rPr>
          <w:rFonts w:cs="Arial"/>
          <w:b/>
          <w:i/>
          <w:sz w:val="20"/>
          <w:szCs w:val="20"/>
        </w:rPr>
        <w:t>equipment</w:t>
      </w:r>
      <w:r>
        <w:rPr>
          <w:rFonts w:cs="Arial"/>
          <w:sz w:val="20"/>
          <w:szCs w:val="20"/>
        </w:rPr>
        <w:t xml:space="preserve"> include</w:t>
      </w:r>
      <w:r w:rsidR="00384439">
        <w:rPr>
          <w:rFonts w:cs="Arial"/>
          <w:sz w:val="20"/>
          <w:szCs w:val="20"/>
        </w:rPr>
        <w:t>s</w:t>
      </w:r>
      <w:r>
        <w:rPr>
          <w:rFonts w:cs="Arial"/>
          <w:sz w:val="20"/>
          <w:szCs w:val="20"/>
        </w:rPr>
        <w:t>: drills, rebar cutters, grinders, mixers, tie wire, pl</w:t>
      </w:r>
      <w:r w:rsidR="004F6EC9">
        <w:rPr>
          <w:rFonts w:cs="Arial"/>
          <w:sz w:val="20"/>
          <w:szCs w:val="20"/>
        </w:rPr>
        <w:t>i</w:t>
      </w:r>
      <w:r>
        <w:rPr>
          <w:rFonts w:cs="Arial"/>
          <w:sz w:val="20"/>
          <w:szCs w:val="20"/>
        </w:rPr>
        <w:t>ers, twisters, wire cutters, chairs</w:t>
      </w:r>
      <w:r w:rsidR="00A6521F">
        <w:rPr>
          <w:rFonts w:cs="Arial"/>
          <w:sz w:val="20"/>
          <w:szCs w:val="20"/>
        </w:rPr>
        <w:t>, bar couplers</w:t>
      </w:r>
    </w:p>
    <w:p w:rsidR="00B37CF8" w:rsidRPr="00253178" w:rsidRDefault="00B37CF8" w:rsidP="005A6CF1">
      <w:pPr>
        <w:spacing w:before="40" w:after="40"/>
        <w:rPr>
          <w:rFonts w:cs="Arial"/>
          <w:sz w:val="20"/>
          <w:szCs w:val="20"/>
        </w:rPr>
      </w:pPr>
    </w:p>
    <w:p w:rsidR="00B37CF8" w:rsidRDefault="00B37CF8"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37CF8" w:rsidRPr="000B740C" w:rsidTr="00390EA3">
        <w:tc>
          <w:tcPr>
            <w:tcW w:w="1258" w:type="dxa"/>
            <w:shd w:val="clear" w:color="auto" w:fill="000000" w:themeFill="text1"/>
          </w:tcPr>
          <w:p w:rsidR="00B37CF8" w:rsidRPr="000A0F14" w:rsidRDefault="00B37CF8" w:rsidP="00584C62">
            <w:pPr>
              <w:keepNext/>
              <w:keepLines/>
              <w:spacing w:before="40" w:after="40"/>
              <w:rPr>
                <w:rFonts w:ascii="Open Sans Condensed" w:hAnsi="Open Sans Condensed" w:cs="Open Sans Condensed"/>
                <w:sz w:val="28"/>
              </w:rPr>
            </w:pPr>
            <w:r w:rsidRPr="00A402E0">
              <w:rPr>
                <w:rFonts w:ascii="Franklin Gothic Demi Cond" w:hAnsi="Franklin Gothic Demi Cond" w:cs="Open Sans Condensed"/>
                <w:sz w:val="28"/>
              </w:rPr>
              <w:t>B</w:t>
            </w:r>
            <w:r>
              <w:rPr>
                <w:rFonts w:ascii="Franklin Gothic Demi Cond" w:hAnsi="Franklin Gothic Demi Cond" w:cs="Open Sans Condensed"/>
                <w:sz w:val="28"/>
              </w:rPr>
              <w:t>-</w:t>
            </w:r>
            <w:r w:rsidRPr="00A402E0">
              <w:rPr>
                <w:rFonts w:ascii="Franklin Gothic Demi Cond" w:hAnsi="Franklin Gothic Demi Cond" w:cs="Open Sans Condensed"/>
                <w:sz w:val="28"/>
              </w:rPr>
              <w:t>6</w:t>
            </w:r>
            <w:r>
              <w:rPr>
                <w:rFonts w:ascii="Franklin Gothic Demi Cond" w:hAnsi="Franklin Gothic Demi Cond" w:cs="Open Sans Condensed"/>
                <w:sz w:val="28"/>
              </w:rPr>
              <w:t>.03</w:t>
            </w:r>
          </w:p>
        </w:tc>
        <w:tc>
          <w:tcPr>
            <w:tcW w:w="8318" w:type="dxa"/>
          </w:tcPr>
          <w:p w:rsidR="00B37CF8" w:rsidRPr="000A0F14" w:rsidRDefault="00B37CF8"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Inspects formwork</w:t>
            </w:r>
            <w:r w:rsidR="005B793F">
              <w:rPr>
                <w:rFonts w:ascii="Franklin Gothic Demi Cond" w:hAnsi="Franklin Gothic Demi Cond" w:cs="Open Sans Condensed"/>
                <w:sz w:val="28"/>
              </w:rPr>
              <w:t xml:space="preserve"> and reinforcement</w:t>
            </w:r>
          </w:p>
        </w:tc>
      </w:tr>
    </w:tbl>
    <w:p w:rsidR="00B37CF8" w:rsidRPr="000B740C" w:rsidRDefault="00B37CF8"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37CF8" w:rsidRPr="000B740C" w:rsidTr="00390EA3">
        <w:trPr>
          <w:cantSplit/>
        </w:trPr>
        <w:tc>
          <w:tcPr>
            <w:tcW w:w="2943"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Oral Communication, Thinking</w:t>
            </w:r>
          </w:p>
        </w:tc>
      </w:tr>
    </w:tbl>
    <w:p w:rsidR="00B37CF8" w:rsidRDefault="00B37CF8"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5370F5" w:rsidRDefault="005370F5"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0F14" w:rsidTr="00390EA3">
        <w:trPr>
          <w:cantSplit/>
        </w:trPr>
        <w:tc>
          <w:tcPr>
            <w:tcW w:w="1668" w:type="dxa"/>
            <w:shd w:val="clear" w:color="auto" w:fill="FFFFFF" w:themeFill="background1"/>
          </w:tcPr>
          <w:p w:rsidR="00B37CF8" w:rsidRPr="000A0F14" w:rsidRDefault="00B37CF8"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0F14" w:rsidRDefault="00B37CF8"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sidRPr="00640189">
              <w:rPr>
                <w:rFonts w:cs="Arial"/>
                <w:sz w:val="20"/>
                <w:szCs w:val="20"/>
              </w:rPr>
              <w:t>inspect bracing, shoring and supports</w:t>
            </w:r>
          </w:p>
        </w:tc>
        <w:tc>
          <w:tcPr>
            <w:tcW w:w="3969" w:type="dxa"/>
            <w:tcBorders>
              <w:top w:val="single" w:sz="6" w:space="0" w:color="auto"/>
              <w:bottom w:val="single" w:sz="6" w:space="0" w:color="auto"/>
            </w:tcBorders>
            <w:shd w:val="clear" w:color="auto" w:fill="FFFFFF" w:themeFill="background1"/>
          </w:tcPr>
          <w:p w:rsidR="00B37CF8" w:rsidRPr="00B748D4" w:rsidRDefault="00B37CF8" w:rsidP="00584C62">
            <w:pPr>
              <w:keepNext/>
              <w:keepLines/>
              <w:spacing w:before="40" w:after="40"/>
              <w:rPr>
                <w:rFonts w:cs="Arial"/>
                <w:sz w:val="20"/>
                <w:szCs w:val="20"/>
              </w:rPr>
            </w:pPr>
            <w:r w:rsidRPr="00640189">
              <w:rPr>
                <w:rFonts w:cs="Arial"/>
                <w:sz w:val="20"/>
                <w:szCs w:val="20"/>
              </w:rPr>
              <w:t>bracing, shoring and supports</w:t>
            </w:r>
            <w:r>
              <w:rPr>
                <w:rFonts w:cs="Arial"/>
                <w:sz w:val="20"/>
                <w:szCs w:val="20"/>
              </w:rPr>
              <w:t xml:space="preserve"> meet formwork design according to drawings and specifications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640189">
              <w:rPr>
                <w:rFonts w:cs="Arial"/>
                <w:sz w:val="20"/>
                <w:szCs w:val="20"/>
              </w:rPr>
              <w:t xml:space="preserve">identify </w:t>
            </w:r>
            <w:r>
              <w:rPr>
                <w:rFonts w:cs="Arial"/>
                <w:b/>
                <w:i/>
                <w:sz w:val="20"/>
                <w:szCs w:val="20"/>
              </w:rPr>
              <w:t>defects</w:t>
            </w:r>
            <w:r w:rsidRPr="00640189">
              <w:rPr>
                <w:rFonts w:cs="Arial"/>
                <w:sz w:val="20"/>
                <w:szCs w:val="20"/>
              </w:rPr>
              <w:t xml:space="preserve"> in formwork</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Pr>
                <w:rFonts w:cs="Arial"/>
                <w:b/>
                <w:i/>
                <w:sz w:val="20"/>
                <w:szCs w:val="20"/>
              </w:rPr>
              <w:t>defects</w:t>
            </w:r>
            <w:r w:rsidRPr="00640189">
              <w:rPr>
                <w:rFonts w:cs="Arial"/>
                <w:sz w:val="20"/>
                <w:szCs w:val="20"/>
              </w:rPr>
              <w:t xml:space="preserve"> in formwork</w:t>
            </w:r>
            <w:r>
              <w:rPr>
                <w:rFonts w:cs="Arial"/>
                <w:sz w:val="20"/>
                <w:szCs w:val="20"/>
              </w:rPr>
              <w:t xml:space="preserve"> are identified and </w:t>
            </w:r>
            <w:r w:rsidRPr="00147D99">
              <w:rPr>
                <w:rFonts w:cs="Arial"/>
                <w:sz w:val="20"/>
                <w:szCs w:val="20"/>
              </w:rPr>
              <w:t>reported</w:t>
            </w:r>
            <w:r>
              <w:rPr>
                <w:rFonts w:cs="Arial"/>
                <w:sz w:val="20"/>
                <w:szCs w:val="20"/>
              </w:rPr>
              <w:t xml:space="preserve"> or corrected according to industry documents and practices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sidRPr="00A402E0">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37CF8" w:rsidRPr="00947932" w:rsidRDefault="000936EB" w:rsidP="005A6CF1">
            <w:pPr>
              <w:spacing w:before="40" w:after="40"/>
              <w:rPr>
                <w:rFonts w:cs="Arial"/>
                <w:sz w:val="20"/>
                <w:szCs w:val="20"/>
              </w:rPr>
            </w:pPr>
            <w:r>
              <w:rPr>
                <w:rFonts w:cs="Arial"/>
                <w:sz w:val="20"/>
                <w:szCs w:val="20"/>
              </w:rPr>
              <w:t>check formwork finish grade</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spacing w:before="40" w:after="40"/>
              <w:rPr>
                <w:rFonts w:cs="Arial"/>
                <w:sz w:val="20"/>
                <w:szCs w:val="20"/>
              </w:rPr>
            </w:pPr>
            <w:r w:rsidRPr="00640189">
              <w:rPr>
                <w:rFonts w:cs="Arial"/>
                <w:sz w:val="20"/>
                <w:szCs w:val="20"/>
              </w:rPr>
              <w:t>finish grade</w:t>
            </w:r>
            <w:r>
              <w:rPr>
                <w:rFonts w:cs="Arial"/>
                <w:sz w:val="20"/>
                <w:szCs w:val="20"/>
              </w:rPr>
              <w:t xml:space="preserve"> of</w:t>
            </w:r>
            <w:r w:rsidRPr="00640189">
              <w:rPr>
                <w:rFonts w:cs="Arial"/>
                <w:sz w:val="20"/>
                <w:szCs w:val="20"/>
              </w:rPr>
              <w:t xml:space="preserve"> formwork </w:t>
            </w:r>
            <w:r>
              <w:rPr>
                <w:rFonts w:cs="Arial"/>
                <w:sz w:val="20"/>
                <w:szCs w:val="20"/>
              </w:rPr>
              <w:t xml:space="preserve">is </w:t>
            </w:r>
            <w:r w:rsidR="004F6EC9">
              <w:rPr>
                <w:rFonts w:cs="Arial"/>
                <w:sz w:val="20"/>
                <w:szCs w:val="20"/>
              </w:rPr>
              <w:t xml:space="preserve">prepared </w:t>
            </w:r>
            <w:r>
              <w:rPr>
                <w:rFonts w:cs="Arial"/>
                <w:sz w:val="20"/>
                <w:szCs w:val="20"/>
              </w:rPr>
              <w:t>according</w:t>
            </w:r>
            <w:r w:rsidR="000936EB">
              <w:rPr>
                <w:rFonts w:cs="Arial"/>
                <w:sz w:val="20"/>
                <w:szCs w:val="20"/>
              </w:rPr>
              <w:t xml:space="preserve"> to drawings and specifications</w:t>
            </w:r>
          </w:p>
        </w:tc>
      </w:tr>
      <w:tr w:rsidR="00B37CF8" w:rsidRPr="0033653F" w:rsidTr="00390EA3">
        <w:trPr>
          <w:cantSplit/>
        </w:trPr>
        <w:tc>
          <w:tcPr>
            <w:tcW w:w="1668" w:type="dxa"/>
            <w:tcBorders>
              <w:top w:val="single" w:sz="6" w:space="0" w:color="auto"/>
              <w:bottom w:val="single" w:sz="6" w:space="0" w:color="auto"/>
            </w:tcBorders>
            <w:shd w:val="clear" w:color="auto" w:fill="FFFFFF" w:themeFill="background1"/>
          </w:tcPr>
          <w:p w:rsidR="00B37CF8" w:rsidRPr="0033653F" w:rsidRDefault="00B37CF8" w:rsidP="005A6CF1">
            <w:pPr>
              <w:keepNext/>
              <w:keepLines/>
              <w:spacing w:before="40" w:after="40"/>
              <w:rPr>
                <w:sz w:val="20"/>
                <w:szCs w:val="20"/>
              </w:rPr>
            </w:pPr>
            <w:r w:rsidRPr="00A402E0">
              <w:rPr>
                <w:sz w:val="20"/>
                <w:szCs w:val="20"/>
              </w:rPr>
              <w:t>B</w:t>
            </w:r>
            <w:r>
              <w:rPr>
                <w:sz w:val="20"/>
                <w:szCs w:val="20"/>
              </w:rPr>
              <w:t>-</w:t>
            </w:r>
            <w:r w:rsidRPr="00A402E0">
              <w:rPr>
                <w:sz w:val="20"/>
                <w:szCs w:val="20"/>
              </w:rPr>
              <w:t>6</w:t>
            </w:r>
            <w:r>
              <w:rPr>
                <w:sz w:val="20"/>
                <w:szCs w:val="20"/>
              </w:rPr>
              <w:t>.0</w:t>
            </w:r>
            <w:r w:rsidRPr="00A402E0">
              <w:rPr>
                <w:sz w:val="20"/>
                <w:szCs w:val="20"/>
              </w:rPr>
              <w:t>3</w:t>
            </w:r>
            <w:r>
              <w:rPr>
                <w:sz w:val="20"/>
                <w:szCs w:val="20"/>
              </w:rPr>
              <w:t>.04</w:t>
            </w:r>
            <w:r w:rsidRPr="0033653F">
              <w:rPr>
                <w:sz w:val="20"/>
                <w:szCs w:val="20"/>
              </w:rPr>
              <w:t>P</w:t>
            </w:r>
          </w:p>
        </w:tc>
        <w:tc>
          <w:tcPr>
            <w:tcW w:w="3969" w:type="dxa"/>
            <w:tcBorders>
              <w:top w:val="single" w:sz="6" w:space="0" w:color="auto"/>
              <w:bottom w:val="single" w:sz="6" w:space="0" w:color="auto"/>
            </w:tcBorders>
            <w:shd w:val="clear" w:color="auto" w:fill="FFFFFF" w:themeFill="background1"/>
          </w:tcPr>
          <w:p w:rsidR="00B37CF8" w:rsidRPr="0033653F" w:rsidRDefault="000936EB" w:rsidP="005A6CF1">
            <w:pPr>
              <w:keepNext/>
              <w:keepLines/>
              <w:spacing w:before="40" w:after="40"/>
              <w:rPr>
                <w:sz w:val="20"/>
                <w:szCs w:val="20"/>
              </w:rPr>
            </w:pPr>
            <w:r>
              <w:rPr>
                <w:sz w:val="20"/>
                <w:szCs w:val="20"/>
              </w:rPr>
              <w:t>inspect reinforcement placement</w:t>
            </w:r>
          </w:p>
        </w:tc>
        <w:tc>
          <w:tcPr>
            <w:tcW w:w="3969" w:type="dxa"/>
            <w:tcBorders>
              <w:top w:val="single" w:sz="6" w:space="0" w:color="auto"/>
              <w:bottom w:val="single" w:sz="6" w:space="0" w:color="auto"/>
            </w:tcBorders>
            <w:shd w:val="clear" w:color="auto" w:fill="FFFFFF" w:themeFill="background1"/>
          </w:tcPr>
          <w:p w:rsidR="00B37CF8" w:rsidRPr="0033653F" w:rsidRDefault="00B37CF8" w:rsidP="005A6CF1">
            <w:pPr>
              <w:keepNext/>
              <w:keepLines/>
              <w:spacing w:before="40" w:after="40"/>
              <w:rPr>
                <w:sz w:val="20"/>
                <w:szCs w:val="20"/>
              </w:rPr>
            </w:pPr>
            <w:r w:rsidRPr="0033653F">
              <w:rPr>
                <w:sz w:val="20"/>
                <w:szCs w:val="20"/>
              </w:rPr>
              <w:t>placement of reinforcement meets specified locations according to drawings and specifications</w:t>
            </w:r>
          </w:p>
        </w:tc>
      </w:tr>
    </w:tbl>
    <w:p w:rsidR="00B37CF8" w:rsidRDefault="00B37CF8" w:rsidP="005A6CF1">
      <w:pPr>
        <w:spacing w:before="40" w:after="40"/>
        <w:rPr>
          <w:sz w:val="20"/>
          <w:highlight w:val="yellow"/>
        </w:rPr>
      </w:pPr>
    </w:p>
    <w:p w:rsidR="00253178" w:rsidRPr="00B63B83" w:rsidRDefault="0025317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53178" w:rsidRPr="003D1679" w:rsidRDefault="00253178" w:rsidP="005A6CF1">
      <w:pPr>
        <w:keepNext/>
        <w:keepLines/>
        <w:spacing w:before="40" w:after="40"/>
        <w:rPr>
          <w:sz w:val="20"/>
          <w:szCs w:val="20"/>
        </w:rPr>
      </w:pPr>
      <w:r>
        <w:rPr>
          <w:rFonts w:cs="Arial"/>
          <w:b/>
          <w:i/>
          <w:sz w:val="20"/>
          <w:szCs w:val="20"/>
        </w:rPr>
        <w:t>defects</w:t>
      </w:r>
      <w:r w:rsidRPr="00640189">
        <w:rPr>
          <w:rFonts w:cs="Arial"/>
          <w:sz w:val="20"/>
          <w:szCs w:val="20"/>
        </w:rPr>
        <w:t xml:space="preserve"> </w:t>
      </w:r>
      <w:r w:rsidRPr="00AC65C6">
        <w:rPr>
          <w:sz w:val="20"/>
        </w:rPr>
        <w:t>include</w:t>
      </w:r>
      <w:r>
        <w:rPr>
          <w:sz w:val="20"/>
        </w:rPr>
        <w:t xml:space="preserve">: </w:t>
      </w:r>
      <w:r w:rsidRPr="008F3081">
        <w:rPr>
          <w:rFonts w:cs="Arial"/>
          <w:sz w:val="20"/>
          <w:szCs w:val="20"/>
        </w:rPr>
        <w:t>inadequate bracing, crooked</w:t>
      </w:r>
      <w:r>
        <w:rPr>
          <w:rFonts w:cs="Arial"/>
          <w:sz w:val="20"/>
          <w:szCs w:val="20"/>
        </w:rPr>
        <w:t xml:space="preserve"> or</w:t>
      </w:r>
      <w:r w:rsidRPr="008F3081">
        <w:rPr>
          <w:rFonts w:cs="Arial"/>
          <w:sz w:val="20"/>
          <w:szCs w:val="20"/>
        </w:rPr>
        <w:t xml:space="preserve"> unleveled formwork</w:t>
      </w:r>
      <w:r>
        <w:rPr>
          <w:rFonts w:cs="Arial"/>
          <w:sz w:val="20"/>
          <w:szCs w:val="20"/>
        </w:rPr>
        <w:t xml:space="preserve">, </w:t>
      </w:r>
      <w:r w:rsidRPr="008F3081">
        <w:rPr>
          <w:rFonts w:cs="Arial"/>
          <w:sz w:val="20"/>
          <w:szCs w:val="20"/>
        </w:rPr>
        <w:t>improper g</w:t>
      </w:r>
      <w:r>
        <w:rPr>
          <w:rFonts w:cs="Arial"/>
          <w:sz w:val="20"/>
          <w:szCs w:val="20"/>
        </w:rPr>
        <w:t xml:space="preserve">rading, form deterioration, splinters </w:t>
      </w:r>
    </w:p>
    <w:p w:rsidR="00253178" w:rsidRPr="003A4A8F" w:rsidRDefault="00253178"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51AC" w:rsidTr="00390EA3">
        <w:trPr>
          <w:cantSplit/>
        </w:trPr>
        <w:tc>
          <w:tcPr>
            <w:tcW w:w="1668" w:type="dxa"/>
            <w:shd w:val="clear" w:color="auto" w:fill="FFFFFF" w:themeFill="background1"/>
          </w:tcPr>
          <w:p w:rsidR="00B37CF8" w:rsidRPr="000A51AC" w:rsidRDefault="00B37CF8"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51AC" w:rsidRDefault="00B37CF8"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B-</w:t>
            </w:r>
            <w:r w:rsidRPr="00A402E0">
              <w:rPr>
                <w:sz w:val="20"/>
              </w:rPr>
              <w:t>6</w:t>
            </w:r>
            <w:r>
              <w:rPr>
                <w:sz w:val="20"/>
              </w:rPr>
              <w:t>.0</w:t>
            </w:r>
            <w:r w:rsidRPr="00A402E0">
              <w:rPr>
                <w:sz w:val="20"/>
              </w:rPr>
              <w:t>3</w:t>
            </w:r>
            <w:r>
              <w:rPr>
                <w:sz w:val="20"/>
              </w:rPr>
              <w:t>.01L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demonstrate knowledge of</w:t>
            </w:r>
            <w:r w:rsidR="000936EB">
              <w:rPr>
                <w:sz w:val="20"/>
              </w:rPr>
              <w:t xml:space="preserve"> formwork inspection procedures</w:t>
            </w:r>
          </w:p>
        </w:tc>
        <w:tc>
          <w:tcPr>
            <w:tcW w:w="3969" w:type="dxa"/>
            <w:tcBorders>
              <w:top w:val="single" w:sz="6" w:space="0" w:color="auto"/>
              <w:bottom w:val="single" w:sz="6" w:space="0" w:color="auto"/>
            </w:tcBorders>
            <w:shd w:val="clear" w:color="auto" w:fill="FFFFFF" w:themeFill="background1"/>
          </w:tcPr>
          <w:p w:rsidR="00B37CF8" w:rsidRPr="000003EB" w:rsidRDefault="00B37CF8" w:rsidP="005A6CF1">
            <w:pPr>
              <w:keepNext/>
              <w:keepLines/>
              <w:spacing w:before="40" w:after="40"/>
              <w:rPr>
                <w:sz w:val="20"/>
              </w:rPr>
            </w:pPr>
            <w:r>
              <w:rPr>
                <w:sz w:val="20"/>
              </w:rPr>
              <w:t xml:space="preserve">explain camber, deflection and shrinkage as they pertain to the construction </w:t>
            </w:r>
            <w:r w:rsidR="00384439">
              <w:rPr>
                <w:sz w:val="20"/>
              </w:rPr>
              <w:t xml:space="preserve">of </w:t>
            </w:r>
            <w:r>
              <w:rPr>
                <w:sz w:val="20"/>
              </w:rPr>
              <w:t>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936EB" w:rsidRDefault="00B37CF8" w:rsidP="005A6CF1">
            <w:pPr>
              <w:spacing w:before="40" w:after="40"/>
              <w:rPr>
                <w:sz w:val="20"/>
              </w:rPr>
            </w:pPr>
            <w:r>
              <w:rPr>
                <w:sz w:val="20"/>
              </w:rPr>
              <w:t xml:space="preserve">identify use of </w:t>
            </w:r>
            <w:r w:rsidRPr="000003EB">
              <w:rPr>
                <w:b/>
                <w:i/>
                <w:sz w:val="20"/>
              </w:rPr>
              <w:t>forming systems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explain codes, specifications and regulations</w:t>
            </w:r>
            <w:r w:rsidR="000936EB">
              <w:rPr>
                <w:sz w:val="20"/>
              </w:rPr>
              <w:t xml:space="preserve"> pertaining to formwork</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r>
              <w:rPr>
                <w:sz w:val="20"/>
              </w:rPr>
              <w:t xml:space="preserve">explain </w:t>
            </w:r>
            <w:r w:rsidR="00384439">
              <w:rPr>
                <w:sz w:val="20"/>
              </w:rPr>
              <w:t>procedures used to install formwork to finish grade</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Default="00B37CF8" w:rsidP="005A6CF1">
            <w:pPr>
              <w:keepNext/>
              <w:keepLines/>
              <w:spacing w:before="40" w:after="40"/>
              <w:rPr>
                <w:sz w:val="20"/>
              </w:rPr>
            </w:pPr>
            <w:r w:rsidRPr="0052484F">
              <w:rPr>
                <w:sz w:val="20"/>
              </w:rPr>
              <w:t>identify reporting procedures for the inspection of formwork</w:t>
            </w:r>
          </w:p>
        </w:tc>
      </w:tr>
    </w:tbl>
    <w:p w:rsidR="00B37CF8" w:rsidRPr="00B748D4" w:rsidRDefault="00B37CF8" w:rsidP="005A6CF1">
      <w:pPr>
        <w:spacing w:before="40" w:after="40"/>
        <w:rPr>
          <w:sz w:val="20"/>
        </w:rPr>
      </w:pPr>
    </w:p>
    <w:p w:rsidR="00B37CF8" w:rsidRPr="00B63B83" w:rsidRDefault="00B37CF8"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016E3" w:rsidRDefault="00B37CF8" w:rsidP="005A6CF1">
      <w:pPr>
        <w:keepNext/>
        <w:keepLines/>
        <w:spacing w:before="40" w:after="40"/>
        <w:rPr>
          <w:sz w:val="20"/>
        </w:rPr>
      </w:pPr>
      <w:r w:rsidRPr="000003EB">
        <w:rPr>
          <w:b/>
          <w:i/>
          <w:sz w:val="20"/>
        </w:rPr>
        <w:t>forming systems</w:t>
      </w:r>
      <w:r>
        <w:rPr>
          <w:b/>
          <w:i/>
          <w:sz w:val="20"/>
        </w:rPr>
        <w:t xml:space="preserve"> </w:t>
      </w:r>
      <w:r>
        <w:rPr>
          <w:sz w:val="20"/>
        </w:rPr>
        <w:t>include: girder form systems, structural forming systems</w:t>
      </w:r>
      <w:r w:rsidR="00384439">
        <w:rPr>
          <w:sz w:val="20"/>
        </w:rPr>
        <w:t>, bulkheads, steel forming systems, curb and gutter</w:t>
      </w:r>
      <w:r w:rsidR="00C71548">
        <w:rPr>
          <w:sz w:val="20"/>
        </w:rPr>
        <w:t>, insulate</w:t>
      </w:r>
      <w:r w:rsidR="000936EB">
        <w:rPr>
          <w:sz w:val="20"/>
        </w:rPr>
        <w:t>d concrete forming (ICF) system</w:t>
      </w:r>
    </w:p>
    <w:p w:rsidR="00D016E3" w:rsidRDefault="00D016E3" w:rsidP="005A6CF1">
      <w:pPr>
        <w:spacing w:before="40" w:after="40"/>
        <w:rPr>
          <w:sz w:val="20"/>
        </w:rPr>
      </w:pPr>
    </w:p>
    <w:p w:rsidR="00B37CF8" w:rsidRDefault="00B37CF8"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37CF8" w:rsidRPr="000B740C" w:rsidTr="00390EA3">
        <w:tc>
          <w:tcPr>
            <w:tcW w:w="1258" w:type="dxa"/>
            <w:shd w:val="clear" w:color="auto" w:fill="000000" w:themeFill="text1"/>
          </w:tcPr>
          <w:p w:rsidR="00B37CF8" w:rsidRPr="000A0F14" w:rsidRDefault="00B37CF8" w:rsidP="00584C62">
            <w:pPr>
              <w:keepNext/>
              <w:keepLines/>
              <w:widowControl w:val="0"/>
              <w:spacing w:before="40" w:after="40"/>
              <w:rPr>
                <w:rFonts w:ascii="Open Sans Condensed" w:hAnsi="Open Sans Condensed" w:cs="Open Sans Condensed"/>
                <w:sz w:val="28"/>
              </w:rPr>
            </w:pPr>
            <w:r w:rsidRPr="00A402E0">
              <w:rPr>
                <w:rFonts w:ascii="Franklin Gothic Demi Cond" w:hAnsi="Franklin Gothic Demi Cond" w:cs="Open Sans Condensed"/>
                <w:sz w:val="28"/>
              </w:rPr>
              <w:t>B</w:t>
            </w:r>
            <w:r>
              <w:rPr>
                <w:rFonts w:ascii="Franklin Gothic Demi Cond" w:hAnsi="Franklin Gothic Demi Cond" w:cs="Open Sans Condensed"/>
                <w:sz w:val="28"/>
              </w:rPr>
              <w:t>-</w:t>
            </w:r>
            <w:r w:rsidRPr="00A402E0">
              <w:rPr>
                <w:rFonts w:ascii="Franklin Gothic Demi Cond" w:hAnsi="Franklin Gothic Demi Cond" w:cs="Open Sans Condensed"/>
                <w:sz w:val="28"/>
              </w:rPr>
              <w:t>6</w:t>
            </w:r>
            <w:r>
              <w:rPr>
                <w:rFonts w:ascii="Franklin Gothic Demi Cond" w:hAnsi="Franklin Gothic Demi Cond" w:cs="Open Sans Condensed"/>
                <w:sz w:val="28"/>
              </w:rPr>
              <w:t>.04</w:t>
            </w:r>
          </w:p>
        </w:tc>
        <w:tc>
          <w:tcPr>
            <w:tcW w:w="8318" w:type="dxa"/>
          </w:tcPr>
          <w:p w:rsidR="00B37CF8" w:rsidRPr="000A0F14" w:rsidRDefault="00B37CF8" w:rsidP="00584C6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Installs construction, </w:t>
            </w:r>
            <w:r w:rsidRPr="00C71548">
              <w:rPr>
                <w:rFonts w:ascii="Franklin Gothic Demi Cond" w:hAnsi="Franklin Gothic Demi Cond" w:cs="Open Sans Condensed"/>
                <w:sz w:val="28"/>
              </w:rPr>
              <w:t>isolation and expansion</w:t>
            </w:r>
            <w:r>
              <w:rPr>
                <w:rFonts w:ascii="Franklin Gothic Demi Cond" w:hAnsi="Franklin Gothic Demi Cond" w:cs="Open Sans Condensed"/>
                <w:sz w:val="28"/>
              </w:rPr>
              <w:t xml:space="preserve"> joints</w:t>
            </w:r>
          </w:p>
        </w:tc>
      </w:tr>
    </w:tbl>
    <w:p w:rsidR="00B37CF8" w:rsidRPr="000B740C" w:rsidRDefault="00B37CF8"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37CF8" w:rsidRPr="000B740C" w:rsidTr="00390EA3">
        <w:trPr>
          <w:cantSplit/>
        </w:trPr>
        <w:tc>
          <w:tcPr>
            <w:tcW w:w="2943"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B37CF8" w:rsidRDefault="00B37CF8" w:rsidP="00584C62">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5370F5" w:rsidRDefault="005370F5"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0F14" w:rsidTr="00390EA3">
        <w:trPr>
          <w:cantSplit/>
        </w:trPr>
        <w:tc>
          <w:tcPr>
            <w:tcW w:w="1668" w:type="dxa"/>
            <w:shd w:val="clear" w:color="auto" w:fill="FFFFFF" w:themeFill="background1"/>
          </w:tcPr>
          <w:p w:rsidR="00B37CF8" w:rsidRPr="000A0F14" w:rsidRDefault="00B37CF8" w:rsidP="00584C62">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0F14" w:rsidRDefault="00B37CF8" w:rsidP="00584C6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Pr>
                <w:rFonts w:cs="Arial"/>
                <w:sz w:val="20"/>
                <w:szCs w:val="20"/>
              </w:rPr>
              <w:t>plan w</w:t>
            </w:r>
            <w:r w:rsidR="000936EB">
              <w:rPr>
                <w:rFonts w:cs="Arial"/>
                <w:sz w:val="20"/>
                <w:szCs w:val="20"/>
              </w:rPr>
              <w:t>here joints are to be installed</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Pr>
                <w:rFonts w:cs="Arial"/>
                <w:sz w:val="20"/>
                <w:szCs w:val="20"/>
              </w:rPr>
              <w:t xml:space="preserve">plans for joints </w:t>
            </w:r>
            <w:r w:rsidR="005B6B68">
              <w:rPr>
                <w:rFonts w:cs="Arial"/>
                <w:sz w:val="20"/>
                <w:szCs w:val="20"/>
              </w:rPr>
              <w:t>are</w:t>
            </w:r>
            <w:r>
              <w:rPr>
                <w:rFonts w:cs="Arial"/>
                <w:sz w:val="20"/>
                <w:szCs w:val="20"/>
              </w:rPr>
              <w:t xml:space="preserve"> laid out according to i</w:t>
            </w:r>
            <w:r w:rsidR="000936EB">
              <w:rPr>
                <w:rFonts w:cs="Arial"/>
                <w:sz w:val="20"/>
                <w:szCs w:val="20"/>
              </w:rPr>
              <w:t>ndustry documents and practices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A6CF1">
            <w:pPr>
              <w:widowControl w:val="0"/>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A6CF1">
            <w:pPr>
              <w:widowControl w:val="0"/>
              <w:spacing w:before="40" w:after="40"/>
              <w:rPr>
                <w:rFonts w:cs="Arial"/>
                <w:sz w:val="20"/>
                <w:szCs w:val="20"/>
              </w:rPr>
            </w:pPr>
            <w:r>
              <w:rPr>
                <w:rFonts w:cs="Arial"/>
                <w:sz w:val="20"/>
                <w:szCs w:val="20"/>
              </w:rPr>
              <w:t xml:space="preserve">install joints and </w:t>
            </w:r>
            <w:r w:rsidRPr="000858D4">
              <w:rPr>
                <w:rFonts w:cs="Arial"/>
                <w:b/>
                <w:i/>
                <w:sz w:val="20"/>
                <w:szCs w:val="20"/>
              </w:rPr>
              <w:t>joint components</w:t>
            </w:r>
          </w:p>
        </w:tc>
        <w:tc>
          <w:tcPr>
            <w:tcW w:w="3969" w:type="dxa"/>
            <w:tcBorders>
              <w:top w:val="single" w:sz="6" w:space="0" w:color="auto"/>
              <w:bottom w:val="single" w:sz="6" w:space="0" w:color="auto"/>
            </w:tcBorders>
            <w:shd w:val="clear" w:color="auto" w:fill="FFFFFF" w:themeFill="background1"/>
          </w:tcPr>
          <w:p w:rsidR="00B37CF8" w:rsidRPr="000858D4" w:rsidRDefault="00B37CF8" w:rsidP="005A6CF1">
            <w:pPr>
              <w:widowControl w:val="0"/>
              <w:spacing w:before="40" w:after="40"/>
              <w:rPr>
                <w:rFonts w:cs="Arial"/>
                <w:sz w:val="20"/>
                <w:szCs w:val="20"/>
              </w:rPr>
            </w:pPr>
            <w:r w:rsidRPr="0077245F">
              <w:rPr>
                <w:rFonts w:cs="Arial"/>
                <w:sz w:val="20"/>
                <w:szCs w:val="20"/>
              </w:rPr>
              <w:t xml:space="preserve">joints and </w:t>
            </w:r>
            <w:r w:rsidRPr="000858D4">
              <w:rPr>
                <w:rFonts w:cs="Arial"/>
                <w:b/>
                <w:i/>
                <w:sz w:val="20"/>
                <w:szCs w:val="20"/>
              </w:rPr>
              <w:t>joint components</w:t>
            </w:r>
            <w:r>
              <w:rPr>
                <w:rFonts w:cs="Arial"/>
                <w:b/>
                <w:i/>
                <w:sz w:val="20"/>
                <w:szCs w:val="20"/>
              </w:rPr>
              <w:t xml:space="preserve"> </w:t>
            </w:r>
            <w:r>
              <w:rPr>
                <w:rFonts w:cs="Arial"/>
                <w:sz w:val="20"/>
                <w:szCs w:val="20"/>
              </w:rPr>
              <w:t xml:space="preserve">are installed according to </w:t>
            </w:r>
            <w:r w:rsidR="00C71548" w:rsidRPr="000858D4">
              <w:rPr>
                <w:rFonts w:cs="Arial"/>
                <w:sz w:val="20"/>
                <w:szCs w:val="20"/>
              </w:rPr>
              <w:t>type of joint</w:t>
            </w:r>
            <w:r w:rsidR="00C71548">
              <w:rPr>
                <w:rFonts w:cs="Arial"/>
                <w:sz w:val="20"/>
                <w:szCs w:val="20"/>
              </w:rPr>
              <w:t xml:space="preserve">, manufacturers’ instructions, </w:t>
            </w:r>
            <w:r>
              <w:rPr>
                <w:rFonts w:cs="Arial"/>
                <w:sz w:val="20"/>
                <w:szCs w:val="20"/>
              </w:rPr>
              <w:t>drawings and specifications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sidRPr="000858D4">
              <w:rPr>
                <w:rFonts w:cs="Arial"/>
                <w:sz w:val="20"/>
                <w:szCs w:val="20"/>
              </w:rPr>
              <w:t>maintain finished elevation</w:t>
            </w:r>
          </w:p>
        </w:tc>
        <w:tc>
          <w:tcPr>
            <w:tcW w:w="3969" w:type="dxa"/>
            <w:tcBorders>
              <w:top w:val="single" w:sz="6" w:space="0" w:color="auto"/>
              <w:bottom w:val="single" w:sz="6" w:space="0" w:color="auto"/>
            </w:tcBorders>
            <w:shd w:val="clear" w:color="auto" w:fill="FFFFFF" w:themeFill="background1"/>
          </w:tcPr>
          <w:p w:rsidR="00B37CF8" w:rsidRPr="00B748D4" w:rsidRDefault="00B37CF8" w:rsidP="00584C62">
            <w:pPr>
              <w:keepNext/>
              <w:keepLines/>
              <w:spacing w:before="40" w:after="40"/>
              <w:rPr>
                <w:rFonts w:cs="Arial"/>
                <w:sz w:val="20"/>
                <w:szCs w:val="20"/>
              </w:rPr>
            </w:pPr>
            <w:r>
              <w:rPr>
                <w:rFonts w:cs="Arial"/>
                <w:sz w:val="20"/>
                <w:szCs w:val="20"/>
              </w:rPr>
              <w:t xml:space="preserve">finished elevation meets requirements </w:t>
            </w:r>
            <w:r w:rsidR="00C71548">
              <w:rPr>
                <w:rFonts w:cs="Arial"/>
                <w:sz w:val="20"/>
                <w:szCs w:val="20"/>
              </w:rPr>
              <w:t>according to</w:t>
            </w:r>
            <w:r>
              <w:rPr>
                <w:rFonts w:cs="Arial"/>
                <w:sz w:val="20"/>
                <w:szCs w:val="20"/>
              </w:rPr>
              <w:t xml:space="preserve"> drawings and specifications </w:t>
            </w:r>
          </w:p>
        </w:tc>
      </w:tr>
    </w:tbl>
    <w:p w:rsidR="00B37CF8" w:rsidRDefault="00B37CF8" w:rsidP="005A6CF1">
      <w:pPr>
        <w:spacing w:before="40" w:after="40"/>
        <w:rPr>
          <w:sz w:val="20"/>
          <w:highlight w:val="yellow"/>
        </w:rPr>
      </w:pPr>
    </w:p>
    <w:p w:rsidR="00957876" w:rsidRPr="00B63B83" w:rsidRDefault="00957876"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57876" w:rsidRDefault="00957876" w:rsidP="00584C62">
      <w:pPr>
        <w:keepNext/>
        <w:keepLines/>
        <w:spacing w:before="40" w:after="40"/>
        <w:rPr>
          <w:rFonts w:cs="Arial"/>
          <w:sz w:val="20"/>
          <w:szCs w:val="20"/>
          <w:lang w:eastAsia="fr-CA"/>
        </w:rPr>
      </w:pPr>
      <w:r>
        <w:rPr>
          <w:b/>
          <w:i/>
          <w:sz w:val="20"/>
        </w:rPr>
        <w:t xml:space="preserve">joint </w:t>
      </w:r>
      <w:r w:rsidRPr="000858D4">
        <w:rPr>
          <w:b/>
          <w:i/>
          <w:sz w:val="20"/>
        </w:rPr>
        <w:t>components</w:t>
      </w:r>
      <w:r w:rsidRPr="000858D4">
        <w:rPr>
          <w:sz w:val="20"/>
        </w:rPr>
        <w:t xml:space="preserve"> </w:t>
      </w:r>
      <w:r>
        <w:rPr>
          <w:sz w:val="20"/>
        </w:rPr>
        <w:t xml:space="preserve">include: </w:t>
      </w:r>
      <w:r w:rsidRPr="000858D4">
        <w:rPr>
          <w:sz w:val="20"/>
        </w:rPr>
        <w:t>dowels, keyways</w:t>
      </w:r>
      <w:r>
        <w:rPr>
          <w:sz w:val="20"/>
        </w:rPr>
        <w:t xml:space="preserve">, </w:t>
      </w:r>
      <w:r w:rsidRPr="000858D4">
        <w:rPr>
          <w:sz w:val="20"/>
        </w:rPr>
        <w:t>expansion materials</w:t>
      </w:r>
    </w:p>
    <w:p w:rsidR="00957876" w:rsidRPr="003A4A8F" w:rsidRDefault="0095787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51AC" w:rsidTr="00390EA3">
        <w:trPr>
          <w:cantSplit/>
        </w:trPr>
        <w:tc>
          <w:tcPr>
            <w:tcW w:w="1668" w:type="dxa"/>
            <w:shd w:val="clear" w:color="auto" w:fill="FFFFFF" w:themeFill="background1"/>
          </w:tcPr>
          <w:p w:rsidR="00B37CF8" w:rsidRPr="000A51AC" w:rsidRDefault="00B37CF8"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51AC" w:rsidRDefault="00B37CF8"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8212A9" w:rsidRDefault="00B37CF8" w:rsidP="008212A9">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sidRPr="00A402E0">
              <w:rPr>
                <w:sz w:val="20"/>
              </w:rPr>
              <w:t>B</w:t>
            </w:r>
            <w:r>
              <w:rPr>
                <w:sz w:val="20"/>
              </w:rPr>
              <w:t>-</w:t>
            </w:r>
            <w:r w:rsidRPr="00A402E0">
              <w:rPr>
                <w:sz w:val="20"/>
              </w:rPr>
              <w:t>6</w:t>
            </w:r>
            <w:r>
              <w:rPr>
                <w:sz w:val="20"/>
              </w:rPr>
              <w:t>.04.01L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 xml:space="preserve">demonstrate knowledge of </w:t>
            </w:r>
            <w:r w:rsidRPr="000858D4">
              <w:rPr>
                <w:sz w:val="20"/>
              </w:rPr>
              <w:t>isolation</w:t>
            </w:r>
            <w:r>
              <w:rPr>
                <w:sz w:val="20"/>
              </w:rPr>
              <w:t>, construction</w:t>
            </w:r>
            <w:r w:rsidRPr="000858D4">
              <w:rPr>
                <w:sz w:val="20"/>
              </w:rPr>
              <w:t xml:space="preserve"> and expansion joints</w:t>
            </w:r>
            <w:r>
              <w:rPr>
                <w:sz w:val="20"/>
              </w:rPr>
              <w:t xml:space="preserve"> and their application</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 xml:space="preserve">describe the </w:t>
            </w:r>
            <w:r w:rsidRPr="000858D4">
              <w:rPr>
                <w:sz w:val="20"/>
              </w:rPr>
              <w:t>types of joints</w:t>
            </w:r>
            <w:r>
              <w:rPr>
                <w:sz w:val="20"/>
              </w:rPr>
              <w:t xml:space="preserve"> and</w:t>
            </w:r>
            <w:r w:rsidRPr="000858D4">
              <w:rPr>
                <w:sz w:val="20"/>
              </w:rPr>
              <w:t xml:space="preserve"> </w:t>
            </w:r>
            <w:r>
              <w:rPr>
                <w:sz w:val="20"/>
              </w:rPr>
              <w:t>their applications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identify codes, specifications and regulations pertaining to the installation of</w:t>
            </w:r>
            <w:r w:rsidRPr="000858D4">
              <w:rPr>
                <w:sz w:val="20"/>
              </w:rPr>
              <w:t xml:space="preserve"> construction, isolation and expansion</w:t>
            </w:r>
            <w:r>
              <w:rPr>
                <w:sz w:val="20"/>
              </w:rPr>
              <w:t xml:space="preserve"> joints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 xml:space="preserve">describe the types of </w:t>
            </w:r>
            <w:r w:rsidRPr="003872DB">
              <w:rPr>
                <w:b/>
                <w:i/>
                <w:sz w:val="20"/>
              </w:rPr>
              <w:t>joint components</w:t>
            </w:r>
            <w:r w:rsidR="000936EB">
              <w:rPr>
                <w:sz w:val="20"/>
              </w:rPr>
              <w:t xml:space="preserve"> and their applications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sidRPr="00A402E0">
              <w:rPr>
                <w:sz w:val="20"/>
              </w:rPr>
              <w:t>B</w:t>
            </w:r>
            <w:r>
              <w:rPr>
                <w:sz w:val="20"/>
              </w:rPr>
              <w:t>-</w:t>
            </w:r>
            <w:r w:rsidRPr="00A402E0">
              <w:rPr>
                <w:sz w:val="20"/>
              </w:rPr>
              <w:t>6</w:t>
            </w:r>
            <w:r>
              <w:rPr>
                <w:sz w:val="20"/>
              </w:rPr>
              <w:t>.04.02L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 xml:space="preserve">demonstrate knowledge of installation procedures for isolation, construction </w:t>
            </w:r>
            <w:r w:rsidRPr="000858D4">
              <w:rPr>
                <w:sz w:val="20"/>
              </w:rPr>
              <w:t>and expansion joints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 xml:space="preserve">describe the installation procedures for </w:t>
            </w:r>
            <w:r w:rsidRPr="000858D4">
              <w:rPr>
                <w:sz w:val="20"/>
              </w:rPr>
              <w:t>isolation</w:t>
            </w:r>
            <w:r>
              <w:rPr>
                <w:sz w:val="20"/>
              </w:rPr>
              <w:t>, construction</w:t>
            </w:r>
            <w:r w:rsidRPr="000858D4">
              <w:rPr>
                <w:sz w:val="20"/>
              </w:rPr>
              <w:t xml:space="preserve"> and expansion joints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936EB" w:rsidRDefault="00B37CF8" w:rsidP="00584C62">
            <w:pPr>
              <w:keepNext/>
              <w:keepLines/>
              <w:spacing w:before="40" w:after="40"/>
              <w:rPr>
                <w:sz w:val="20"/>
              </w:rPr>
            </w:pPr>
            <w:r>
              <w:rPr>
                <w:sz w:val="20"/>
              </w:rPr>
              <w:t xml:space="preserve">describe the installation procedures for </w:t>
            </w:r>
            <w:r w:rsidRPr="008400D0">
              <w:rPr>
                <w:b/>
                <w:i/>
                <w:sz w:val="20"/>
              </w:rPr>
              <w:t>joint components</w:t>
            </w:r>
          </w:p>
        </w:tc>
      </w:tr>
    </w:tbl>
    <w:p w:rsidR="00B37CF8" w:rsidRPr="00B748D4" w:rsidRDefault="00B37CF8" w:rsidP="005A6CF1">
      <w:pPr>
        <w:spacing w:before="40" w:after="40"/>
        <w:rPr>
          <w:sz w:val="20"/>
        </w:rPr>
      </w:pPr>
    </w:p>
    <w:p w:rsidR="00B37CF8" w:rsidRPr="00B63B83" w:rsidRDefault="00B37CF8"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37CF8" w:rsidRDefault="00B37CF8" w:rsidP="00584C62">
      <w:pPr>
        <w:keepNext/>
        <w:keepLines/>
        <w:spacing w:before="40" w:after="40"/>
        <w:rPr>
          <w:rFonts w:cs="Arial"/>
          <w:sz w:val="20"/>
          <w:szCs w:val="20"/>
          <w:lang w:eastAsia="fr-CA"/>
        </w:rPr>
      </w:pPr>
      <w:r>
        <w:rPr>
          <w:b/>
          <w:i/>
          <w:sz w:val="20"/>
        </w:rPr>
        <w:t xml:space="preserve">joint </w:t>
      </w:r>
      <w:r w:rsidRPr="000858D4">
        <w:rPr>
          <w:b/>
          <w:i/>
          <w:sz w:val="20"/>
        </w:rPr>
        <w:t>components</w:t>
      </w:r>
      <w:r w:rsidRPr="000858D4">
        <w:rPr>
          <w:sz w:val="20"/>
        </w:rPr>
        <w:t xml:space="preserve"> </w:t>
      </w:r>
      <w:r>
        <w:rPr>
          <w:sz w:val="20"/>
        </w:rPr>
        <w:t xml:space="preserve">include: </w:t>
      </w:r>
      <w:r w:rsidRPr="000858D4">
        <w:rPr>
          <w:sz w:val="20"/>
        </w:rPr>
        <w:t>dowels, keyways</w:t>
      </w:r>
      <w:r>
        <w:rPr>
          <w:sz w:val="20"/>
        </w:rPr>
        <w:t xml:space="preserve">, </w:t>
      </w:r>
      <w:r w:rsidRPr="000858D4">
        <w:rPr>
          <w:sz w:val="20"/>
        </w:rPr>
        <w:t>expansion materials</w:t>
      </w:r>
    </w:p>
    <w:p w:rsidR="00B37CF8" w:rsidRDefault="00B37CF8" w:rsidP="005A6CF1">
      <w:pPr>
        <w:spacing w:before="40" w:after="40"/>
        <w:rPr>
          <w:rFonts w:cs="Arial"/>
          <w:sz w:val="20"/>
          <w:szCs w:val="20"/>
          <w:lang w:eastAsia="fr-CA"/>
        </w:rPr>
      </w:pPr>
    </w:p>
    <w:p w:rsidR="00B37CF8" w:rsidRPr="003A4A8F" w:rsidRDefault="00B37CF8" w:rsidP="005A6CF1">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37CF8" w:rsidRPr="000B740C" w:rsidTr="00390EA3">
        <w:tc>
          <w:tcPr>
            <w:tcW w:w="1258" w:type="dxa"/>
            <w:shd w:val="clear" w:color="auto" w:fill="000000" w:themeFill="text1"/>
          </w:tcPr>
          <w:p w:rsidR="00B37CF8" w:rsidRPr="000A0F14" w:rsidRDefault="00B37CF8" w:rsidP="00584C62">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003D1679">
              <w:rPr>
                <w:rFonts w:ascii="Franklin Gothic Demi Cond" w:hAnsi="Franklin Gothic Demi Cond" w:cs="Open Sans Condensed"/>
                <w:sz w:val="28"/>
              </w:rPr>
              <w:t>-</w:t>
            </w:r>
            <w:r w:rsidRPr="00A402E0">
              <w:rPr>
                <w:rFonts w:ascii="Franklin Gothic Demi Cond" w:hAnsi="Franklin Gothic Demi Cond" w:cs="Open Sans Condensed"/>
                <w:sz w:val="28"/>
              </w:rPr>
              <w:t>6</w:t>
            </w:r>
            <w:r>
              <w:rPr>
                <w:rFonts w:ascii="Franklin Gothic Demi Cond" w:hAnsi="Franklin Gothic Demi Cond" w:cs="Open Sans Condensed"/>
                <w:sz w:val="28"/>
              </w:rPr>
              <w:t>.05</w:t>
            </w:r>
          </w:p>
        </w:tc>
        <w:tc>
          <w:tcPr>
            <w:tcW w:w="8318" w:type="dxa"/>
          </w:tcPr>
          <w:p w:rsidR="00B37CF8" w:rsidRPr="000A0F14" w:rsidRDefault="00B37CF8" w:rsidP="00584C6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Removes forms</w:t>
            </w:r>
          </w:p>
        </w:tc>
      </w:tr>
    </w:tbl>
    <w:p w:rsidR="00B37CF8" w:rsidRPr="000B740C" w:rsidRDefault="00B37CF8"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37CF8" w:rsidRPr="000B740C" w:rsidTr="00390EA3">
        <w:trPr>
          <w:cantSplit/>
        </w:trPr>
        <w:tc>
          <w:tcPr>
            <w:tcW w:w="2943"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37CF8" w:rsidRPr="000A0F14" w:rsidRDefault="00B37CF8" w:rsidP="001D6297">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Thinking, Working with </w:t>
            </w:r>
            <w:r w:rsidR="007E6FB6">
              <w:rPr>
                <w:rFonts w:eastAsia="Times New Roman" w:cs="Arial"/>
                <w:sz w:val="20"/>
                <w:szCs w:val="20"/>
                <w:lang w:eastAsia="fr-CA"/>
              </w:rPr>
              <w:t>O</w:t>
            </w:r>
            <w:r>
              <w:rPr>
                <w:rFonts w:eastAsia="Times New Roman" w:cs="Arial"/>
                <w:sz w:val="20"/>
                <w:szCs w:val="20"/>
                <w:lang w:eastAsia="fr-CA"/>
              </w:rPr>
              <w:t xml:space="preserve">thers, Oral </w:t>
            </w:r>
            <w:r w:rsidR="001D6297">
              <w:rPr>
                <w:rFonts w:eastAsia="Times New Roman" w:cs="Arial"/>
                <w:sz w:val="20"/>
                <w:szCs w:val="20"/>
                <w:lang w:eastAsia="fr-CA"/>
              </w:rPr>
              <w:t>C</w:t>
            </w:r>
            <w:r>
              <w:rPr>
                <w:rFonts w:eastAsia="Times New Roman" w:cs="Arial"/>
                <w:sz w:val="20"/>
                <w:szCs w:val="20"/>
                <w:lang w:eastAsia="fr-CA"/>
              </w:rPr>
              <w:t>ommunication</w:t>
            </w:r>
          </w:p>
        </w:tc>
      </w:tr>
    </w:tbl>
    <w:p w:rsidR="00B37CF8" w:rsidRDefault="00B37CF8" w:rsidP="00584C62">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5370F5" w:rsidRDefault="005370F5"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0F14" w:rsidTr="00390EA3">
        <w:trPr>
          <w:cantSplit/>
        </w:trPr>
        <w:tc>
          <w:tcPr>
            <w:tcW w:w="1668" w:type="dxa"/>
            <w:shd w:val="clear" w:color="auto" w:fill="FFFFFF" w:themeFill="background1"/>
          </w:tcPr>
          <w:p w:rsidR="00B37CF8" w:rsidRPr="000A0F14" w:rsidRDefault="00B37CF8" w:rsidP="00584C62">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0F14" w:rsidRDefault="00B37CF8" w:rsidP="00584C6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37CF8" w:rsidRPr="000A0F14" w:rsidRDefault="00B37CF8" w:rsidP="00584C62">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sidRPr="009F1DFF">
              <w:rPr>
                <w:rFonts w:cs="Arial"/>
                <w:sz w:val="20"/>
                <w:szCs w:val="20"/>
              </w:rPr>
              <w:t xml:space="preserve">recognize </w:t>
            </w:r>
            <w:r>
              <w:rPr>
                <w:rFonts w:cs="Arial"/>
                <w:sz w:val="20"/>
                <w:szCs w:val="20"/>
              </w:rPr>
              <w:t xml:space="preserve">adequately </w:t>
            </w:r>
            <w:r w:rsidR="00CC18EE">
              <w:rPr>
                <w:rFonts w:cs="Arial"/>
                <w:sz w:val="20"/>
                <w:szCs w:val="20"/>
              </w:rPr>
              <w:t>set</w:t>
            </w:r>
            <w:r w:rsidRPr="009F1DFF">
              <w:rPr>
                <w:rFonts w:cs="Arial"/>
                <w:sz w:val="20"/>
                <w:szCs w:val="20"/>
              </w:rPr>
              <w:t xml:space="preserve"> concrete</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widowControl w:val="0"/>
              <w:spacing w:before="40" w:after="40"/>
              <w:rPr>
                <w:rFonts w:cs="Arial"/>
                <w:sz w:val="20"/>
                <w:szCs w:val="20"/>
              </w:rPr>
            </w:pPr>
            <w:r>
              <w:rPr>
                <w:rFonts w:cs="Arial"/>
                <w:sz w:val="20"/>
                <w:szCs w:val="20"/>
              </w:rPr>
              <w:t xml:space="preserve">concrete is determined as adequately </w:t>
            </w:r>
            <w:r w:rsidR="00CC18EE">
              <w:rPr>
                <w:rFonts w:cs="Arial"/>
                <w:sz w:val="20"/>
                <w:szCs w:val="20"/>
              </w:rPr>
              <w:t>set</w:t>
            </w:r>
            <w:r>
              <w:rPr>
                <w:rFonts w:cs="Arial"/>
                <w:sz w:val="20"/>
                <w:szCs w:val="20"/>
              </w:rPr>
              <w:t xml:space="preserve"> according to site conditions</w:t>
            </w:r>
            <w:r w:rsidR="00CC18EE">
              <w:rPr>
                <w:rFonts w:cs="Arial"/>
                <w:sz w:val="20"/>
                <w:szCs w:val="20"/>
              </w:rPr>
              <w:t xml:space="preserve"> and type of finish</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Default="00B37CF8" w:rsidP="005A6CF1">
            <w:pPr>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37CF8" w:rsidRPr="009F1DFF" w:rsidRDefault="00DC36FC" w:rsidP="005A6CF1">
            <w:pPr>
              <w:spacing w:before="40" w:after="40"/>
              <w:rPr>
                <w:rFonts w:cs="Arial"/>
                <w:sz w:val="20"/>
                <w:szCs w:val="20"/>
              </w:rPr>
            </w:pPr>
            <w:r>
              <w:rPr>
                <w:rFonts w:cs="Arial"/>
                <w:sz w:val="20"/>
                <w:szCs w:val="20"/>
              </w:rPr>
              <w:t xml:space="preserve">execute </w:t>
            </w:r>
            <w:r w:rsidR="00B37CF8">
              <w:rPr>
                <w:rFonts w:cs="Arial"/>
                <w:sz w:val="20"/>
                <w:szCs w:val="20"/>
              </w:rPr>
              <w:t>remov</w:t>
            </w:r>
            <w:r>
              <w:rPr>
                <w:rFonts w:cs="Arial"/>
                <w:sz w:val="20"/>
                <w:szCs w:val="20"/>
              </w:rPr>
              <w:t xml:space="preserve">al of </w:t>
            </w:r>
            <w:r w:rsidR="00B37CF8">
              <w:rPr>
                <w:rFonts w:cs="Arial"/>
                <w:sz w:val="20"/>
                <w:szCs w:val="20"/>
              </w:rPr>
              <w:t>formwork</w:t>
            </w:r>
          </w:p>
        </w:tc>
        <w:tc>
          <w:tcPr>
            <w:tcW w:w="3969" w:type="dxa"/>
            <w:tcBorders>
              <w:top w:val="single" w:sz="6" w:space="0" w:color="auto"/>
              <w:bottom w:val="single" w:sz="6" w:space="0" w:color="auto"/>
            </w:tcBorders>
            <w:shd w:val="clear" w:color="auto" w:fill="FFFFFF" w:themeFill="background1"/>
          </w:tcPr>
          <w:p w:rsidR="00B37CF8" w:rsidRDefault="00DC36FC" w:rsidP="005A6CF1">
            <w:pPr>
              <w:spacing w:before="40" w:after="40"/>
              <w:rPr>
                <w:rFonts w:cs="Arial"/>
                <w:sz w:val="20"/>
                <w:szCs w:val="20"/>
              </w:rPr>
            </w:pPr>
            <w:r>
              <w:rPr>
                <w:rFonts w:cs="Arial"/>
                <w:sz w:val="20"/>
                <w:szCs w:val="20"/>
              </w:rPr>
              <w:t xml:space="preserve">removal of </w:t>
            </w:r>
            <w:r w:rsidR="00B37CF8">
              <w:rPr>
                <w:rFonts w:cs="Arial"/>
                <w:sz w:val="20"/>
                <w:szCs w:val="20"/>
              </w:rPr>
              <w:t xml:space="preserve">formwork is </w:t>
            </w:r>
            <w:r>
              <w:rPr>
                <w:rFonts w:cs="Arial"/>
                <w:sz w:val="20"/>
                <w:szCs w:val="20"/>
              </w:rPr>
              <w:t>executed</w:t>
            </w:r>
            <w:r w:rsidR="00B37CF8">
              <w:rPr>
                <w:rFonts w:cs="Arial"/>
                <w:sz w:val="20"/>
                <w:szCs w:val="20"/>
              </w:rPr>
              <w:t xml:space="preserve"> according to industry documents and practices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sidRPr="00A402E0">
              <w:rPr>
                <w:rFonts w:cs="Arial"/>
                <w:sz w:val="20"/>
                <w:szCs w:val="20"/>
              </w:rPr>
              <w:t>B</w:t>
            </w:r>
            <w:r>
              <w:rPr>
                <w:rFonts w:cs="Arial"/>
                <w:sz w:val="20"/>
                <w:szCs w:val="20"/>
              </w:rPr>
              <w:t>-</w:t>
            </w:r>
            <w:r w:rsidRPr="00A402E0">
              <w:rPr>
                <w:rFonts w:cs="Arial"/>
                <w:sz w:val="20"/>
                <w:szCs w:val="20"/>
              </w:rPr>
              <w:t>6</w:t>
            </w:r>
            <w:r>
              <w:rPr>
                <w:rFonts w:cs="Arial"/>
                <w:sz w:val="20"/>
                <w:szCs w:val="20"/>
              </w:rPr>
              <w:t>.05.03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37CF8" w:rsidRPr="00947932" w:rsidRDefault="00B37CF8" w:rsidP="00584C62">
            <w:pPr>
              <w:keepNext/>
              <w:keepLines/>
              <w:spacing w:before="40" w:after="40"/>
              <w:rPr>
                <w:rFonts w:cs="Arial"/>
                <w:sz w:val="20"/>
                <w:szCs w:val="20"/>
              </w:rPr>
            </w:pPr>
            <w:r>
              <w:rPr>
                <w:rFonts w:cs="Arial"/>
                <w:sz w:val="20"/>
                <w:szCs w:val="20"/>
              </w:rPr>
              <w:t xml:space="preserve">clean, </w:t>
            </w:r>
            <w:r w:rsidRPr="009F1DFF">
              <w:rPr>
                <w:rFonts w:cs="Arial"/>
                <w:sz w:val="20"/>
                <w:szCs w:val="20"/>
              </w:rPr>
              <w:t>repair</w:t>
            </w:r>
            <w:r>
              <w:rPr>
                <w:rFonts w:cs="Arial"/>
                <w:sz w:val="20"/>
                <w:szCs w:val="20"/>
              </w:rPr>
              <w:t xml:space="preserve"> and remove foreign objects from </w:t>
            </w:r>
            <w:r w:rsidRPr="009F1DFF">
              <w:rPr>
                <w:rFonts w:cs="Arial"/>
                <w:sz w:val="20"/>
                <w:szCs w:val="20"/>
              </w:rPr>
              <w:t xml:space="preserve">forms </w:t>
            </w:r>
            <w:r>
              <w:rPr>
                <w:rFonts w:cs="Arial"/>
                <w:sz w:val="20"/>
                <w:szCs w:val="20"/>
              </w:rPr>
              <w:t>for re-use</w:t>
            </w:r>
          </w:p>
        </w:tc>
        <w:tc>
          <w:tcPr>
            <w:tcW w:w="3969" w:type="dxa"/>
            <w:tcBorders>
              <w:top w:val="single" w:sz="6" w:space="0" w:color="auto"/>
              <w:bottom w:val="single" w:sz="6" w:space="0" w:color="auto"/>
            </w:tcBorders>
            <w:shd w:val="clear" w:color="auto" w:fill="FFFFFF" w:themeFill="background1"/>
          </w:tcPr>
          <w:p w:rsidR="00B37CF8" w:rsidRPr="00B748D4" w:rsidRDefault="00B37CF8" w:rsidP="00584C62">
            <w:pPr>
              <w:keepNext/>
              <w:keepLines/>
              <w:spacing w:before="40" w:after="40"/>
              <w:rPr>
                <w:rFonts w:cs="Arial"/>
                <w:sz w:val="20"/>
                <w:szCs w:val="20"/>
              </w:rPr>
            </w:pPr>
            <w:r>
              <w:rPr>
                <w:rFonts w:cs="Arial"/>
                <w:sz w:val="20"/>
                <w:szCs w:val="20"/>
              </w:rPr>
              <w:t>forms are cleaned, repaired and foreign objects removed for re-use according to i</w:t>
            </w:r>
            <w:r w:rsidR="000936EB">
              <w:rPr>
                <w:rFonts w:cs="Arial"/>
                <w:sz w:val="20"/>
                <w:szCs w:val="20"/>
              </w:rPr>
              <w:t>ndustry documents and practices</w:t>
            </w:r>
          </w:p>
        </w:tc>
      </w:tr>
    </w:tbl>
    <w:p w:rsidR="00B37CF8" w:rsidRPr="003A4A8F" w:rsidRDefault="00B37CF8"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37CF8" w:rsidRPr="000A51AC" w:rsidTr="00390EA3">
        <w:trPr>
          <w:cantSplit/>
        </w:trPr>
        <w:tc>
          <w:tcPr>
            <w:tcW w:w="1668" w:type="dxa"/>
            <w:shd w:val="clear" w:color="auto" w:fill="FFFFFF" w:themeFill="background1"/>
          </w:tcPr>
          <w:p w:rsidR="00B37CF8" w:rsidRPr="000A51AC" w:rsidRDefault="00B37CF8"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37CF8" w:rsidRPr="000A51AC" w:rsidRDefault="00B37CF8"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37CF8" w:rsidRPr="000B740C" w:rsidTr="00390EA3">
        <w:trPr>
          <w:cantSplit/>
        </w:trPr>
        <w:tc>
          <w:tcPr>
            <w:tcW w:w="1668" w:type="dxa"/>
            <w:tcBorders>
              <w:bottom w:val="single" w:sz="6" w:space="0" w:color="auto"/>
            </w:tcBorders>
            <w:shd w:val="clear" w:color="auto" w:fill="FFFFFF" w:themeFill="background1"/>
          </w:tcPr>
          <w:p w:rsidR="00B37CF8" w:rsidRPr="00AB162E" w:rsidRDefault="00B37CF8"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sidRPr="00A402E0">
              <w:rPr>
                <w:sz w:val="20"/>
              </w:rPr>
              <w:t>B</w:t>
            </w:r>
            <w:r>
              <w:rPr>
                <w:sz w:val="20"/>
              </w:rPr>
              <w:t>-</w:t>
            </w:r>
            <w:r w:rsidRPr="00A402E0">
              <w:rPr>
                <w:sz w:val="20"/>
              </w:rPr>
              <w:t>6</w:t>
            </w:r>
            <w:r>
              <w:rPr>
                <w:sz w:val="20"/>
              </w:rPr>
              <w:t>.05.01L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demonstrate knowledge of procedures used to remove forms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 xml:space="preserve">describe </w:t>
            </w:r>
            <w:r w:rsidRPr="0074699F">
              <w:rPr>
                <w:sz w:val="20"/>
              </w:rPr>
              <w:t>form and bracing removal practices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 xml:space="preserve">describe </w:t>
            </w:r>
            <w:r w:rsidR="000936EB">
              <w:rPr>
                <w:sz w:val="20"/>
              </w:rPr>
              <w:t>form removal requirements</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37CF8" w:rsidRPr="000A51AC" w:rsidRDefault="00B37CF8" w:rsidP="005A6CF1">
            <w:pPr>
              <w:spacing w:before="40" w:after="40"/>
              <w:rPr>
                <w:sz w:val="20"/>
              </w:rPr>
            </w:pPr>
            <w:r>
              <w:rPr>
                <w:sz w:val="20"/>
              </w:rPr>
              <w:t>explain</w:t>
            </w:r>
            <w:r w:rsidRPr="0074699F">
              <w:rPr>
                <w:sz w:val="20"/>
              </w:rPr>
              <w:t xml:space="preserve"> proper </w:t>
            </w:r>
            <w:r>
              <w:rPr>
                <w:sz w:val="20"/>
              </w:rPr>
              <w:t>form removal</w:t>
            </w:r>
            <w:r w:rsidRPr="0074699F">
              <w:rPr>
                <w:sz w:val="20"/>
              </w:rPr>
              <w:t xml:space="preserve"> timing</w:t>
            </w:r>
            <w:r>
              <w:rPr>
                <w:sz w:val="20"/>
              </w:rPr>
              <w:t xml:space="preserve"> as per concrete application</w:t>
            </w:r>
          </w:p>
        </w:tc>
      </w:tr>
      <w:tr w:rsidR="00B37CF8" w:rsidRPr="000B740C" w:rsidTr="00390EA3">
        <w:trPr>
          <w:cantSplit/>
        </w:trPr>
        <w:tc>
          <w:tcPr>
            <w:tcW w:w="1668"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sidRPr="00A402E0">
              <w:rPr>
                <w:sz w:val="20"/>
              </w:rPr>
              <w:t>B</w:t>
            </w:r>
            <w:r>
              <w:rPr>
                <w:sz w:val="20"/>
              </w:rPr>
              <w:t>-</w:t>
            </w:r>
            <w:r w:rsidRPr="00A402E0">
              <w:rPr>
                <w:sz w:val="20"/>
              </w:rPr>
              <w:t>6</w:t>
            </w:r>
            <w:r>
              <w:rPr>
                <w:sz w:val="20"/>
              </w:rPr>
              <w:t>.05.02L</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demonstrate knowledge of procedures used for the re-use of forms</w:t>
            </w:r>
          </w:p>
        </w:tc>
        <w:tc>
          <w:tcPr>
            <w:tcW w:w="3969" w:type="dxa"/>
            <w:tcBorders>
              <w:top w:val="single" w:sz="6" w:space="0" w:color="auto"/>
              <w:bottom w:val="single" w:sz="6" w:space="0" w:color="auto"/>
            </w:tcBorders>
            <w:shd w:val="clear" w:color="auto" w:fill="FFFFFF" w:themeFill="background1"/>
          </w:tcPr>
          <w:p w:rsidR="00B37CF8" w:rsidRPr="000A51AC" w:rsidRDefault="00B37CF8" w:rsidP="00584C62">
            <w:pPr>
              <w:keepNext/>
              <w:keepLines/>
              <w:spacing w:before="40" w:after="40"/>
              <w:rPr>
                <w:sz w:val="20"/>
              </w:rPr>
            </w:pPr>
            <w:r>
              <w:rPr>
                <w:sz w:val="20"/>
              </w:rPr>
              <w:t>describe proper cleaning, repairing and removal of foreign objects procedures for the re-use of forms</w:t>
            </w:r>
          </w:p>
        </w:tc>
      </w:tr>
    </w:tbl>
    <w:p w:rsidR="00B37CF8" w:rsidRPr="00B748D4" w:rsidRDefault="00B37CF8" w:rsidP="005A6CF1">
      <w:pPr>
        <w:spacing w:before="40" w:after="40"/>
        <w:rPr>
          <w:sz w:val="20"/>
        </w:rPr>
      </w:pPr>
    </w:p>
    <w:p w:rsidR="00831B1F" w:rsidRPr="000936EB" w:rsidRDefault="00831B1F" w:rsidP="005A6CF1">
      <w:pPr>
        <w:spacing w:before="40" w:after="40"/>
        <w:rPr>
          <w:sz w:val="20"/>
          <w:szCs w:val="20"/>
        </w:rPr>
      </w:pPr>
      <w:r w:rsidRPr="000936EB">
        <w:rPr>
          <w:sz w:val="20"/>
          <w:szCs w:val="20"/>
        </w:rPr>
        <w:br w:type="page"/>
      </w:r>
    </w:p>
    <w:p w:rsidR="00831B1F" w:rsidRPr="003D3CAA" w:rsidRDefault="00831B1F" w:rsidP="00584C62">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C</w:t>
      </w:r>
    </w:p>
    <w:p w:rsidR="00831B1F" w:rsidRPr="0082485A" w:rsidRDefault="00831B1F" w:rsidP="00584C62">
      <w:pPr>
        <w:keepNext/>
        <w:keepLines/>
        <w:widowControl w:val="0"/>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w:t>
      </w:r>
      <w:r w:rsidR="00C8372E">
        <w:rPr>
          <w:rFonts w:ascii="Franklin Gothic Demi Cond" w:eastAsia="Adobe Heiti Std R" w:hAnsi="Franklin Gothic Demi Cond" w:cs="Open Sans Condensed"/>
          <w:color w:val="808080" w:themeColor="background1" w:themeShade="80"/>
          <w:sz w:val="56"/>
        </w:rPr>
        <w:t>laces and levels concrete</w:t>
      </w:r>
    </w:p>
    <w:p w:rsidR="00831B1F" w:rsidRPr="000B740C" w:rsidRDefault="00831B1F" w:rsidP="00584C62">
      <w:pPr>
        <w:keepNext/>
        <w:keepLines/>
        <w:widowControl w:val="0"/>
        <w:spacing w:before="40" w:after="40"/>
        <w:rPr>
          <w:rFonts w:ascii="Franklin Gothic Demi Cond" w:hAnsi="Franklin Gothic Demi Cond" w:cs="Open Sans Condensed"/>
          <w:sz w:val="36"/>
          <w:highlight w:val="yellow"/>
        </w:rPr>
      </w:pPr>
    </w:p>
    <w:p w:rsidR="00831B1F" w:rsidRPr="003D3CAA" w:rsidRDefault="00831B1F" w:rsidP="00584C62">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C-7 </w:t>
      </w:r>
      <w:r>
        <w:rPr>
          <w:rFonts w:ascii="Franklin Gothic Demi Cond" w:hAnsi="Franklin Gothic Demi Cond" w:cs="Open Sans Condensed"/>
          <w:color w:val="808080" w:themeColor="background1" w:themeShade="80"/>
          <w:sz w:val="36"/>
        </w:rPr>
        <w:t>Places concrete</w:t>
      </w:r>
    </w:p>
    <w:p w:rsidR="00831B1F" w:rsidRDefault="00831B1F" w:rsidP="00584C62">
      <w:pPr>
        <w:keepNext/>
        <w:keepLines/>
        <w:widowControl w:val="0"/>
        <w:spacing w:before="40" w:after="40"/>
        <w:rPr>
          <w:rFonts w:ascii="Franklin Gothic Demi Cond" w:hAnsi="Franklin Gothic Demi Cond" w:cs="Open Sans Condensed"/>
          <w:sz w:val="28"/>
        </w:rPr>
      </w:pPr>
    </w:p>
    <w:p w:rsidR="00831B1F" w:rsidRPr="003D3CAA" w:rsidRDefault="00831B1F" w:rsidP="00584C62">
      <w:pPr>
        <w:keepNext/>
        <w:keepLines/>
        <w:widowControl w:val="0"/>
        <w:spacing w:before="40" w:after="40"/>
        <w:rPr>
          <w:sz w:val="28"/>
        </w:rPr>
      </w:pPr>
      <w:r w:rsidRPr="003D3CAA">
        <w:rPr>
          <w:rFonts w:ascii="Franklin Gothic Demi Cond" w:hAnsi="Franklin Gothic Demi Cond" w:cs="Open Sans Condensed"/>
          <w:sz w:val="28"/>
        </w:rPr>
        <w:t>TASK DESCRIPTOR</w:t>
      </w:r>
    </w:p>
    <w:p w:rsidR="00831B1F" w:rsidRPr="00947932" w:rsidRDefault="00831B1F" w:rsidP="00584C62">
      <w:pPr>
        <w:keepNext/>
        <w:keepLines/>
        <w:widowControl w:val="0"/>
        <w:spacing w:before="40" w:after="40"/>
        <w:rPr>
          <w:rFonts w:cs="Arial"/>
          <w:sz w:val="20"/>
          <w:szCs w:val="20"/>
        </w:rPr>
      </w:pPr>
      <w:r w:rsidRPr="006F2868">
        <w:rPr>
          <w:sz w:val="20"/>
          <w:lang w:eastAsia="en-CA"/>
        </w:rPr>
        <w:t xml:space="preserve">Concrete finishers may transport concrete from the truck to the desired point of discharge. </w:t>
      </w:r>
      <w:r w:rsidR="004F6EC9">
        <w:rPr>
          <w:sz w:val="20"/>
          <w:lang w:eastAsia="en-CA"/>
        </w:rPr>
        <w:t>Prior to establishing elevation, t</w:t>
      </w:r>
      <w:r w:rsidRPr="006F2868">
        <w:rPr>
          <w:sz w:val="20"/>
          <w:lang w:eastAsia="en-CA"/>
        </w:rPr>
        <w:t xml:space="preserve">hey consolidate concrete to remove air pockets </w:t>
      </w:r>
      <w:r w:rsidR="004F6EC9">
        <w:rPr>
          <w:sz w:val="20"/>
          <w:lang w:eastAsia="en-CA"/>
        </w:rPr>
        <w:t xml:space="preserve">that could cause </w:t>
      </w:r>
      <w:r w:rsidRPr="006F2868">
        <w:rPr>
          <w:sz w:val="20"/>
          <w:lang w:eastAsia="en-CA"/>
        </w:rPr>
        <w:t xml:space="preserve">architectural </w:t>
      </w:r>
      <w:r w:rsidR="004F6EC9">
        <w:rPr>
          <w:sz w:val="20"/>
          <w:lang w:eastAsia="en-CA"/>
        </w:rPr>
        <w:t xml:space="preserve">or </w:t>
      </w:r>
      <w:r w:rsidRPr="006F2868">
        <w:rPr>
          <w:sz w:val="20"/>
          <w:lang w:eastAsia="en-CA"/>
        </w:rPr>
        <w:t xml:space="preserve">structural defects. They </w:t>
      </w:r>
      <w:r w:rsidR="004F6EC9">
        <w:rPr>
          <w:sz w:val="20"/>
          <w:lang w:eastAsia="en-CA"/>
        </w:rPr>
        <w:t>spread to a rough grade before achieving final elevation.</w:t>
      </w:r>
    </w:p>
    <w:p w:rsidR="00831B1F" w:rsidRPr="000B740C" w:rsidRDefault="00831B1F" w:rsidP="00584C62">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31B1F" w:rsidRPr="000B740C" w:rsidTr="00390EA3">
        <w:tc>
          <w:tcPr>
            <w:tcW w:w="1258" w:type="dxa"/>
            <w:shd w:val="clear" w:color="auto" w:fill="000000" w:themeFill="text1"/>
          </w:tcPr>
          <w:p w:rsidR="00831B1F" w:rsidRPr="000A0F14" w:rsidRDefault="00831B1F" w:rsidP="00584C62">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C-7.01</w:t>
            </w:r>
          </w:p>
        </w:tc>
        <w:tc>
          <w:tcPr>
            <w:tcW w:w="8318" w:type="dxa"/>
          </w:tcPr>
          <w:p w:rsidR="00831B1F" w:rsidRPr="000A0F14" w:rsidRDefault="00831B1F" w:rsidP="00584C6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Transports concrete</w:t>
            </w:r>
            <w:r w:rsidR="00782199">
              <w:rPr>
                <w:rFonts w:ascii="Franklin Gothic Demi Cond" w:hAnsi="Franklin Gothic Demi Cond" w:cs="Open Sans Condensed"/>
                <w:sz w:val="28"/>
              </w:rPr>
              <w:t xml:space="preserve"> </w:t>
            </w:r>
            <w:r w:rsidR="00E70AB9">
              <w:rPr>
                <w:rFonts w:ascii="Franklin Gothic Demi Cond" w:hAnsi="Franklin Gothic Demi Cond" w:cs="Open Sans Condensed"/>
                <w:sz w:val="28"/>
              </w:rPr>
              <w:t>on-site</w:t>
            </w:r>
          </w:p>
        </w:tc>
      </w:tr>
    </w:tbl>
    <w:p w:rsidR="00831B1F" w:rsidRPr="000B740C" w:rsidRDefault="00831B1F"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31B1F" w:rsidRPr="000B740C" w:rsidTr="00390EA3">
        <w:trPr>
          <w:cantSplit/>
        </w:trPr>
        <w:tc>
          <w:tcPr>
            <w:tcW w:w="2943"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31B1F" w:rsidRPr="000A0F14" w:rsidRDefault="003D1679" w:rsidP="00584C62">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w:t>
            </w:r>
            <w:r w:rsidR="00831B1F">
              <w:rPr>
                <w:rFonts w:eastAsia="Times New Roman" w:cs="Arial"/>
                <w:sz w:val="20"/>
                <w:szCs w:val="20"/>
                <w:lang w:eastAsia="fr-CA"/>
              </w:rPr>
              <w:t xml:space="preserve">ral </w:t>
            </w:r>
            <w:r>
              <w:rPr>
                <w:rFonts w:eastAsia="Times New Roman" w:cs="Arial"/>
                <w:sz w:val="20"/>
                <w:szCs w:val="20"/>
                <w:lang w:eastAsia="fr-CA"/>
              </w:rPr>
              <w:t>C</w:t>
            </w:r>
            <w:r w:rsidR="00831B1F">
              <w:rPr>
                <w:rFonts w:eastAsia="Times New Roman" w:cs="Arial"/>
                <w:sz w:val="20"/>
                <w:szCs w:val="20"/>
                <w:lang w:eastAsia="fr-CA"/>
              </w:rPr>
              <w:t xml:space="preserve">ommunication, </w:t>
            </w:r>
            <w:r>
              <w:rPr>
                <w:rFonts w:eastAsia="Times New Roman" w:cs="Arial"/>
                <w:sz w:val="20"/>
                <w:szCs w:val="20"/>
                <w:lang w:eastAsia="fr-CA"/>
              </w:rPr>
              <w:t>T</w:t>
            </w:r>
            <w:r w:rsidR="00831B1F">
              <w:rPr>
                <w:rFonts w:eastAsia="Times New Roman" w:cs="Arial"/>
                <w:sz w:val="20"/>
                <w:szCs w:val="20"/>
                <w:lang w:eastAsia="fr-CA"/>
              </w:rPr>
              <w:t xml:space="preserve">hinking, </w:t>
            </w:r>
            <w:r>
              <w:rPr>
                <w:rFonts w:eastAsia="Times New Roman" w:cs="Arial"/>
                <w:sz w:val="20"/>
                <w:szCs w:val="20"/>
                <w:lang w:eastAsia="fr-CA"/>
              </w:rPr>
              <w:t>W</w:t>
            </w:r>
            <w:r w:rsidR="00831B1F">
              <w:rPr>
                <w:rFonts w:eastAsia="Times New Roman" w:cs="Arial"/>
                <w:sz w:val="20"/>
                <w:szCs w:val="20"/>
                <w:lang w:eastAsia="fr-CA"/>
              </w:rPr>
              <w:t xml:space="preserve">orking with </w:t>
            </w:r>
            <w:r>
              <w:rPr>
                <w:rFonts w:eastAsia="Times New Roman" w:cs="Arial"/>
                <w:sz w:val="20"/>
                <w:szCs w:val="20"/>
                <w:lang w:eastAsia="fr-CA"/>
              </w:rPr>
              <w:t>O</w:t>
            </w:r>
            <w:r w:rsidR="00831B1F">
              <w:rPr>
                <w:rFonts w:eastAsia="Times New Roman" w:cs="Arial"/>
                <w:sz w:val="20"/>
                <w:szCs w:val="20"/>
                <w:lang w:eastAsia="fr-CA"/>
              </w:rPr>
              <w:t>thers</w:t>
            </w:r>
          </w:p>
        </w:tc>
      </w:tr>
    </w:tbl>
    <w:p w:rsidR="00831B1F" w:rsidRDefault="00831B1F" w:rsidP="00584C62">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5370F5" w:rsidRPr="000936EB" w:rsidRDefault="005370F5" w:rsidP="00584C62">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0F14" w:rsidTr="00390EA3">
        <w:trPr>
          <w:cantSplit/>
        </w:trPr>
        <w:tc>
          <w:tcPr>
            <w:tcW w:w="1668" w:type="dxa"/>
            <w:shd w:val="clear" w:color="auto" w:fill="FFFFFF" w:themeFill="background1"/>
          </w:tcPr>
          <w:p w:rsidR="00831B1F" w:rsidRPr="000A0F14" w:rsidRDefault="00831B1F" w:rsidP="00584C62">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0F14" w:rsidRDefault="00831B1F" w:rsidP="00584C6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Default="00831B1F" w:rsidP="00584C62">
            <w:pPr>
              <w:keepNext/>
              <w:keepLines/>
              <w:widowControl w:val="0"/>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31B1F" w:rsidRPr="000936EB" w:rsidRDefault="00831B1F" w:rsidP="00584C62">
            <w:pPr>
              <w:keepNext/>
              <w:keepLines/>
              <w:widowControl w:val="0"/>
              <w:spacing w:before="40" w:after="40"/>
              <w:rPr>
                <w:rFonts w:cs="Arial"/>
                <w:sz w:val="20"/>
                <w:szCs w:val="20"/>
              </w:rPr>
            </w:pPr>
            <w:r>
              <w:rPr>
                <w:rFonts w:cs="Arial"/>
                <w:sz w:val="20"/>
                <w:szCs w:val="20"/>
              </w:rPr>
              <w:t xml:space="preserve">select and use </w:t>
            </w:r>
            <w:r w:rsidRPr="0032454C">
              <w:rPr>
                <w:rFonts w:cs="Arial"/>
                <w:b/>
                <w:i/>
                <w:sz w:val="20"/>
                <w:szCs w:val="20"/>
              </w:rPr>
              <w:t>placement method</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widowControl w:val="0"/>
              <w:spacing w:before="40" w:after="40"/>
              <w:rPr>
                <w:rFonts w:cs="Arial"/>
                <w:sz w:val="20"/>
                <w:szCs w:val="20"/>
              </w:rPr>
            </w:pPr>
            <w:r w:rsidRPr="0084135E">
              <w:rPr>
                <w:rFonts w:cs="Arial"/>
                <w:b/>
                <w:i/>
                <w:sz w:val="20"/>
                <w:szCs w:val="20"/>
              </w:rPr>
              <w:t>placement method</w:t>
            </w:r>
            <w:r>
              <w:rPr>
                <w:rFonts w:cs="Arial"/>
                <w:b/>
                <w:i/>
                <w:sz w:val="20"/>
                <w:szCs w:val="20"/>
              </w:rPr>
              <w:t xml:space="preserve"> </w:t>
            </w:r>
            <w:r>
              <w:rPr>
                <w:rFonts w:cs="Arial"/>
                <w:sz w:val="20"/>
                <w:szCs w:val="20"/>
              </w:rPr>
              <w:t xml:space="preserve">is selected and used </w:t>
            </w:r>
            <w:r w:rsidRPr="0084135E">
              <w:rPr>
                <w:rFonts w:cs="Arial"/>
                <w:sz w:val="20"/>
                <w:szCs w:val="20"/>
              </w:rPr>
              <w:t xml:space="preserve">according </w:t>
            </w:r>
            <w:r w:rsidRPr="00DC36FC">
              <w:rPr>
                <w:rFonts w:cs="Arial"/>
                <w:sz w:val="20"/>
                <w:szCs w:val="20"/>
              </w:rPr>
              <w:t>to accessibility to location and size of job</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determine starting point of concrete placement</w:t>
            </w:r>
          </w:p>
        </w:tc>
        <w:tc>
          <w:tcPr>
            <w:tcW w:w="3969" w:type="dxa"/>
            <w:tcBorders>
              <w:top w:val="single" w:sz="6" w:space="0" w:color="auto"/>
              <w:bottom w:val="single" w:sz="6" w:space="0" w:color="auto"/>
            </w:tcBorders>
            <w:shd w:val="clear" w:color="auto" w:fill="FFFFFF" w:themeFill="background1"/>
          </w:tcPr>
          <w:p w:rsidR="00831B1F" w:rsidRPr="00B748D4" w:rsidRDefault="00831B1F" w:rsidP="005A6CF1">
            <w:pPr>
              <w:spacing w:before="40" w:after="40"/>
              <w:rPr>
                <w:rFonts w:cs="Arial"/>
                <w:sz w:val="20"/>
                <w:szCs w:val="20"/>
              </w:rPr>
            </w:pPr>
            <w:r>
              <w:rPr>
                <w:rFonts w:cs="Arial"/>
                <w:sz w:val="20"/>
                <w:szCs w:val="20"/>
              </w:rPr>
              <w:t>starting point for concrete placement is determined according to industry practi</w:t>
            </w:r>
            <w:r w:rsidR="00DC36FC">
              <w:rPr>
                <w:rFonts w:cs="Arial"/>
                <w:sz w:val="20"/>
                <w:szCs w:val="20"/>
              </w:rPr>
              <w:t>c</w:t>
            </w:r>
            <w:r>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verify concrete type</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 xml:space="preserve">concrete type is verified </w:t>
            </w:r>
            <w:r w:rsidR="00DC36FC">
              <w:rPr>
                <w:rFonts w:cs="Arial"/>
                <w:sz w:val="20"/>
                <w:szCs w:val="20"/>
              </w:rPr>
              <w:t>by matching</w:t>
            </w:r>
            <w:r>
              <w:rPr>
                <w:rFonts w:cs="Arial"/>
                <w:sz w:val="20"/>
                <w:szCs w:val="20"/>
              </w:rPr>
              <w:t xml:space="preserve"> </w:t>
            </w:r>
            <w:r w:rsidR="00DC36FC">
              <w:rPr>
                <w:rFonts w:cs="Arial"/>
                <w:sz w:val="20"/>
                <w:szCs w:val="20"/>
              </w:rPr>
              <w:t>concrete delivery ticket to</w:t>
            </w:r>
            <w:r w:rsidR="00DC36FC" w:rsidRPr="0032454C">
              <w:rPr>
                <w:rFonts w:cs="Arial"/>
                <w:sz w:val="20"/>
                <w:szCs w:val="20"/>
              </w:rPr>
              <w:t xml:space="preserve"> </w:t>
            </w:r>
            <w:r w:rsidRPr="0032454C">
              <w:rPr>
                <w:rFonts w:cs="Arial"/>
                <w:sz w:val="20"/>
                <w:szCs w:val="20"/>
              </w:rPr>
              <w:t>drawings and specifications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6F2868">
              <w:rPr>
                <w:rFonts w:cs="Arial"/>
                <w:sz w:val="20"/>
                <w:szCs w:val="20"/>
              </w:rPr>
              <w:t>confirm slump and consistency</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6F2868">
              <w:rPr>
                <w:rFonts w:cs="Arial"/>
                <w:sz w:val="20"/>
                <w:szCs w:val="20"/>
              </w:rPr>
              <w:t>slump and consistency</w:t>
            </w:r>
            <w:r>
              <w:rPr>
                <w:rFonts w:cs="Arial"/>
                <w:sz w:val="20"/>
                <w:szCs w:val="20"/>
              </w:rPr>
              <w:t xml:space="preserve"> are confirmed according to </w:t>
            </w:r>
            <w:r w:rsidR="00DC36FC">
              <w:rPr>
                <w:rFonts w:cs="Arial"/>
                <w:sz w:val="20"/>
                <w:szCs w:val="20"/>
              </w:rPr>
              <w:t xml:space="preserve">slump test, </w:t>
            </w:r>
            <w:r>
              <w:rPr>
                <w:rFonts w:cs="Arial"/>
                <w:sz w:val="20"/>
                <w:szCs w:val="20"/>
              </w:rPr>
              <w:t>drawings and specifications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A50AB8">
              <w:rPr>
                <w:rFonts w:cs="Arial"/>
                <w:sz w:val="20"/>
                <w:szCs w:val="20"/>
              </w:rPr>
              <w:t>operate discharge hose</w:t>
            </w:r>
          </w:p>
        </w:tc>
        <w:tc>
          <w:tcPr>
            <w:tcW w:w="3969" w:type="dxa"/>
            <w:tcBorders>
              <w:top w:val="single" w:sz="6" w:space="0" w:color="auto"/>
              <w:bottom w:val="single" w:sz="6" w:space="0" w:color="auto"/>
            </w:tcBorders>
            <w:shd w:val="clear" w:color="auto" w:fill="FFFFFF" w:themeFill="background1"/>
          </w:tcPr>
          <w:p w:rsidR="00831B1F" w:rsidRPr="0032454C" w:rsidRDefault="00831B1F" w:rsidP="005A6CF1">
            <w:pPr>
              <w:spacing w:before="40" w:after="40"/>
              <w:rPr>
                <w:rFonts w:cs="Arial"/>
                <w:sz w:val="20"/>
                <w:szCs w:val="20"/>
              </w:rPr>
            </w:pPr>
            <w:r w:rsidRPr="0032454C">
              <w:rPr>
                <w:rFonts w:cs="Arial"/>
                <w:sz w:val="20"/>
                <w:szCs w:val="20"/>
              </w:rPr>
              <w:t xml:space="preserve">discharge hose is operated according to </w:t>
            </w:r>
            <w:r w:rsidRPr="0032454C">
              <w:rPr>
                <w:rFonts w:cs="Arial"/>
                <w:b/>
                <w:i/>
                <w:sz w:val="20"/>
                <w:szCs w:val="20"/>
              </w:rPr>
              <w:t>site conditions</w:t>
            </w:r>
            <w:r w:rsidRPr="0032454C">
              <w:rPr>
                <w:rFonts w:cs="Arial"/>
                <w:sz w:val="20"/>
                <w:szCs w:val="20"/>
              </w:rPr>
              <w:t xml:space="preserve"> and industry documents and practi</w:t>
            </w:r>
            <w:r w:rsidR="00DC36FC">
              <w:rPr>
                <w:rFonts w:cs="Arial"/>
                <w:sz w:val="20"/>
                <w:szCs w:val="20"/>
              </w:rPr>
              <w:t>c</w:t>
            </w:r>
            <w:r w:rsidRPr="0032454C">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A50AB8">
              <w:rPr>
                <w:rFonts w:cs="Arial"/>
                <w:sz w:val="20"/>
                <w:szCs w:val="20"/>
              </w:rPr>
              <w:t>operate power buggy</w:t>
            </w:r>
          </w:p>
        </w:tc>
        <w:tc>
          <w:tcPr>
            <w:tcW w:w="3969" w:type="dxa"/>
            <w:tcBorders>
              <w:top w:val="single" w:sz="6" w:space="0" w:color="auto"/>
              <w:bottom w:val="single" w:sz="6" w:space="0" w:color="auto"/>
            </w:tcBorders>
            <w:shd w:val="clear" w:color="auto" w:fill="FFFFFF" w:themeFill="background1"/>
          </w:tcPr>
          <w:p w:rsidR="00831B1F" w:rsidRPr="0032454C" w:rsidRDefault="00831B1F" w:rsidP="005A6CF1">
            <w:pPr>
              <w:spacing w:before="40" w:after="40"/>
              <w:rPr>
                <w:rFonts w:cs="Arial"/>
                <w:sz w:val="20"/>
                <w:szCs w:val="20"/>
              </w:rPr>
            </w:pPr>
            <w:r w:rsidRPr="0032454C">
              <w:rPr>
                <w:rFonts w:cs="Arial"/>
                <w:sz w:val="20"/>
                <w:szCs w:val="20"/>
              </w:rPr>
              <w:t xml:space="preserve">power buggy is operated according to site conditions, </w:t>
            </w:r>
            <w:r w:rsidR="00DC36FC" w:rsidRPr="0032454C">
              <w:rPr>
                <w:rFonts w:cs="Arial"/>
                <w:sz w:val="20"/>
                <w:szCs w:val="20"/>
              </w:rPr>
              <w:t>manufacturers’ instructions</w:t>
            </w:r>
            <w:r w:rsidR="00DC36FC">
              <w:rPr>
                <w:rFonts w:cs="Arial"/>
                <w:sz w:val="20"/>
                <w:szCs w:val="20"/>
              </w:rPr>
              <w:t>,</w:t>
            </w:r>
            <w:r w:rsidR="00DC36FC" w:rsidRPr="0032454C">
              <w:rPr>
                <w:rFonts w:cs="Arial"/>
                <w:sz w:val="20"/>
                <w:szCs w:val="20"/>
              </w:rPr>
              <w:t xml:space="preserve"> </w:t>
            </w:r>
            <w:r w:rsidR="00DC36FC">
              <w:rPr>
                <w:rFonts w:cs="Arial"/>
                <w:sz w:val="20"/>
                <w:szCs w:val="20"/>
              </w:rPr>
              <w:t xml:space="preserve">and </w:t>
            </w:r>
            <w:r w:rsidRPr="0032454C">
              <w:rPr>
                <w:rFonts w:cs="Arial"/>
                <w:sz w:val="20"/>
                <w:szCs w:val="20"/>
              </w:rPr>
              <w:t>industry documents and practi</w:t>
            </w:r>
            <w:r w:rsidR="00DC36FC">
              <w:rPr>
                <w:rFonts w:cs="Arial"/>
                <w:sz w:val="20"/>
                <w:szCs w:val="20"/>
              </w:rPr>
              <w:t>c</w:t>
            </w:r>
            <w:r w:rsidR="000936EB">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A50AB8">
              <w:rPr>
                <w:rFonts w:cs="Arial"/>
                <w:sz w:val="20"/>
                <w:szCs w:val="20"/>
              </w:rPr>
              <w:t>operate crane bucket discharge handle</w:t>
            </w:r>
          </w:p>
        </w:tc>
        <w:tc>
          <w:tcPr>
            <w:tcW w:w="3969" w:type="dxa"/>
            <w:tcBorders>
              <w:top w:val="single" w:sz="6" w:space="0" w:color="auto"/>
              <w:bottom w:val="single" w:sz="6" w:space="0" w:color="auto"/>
            </w:tcBorders>
            <w:shd w:val="clear" w:color="auto" w:fill="FFFFFF" w:themeFill="background1"/>
          </w:tcPr>
          <w:p w:rsidR="00831B1F" w:rsidRPr="0032454C" w:rsidRDefault="00831B1F" w:rsidP="005A6CF1">
            <w:pPr>
              <w:spacing w:before="40" w:after="40"/>
              <w:rPr>
                <w:rFonts w:cs="Arial"/>
                <w:sz w:val="20"/>
                <w:szCs w:val="20"/>
              </w:rPr>
            </w:pPr>
            <w:r w:rsidRPr="0032454C">
              <w:rPr>
                <w:rFonts w:cs="Arial"/>
                <w:sz w:val="20"/>
                <w:szCs w:val="20"/>
              </w:rPr>
              <w:t>crane bucket discharge handle is operated according to site conditions and industry documents and practi</w:t>
            </w:r>
            <w:r w:rsidR="00DC36FC">
              <w:rPr>
                <w:rFonts w:cs="Arial"/>
                <w:sz w:val="20"/>
                <w:szCs w:val="20"/>
              </w:rPr>
              <w:t>c</w:t>
            </w:r>
            <w:r w:rsidRPr="0032454C">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lastRenderedPageBreak/>
              <w:t>C-7.</w:t>
            </w:r>
            <w:r w:rsidRPr="00947932">
              <w:rPr>
                <w:rFonts w:cs="Arial"/>
                <w:sz w:val="20"/>
                <w:szCs w:val="20"/>
              </w:rPr>
              <w:t>0</w:t>
            </w:r>
            <w:r>
              <w:rPr>
                <w:rFonts w:cs="Arial"/>
                <w:sz w:val="20"/>
                <w:szCs w:val="20"/>
              </w:rPr>
              <w:t>1.08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037195" w:rsidRDefault="000936EB" w:rsidP="005A6CF1">
            <w:pPr>
              <w:spacing w:before="40" w:after="40"/>
              <w:rPr>
                <w:rFonts w:cs="Arial"/>
                <w:sz w:val="20"/>
                <w:szCs w:val="20"/>
              </w:rPr>
            </w:pPr>
            <w:r>
              <w:rPr>
                <w:rFonts w:cs="Arial"/>
                <w:sz w:val="20"/>
                <w:szCs w:val="20"/>
              </w:rPr>
              <w:t>convey concrete</w:t>
            </w:r>
          </w:p>
        </w:tc>
        <w:tc>
          <w:tcPr>
            <w:tcW w:w="3969" w:type="dxa"/>
            <w:tcBorders>
              <w:top w:val="single" w:sz="6" w:space="0" w:color="auto"/>
              <w:bottom w:val="single" w:sz="6" w:space="0" w:color="auto"/>
            </w:tcBorders>
            <w:shd w:val="clear" w:color="auto" w:fill="FFFFFF" w:themeFill="background1"/>
          </w:tcPr>
          <w:p w:rsidR="00831B1F" w:rsidRPr="00037195" w:rsidRDefault="00831B1F" w:rsidP="005A6CF1">
            <w:pPr>
              <w:spacing w:before="40" w:after="40"/>
              <w:rPr>
                <w:rFonts w:cs="Arial"/>
                <w:sz w:val="20"/>
                <w:szCs w:val="20"/>
              </w:rPr>
            </w:pPr>
            <w:r w:rsidRPr="00037195">
              <w:rPr>
                <w:rFonts w:cs="Arial"/>
                <w:sz w:val="20"/>
                <w:szCs w:val="20"/>
              </w:rPr>
              <w:t xml:space="preserve">concrete is conveyed using </w:t>
            </w:r>
            <w:r w:rsidRPr="00037195">
              <w:rPr>
                <w:rFonts w:cs="Arial"/>
                <w:b/>
                <w:i/>
                <w:sz w:val="20"/>
                <w:szCs w:val="20"/>
              </w:rPr>
              <w:t>conveying equipment</w:t>
            </w:r>
            <w:r w:rsidRPr="00037195">
              <w:rPr>
                <w:rFonts w:cs="Arial"/>
                <w:sz w:val="20"/>
                <w:szCs w:val="20"/>
              </w:rPr>
              <w:t xml:space="preserve"> according to site conditions and industry documents and practi</w:t>
            </w:r>
            <w:r w:rsidR="00DC36FC">
              <w:rPr>
                <w:rFonts w:cs="Arial"/>
                <w:sz w:val="20"/>
                <w:szCs w:val="20"/>
              </w:rPr>
              <w:t>c</w:t>
            </w:r>
            <w:r w:rsidRPr="00037195">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32454C" w:rsidRDefault="00831B1F" w:rsidP="00584C62">
            <w:pPr>
              <w:keepNext/>
              <w:keepLines/>
              <w:spacing w:before="40" w:after="40"/>
              <w:rPr>
                <w:rFonts w:cs="Arial"/>
                <w:sz w:val="20"/>
                <w:szCs w:val="20"/>
              </w:rPr>
            </w:pPr>
            <w:r w:rsidRPr="0032454C">
              <w:rPr>
                <w:rFonts w:cs="Arial"/>
                <w:sz w:val="20"/>
                <w:szCs w:val="20"/>
              </w:rPr>
              <w:t>operate wheelbarrow</w:t>
            </w:r>
          </w:p>
        </w:tc>
        <w:tc>
          <w:tcPr>
            <w:tcW w:w="3969" w:type="dxa"/>
            <w:tcBorders>
              <w:top w:val="single" w:sz="6" w:space="0" w:color="auto"/>
              <w:bottom w:val="single" w:sz="6" w:space="0" w:color="auto"/>
            </w:tcBorders>
            <w:shd w:val="clear" w:color="auto" w:fill="FFFFFF" w:themeFill="background1"/>
          </w:tcPr>
          <w:p w:rsidR="00831B1F" w:rsidRPr="0032454C" w:rsidRDefault="00831B1F" w:rsidP="00584C62">
            <w:pPr>
              <w:keepNext/>
              <w:keepLines/>
              <w:spacing w:before="40" w:after="40"/>
              <w:rPr>
                <w:rFonts w:cs="Arial"/>
                <w:sz w:val="20"/>
                <w:szCs w:val="20"/>
              </w:rPr>
            </w:pPr>
            <w:r w:rsidRPr="0032454C">
              <w:rPr>
                <w:rFonts w:cs="Arial"/>
                <w:sz w:val="20"/>
                <w:szCs w:val="20"/>
              </w:rPr>
              <w:t>wheelbarrow is operated according to site conditions and industry practi</w:t>
            </w:r>
            <w:r w:rsidR="00DC36FC">
              <w:rPr>
                <w:rFonts w:cs="Arial"/>
                <w:sz w:val="20"/>
                <w:szCs w:val="20"/>
              </w:rPr>
              <w:t>c</w:t>
            </w:r>
            <w:r w:rsidRPr="0032454C">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1.10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deposit concrete</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concrete is deposited at rough grade according to industry practi</w:t>
            </w:r>
            <w:r w:rsidR="00DC36FC">
              <w:rPr>
                <w:rFonts w:cs="Arial"/>
                <w:sz w:val="20"/>
                <w:szCs w:val="20"/>
              </w:rPr>
              <w:t>c</w:t>
            </w:r>
            <w:r>
              <w:rPr>
                <w:rFonts w:cs="Arial"/>
                <w:sz w:val="20"/>
                <w:szCs w:val="20"/>
              </w:rPr>
              <w:t>es</w:t>
            </w:r>
          </w:p>
        </w:tc>
      </w:tr>
    </w:tbl>
    <w:p w:rsidR="00831B1F" w:rsidRDefault="00831B1F" w:rsidP="005A6CF1">
      <w:pPr>
        <w:spacing w:before="40" w:after="40"/>
        <w:rPr>
          <w:sz w:val="20"/>
          <w:highlight w:val="yellow"/>
        </w:rPr>
      </w:pPr>
    </w:p>
    <w:p w:rsidR="00957876" w:rsidRPr="00B63B83" w:rsidRDefault="00957876"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57876" w:rsidRPr="0084135E" w:rsidRDefault="00957876" w:rsidP="00584C62">
      <w:pPr>
        <w:keepNext/>
        <w:keepLines/>
        <w:spacing w:before="40" w:after="40"/>
        <w:rPr>
          <w:rFonts w:cs="Arial"/>
          <w:sz w:val="20"/>
          <w:szCs w:val="20"/>
        </w:rPr>
      </w:pPr>
      <w:r w:rsidRPr="0084135E">
        <w:rPr>
          <w:rFonts w:cs="Arial"/>
          <w:b/>
          <w:i/>
          <w:sz w:val="20"/>
          <w:szCs w:val="20"/>
        </w:rPr>
        <w:t>placement method</w:t>
      </w:r>
      <w:r>
        <w:rPr>
          <w:rFonts w:cs="Arial"/>
          <w:b/>
          <w:i/>
          <w:sz w:val="20"/>
          <w:szCs w:val="20"/>
        </w:rPr>
        <w:t xml:space="preserve"> </w:t>
      </w:r>
      <w:r>
        <w:rPr>
          <w:rFonts w:cs="Arial"/>
          <w:sz w:val="20"/>
          <w:szCs w:val="20"/>
        </w:rPr>
        <w:t xml:space="preserve">includes: </w:t>
      </w:r>
      <w:r w:rsidRPr="0084135E">
        <w:rPr>
          <w:rFonts w:cs="Arial"/>
          <w:sz w:val="20"/>
          <w:szCs w:val="20"/>
        </w:rPr>
        <w:t>using concrete pump, crane and bucket, wheelbarrow</w:t>
      </w:r>
      <w:r>
        <w:rPr>
          <w:rFonts w:cs="Arial"/>
          <w:sz w:val="20"/>
          <w:szCs w:val="20"/>
        </w:rPr>
        <w:t>,</w:t>
      </w:r>
      <w:r w:rsidRPr="0084135E">
        <w:rPr>
          <w:rFonts w:cs="Arial"/>
          <w:sz w:val="20"/>
          <w:szCs w:val="20"/>
        </w:rPr>
        <w:t xml:space="preserve"> chute</w:t>
      </w:r>
      <w:r>
        <w:rPr>
          <w:rFonts w:cs="Arial"/>
          <w:sz w:val="20"/>
          <w:szCs w:val="20"/>
        </w:rPr>
        <w:t xml:space="preserve">, </w:t>
      </w:r>
      <w:proofErr w:type="spellStart"/>
      <w:r>
        <w:rPr>
          <w:rFonts w:cs="Arial"/>
          <w:sz w:val="20"/>
          <w:szCs w:val="20"/>
        </w:rPr>
        <w:t>tr</w:t>
      </w:r>
      <w:r>
        <w:rPr>
          <w:sz w:val="20"/>
        </w:rPr>
        <w:t>emies</w:t>
      </w:r>
      <w:proofErr w:type="spellEnd"/>
    </w:p>
    <w:p w:rsidR="00957876" w:rsidRPr="008212A9" w:rsidRDefault="00957876" w:rsidP="00584C62">
      <w:pPr>
        <w:keepNext/>
        <w:keepLines/>
        <w:spacing w:before="40" w:after="40"/>
        <w:rPr>
          <w:sz w:val="20"/>
        </w:rPr>
      </w:pPr>
      <w:r w:rsidRPr="00276D85">
        <w:rPr>
          <w:rFonts w:cs="Arial"/>
          <w:b/>
          <w:i/>
          <w:sz w:val="20"/>
          <w:szCs w:val="20"/>
        </w:rPr>
        <w:t>site conditions</w:t>
      </w:r>
      <w:r w:rsidRPr="00276D85">
        <w:rPr>
          <w:rFonts w:cs="Arial"/>
          <w:sz w:val="20"/>
          <w:szCs w:val="20"/>
        </w:rPr>
        <w:t xml:space="preserve"> include: </w:t>
      </w:r>
      <w:r w:rsidRPr="00276D85">
        <w:rPr>
          <w:sz w:val="20"/>
        </w:rPr>
        <w:t xml:space="preserve">weather conditions, location of equipment, starting point, sequence of </w:t>
      </w:r>
      <w:r>
        <w:rPr>
          <w:sz w:val="20"/>
        </w:rPr>
        <w:t>placement</w:t>
      </w:r>
      <w:r w:rsidRPr="00276D85">
        <w:rPr>
          <w:sz w:val="20"/>
        </w:rPr>
        <w:t xml:space="preserve">, rate of </w:t>
      </w:r>
      <w:r>
        <w:rPr>
          <w:sz w:val="20"/>
        </w:rPr>
        <w:t>placement</w:t>
      </w:r>
      <w:r w:rsidRPr="00276D85">
        <w:rPr>
          <w:sz w:val="20"/>
        </w:rPr>
        <w:t xml:space="preserve"> and drop</w:t>
      </w:r>
    </w:p>
    <w:p w:rsidR="00957876" w:rsidRPr="008212A9" w:rsidRDefault="00957876" w:rsidP="00584C62">
      <w:pPr>
        <w:keepNext/>
        <w:keepLines/>
        <w:spacing w:before="40" w:after="40"/>
        <w:rPr>
          <w:sz w:val="20"/>
        </w:rPr>
      </w:pPr>
      <w:r w:rsidRPr="00276D85">
        <w:rPr>
          <w:b/>
          <w:i/>
          <w:sz w:val="20"/>
        </w:rPr>
        <w:t xml:space="preserve">conveying equipment </w:t>
      </w:r>
      <w:r w:rsidRPr="00276D85">
        <w:rPr>
          <w:sz w:val="20"/>
        </w:rPr>
        <w:t>includes: tele</w:t>
      </w:r>
      <w:r>
        <w:rPr>
          <w:sz w:val="20"/>
        </w:rPr>
        <w:t>-</w:t>
      </w:r>
      <w:r w:rsidRPr="00276D85">
        <w:rPr>
          <w:sz w:val="20"/>
        </w:rPr>
        <w:t>belt truck, ready-mix</w:t>
      </w:r>
      <w:r>
        <w:rPr>
          <w:sz w:val="20"/>
        </w:rPr>
        <w:t xml:space="preserve"> truck </w:t>
      </w:r>
      <w:r w:rsidRPr="00276D85">
        <w:rPr>
          <w:sz w:val="20"/>
        </w:rPr>
        <w:t>mounted conveyor</w:t>
      </w:r>
      <w:r>
        <w:rPr>
          <w:sz w:val="20"/>
        </w:rPr>
        <w:t>, trailers</w:t>
      </w:r>
    </w:p>
    <w:p w:rsidR="00957876" w:rsidRPr="003A4A8F" w:rsidRDefault="0095787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51AC" w:rsidTr="00390EA3">
        <w:trPr>
          <w:cantSplit/>
        </w:trPr>
        <w:tc>
          <w:tcPr>
            <w:tcW w:w="1668" w:type="dxa"/>
            <w:shd w:val="clear" w:color="auto" w:fill="FFFFFF" w:themeFill="background1"/>
          </w:tcPr>
          <w:p w:rsidR="00831B1F" w:rsidRPr="000A51AC" w:rsidRDefault="00831B1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51AC" w:rsidRDefault="00831B1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C-7.01.01L</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demonstrate knowledge of the tools and equipment and the procedures used to transport concrete</w:t>
            </w:r>
          </w:p>
        </w:tc>
        <w:tc>
          <w:tcPr>
            <w:tcW w:w="3969" w:type="dxa"/>
            <w:tcBorders>
              <w:top w:val="single" w:sz="6" w:space="0" w:color="auto"/>
              <w:bottom w:val="single" w:sz="6" w:space="0" w:color="auto"/>
            </w:tcBorders>
            <w:shd w:val="clear" w:color="auto" w:fill="FFFFFF" w:themeFill="background1"/>
          </w:tcPr>
          <w:p w:rsidR="00831B1F" w:rsidRPr="00C30CA4" w:rsidRDefault="00831B1F" w:rsidP="00584C62">
            <w:pPr>
              <w:keepNext/>
              <w:keepLines/>
              <w:spacing w:before="40" w:after="40"/>
              <w:rPr>
                <w:sz w:val="20"/>
                <w:highlight w:val="cyan"/>
              </w:rPr>
            </w:pPr>
            <w:r w:rsidRPr="00037195">
              <w:rPr>
                <w:sz w:val="20"/>
              </w:rPr>
              <w:t xml:space="preserve">describe </w:t>
            </w:r>
            <w:r w:rsidRPr="00037195">
              <w:rPr>
                <w:b/>
                <w:i/>
                <w:sz w:val="20"/>
              </w:rPr>
              <w:t>conveying equipment</w:t>
            </w:r>
            <w:r w:rsidRPr="00037195">
              <w:rPr>
                <w:sz w:val="20"/>
              </w:rPr>
              <w:t>, their application and procedures for use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936EB" w:rsidRDefault="00831B1F" w:rsidP="005A6CF1">
            <w:pPr>
              <w:spacing w:before="40" w:after="40"/>
              <w:rPr>
                <w:sz w:val="20"/>
              </w:rPr>
            </w:pPr>
            <w:r>
              <w:rPr>
                <w:sz w:val="20"/>
              </w:rPr>
              <w:t xml:space="preserve">describe the cause of segregation and use of </w:t>
            </w:r>
            <w:r w:rsidRPr="00DD063B">
              <w:rPr>
                <w:b/>
                <w:i/>
                <w:sz w:val="20"/>
              </w:rPr>
              <w:t>related tools and equipment</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r>
              <w:rPr>
                <w:sz w:val="20"/>
              </w:rPr>
              <w:t xml:space="preserve">identify </w:t>
            </w:r>
            <w:r w:rsidRPr="00A50AB8">
              <w:rPr>
                <w:b/>
                <w:i/>
                <w:sz w:val="20"/>
              </w:rPr>
              <w:t>transportation methods</w:t>
            </w:r>
            <w:r w:rsidRPr="00A50AB8">
              <w:rPr>
                <w:sz w:val="20"/>
              </w:rPr>
              <w:t xml:space="preserve"> </w:t>
            </w:r>
            <w:r>
              <w:rPr>
                <w:sz w:val="20"/>
              </w:rPr>
              <w:t>for moving and placing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Default="00831B1F" w:rsidP="005A6CF1">
            <w:pPr>
              <w:spacing w:before="40" w:after="40"/>
              <w:rPr>
                <w:sz w:val="20"/>
              </w:rPr>
            </w:pPr>
            <w:r>
              <w:rPr>
                <w:sz w:val="20"/>
              </w:rPr>
              <w:t>identify regulations pertaining to the transportation of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Default="00831B1F" w:rsidP="005A6CF1">
            <w:pPr>
              <w:spacing w:before="40" w:after="40"/>
              <w:rPr>
                <w:sz w:val="20"/>
              </w:rPr>
            </w:pPr>
            <w:r>
              <w:rPr>
                <w:sz w:val="20"/>
              </w:rPr>
              <w:t xml:space="preserve">describe </w:t>
            </w:r>
            <w:r w:rsidRPr="00A50AB8">
              <w:rPr>
                <w:sz w:val="20"/>
              </w:rPr>
              <w:t xml:space="preserve">time restriction </w:t>
            </w:r>
            <w:r>
              <w:rPr>
                <w:sz w:val="20"/>
              </w:rPr>
              <w:t xml:space="preserve">and CSA </w:t>
            </w:r>
            <w:r w:rsidR="00276D85">
              <w:rPr>
                <w:sz w:val="20"/>
              </w:rPr>
              <w:t xml:space="preserve">A23.1 </w:t>
            </w:r>
            <w:r>
              <w:rPr>
                <w:sz w:val="20"/>
              </w:rPr>
              <w:t>requirements for transporting of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identify site preparatio</w:t>
            </w:r>
            <w:r w:rsidR="000936EB">
              <w:rPr>
                <w:sz w:val="20"/>
              </w:rPr>
              <w:t>n for the placement of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Default="00831B1F" w:rsidP="00584C62">
            <w:pPr>
              <w:keepNext/>
              <w:keepLines/>
              <w:spacing w:before="40" w:after="40"/>
              <w:rPr>
                <w:sz w:val="20"/>
              </w:rPr>
            </w:pPr>
            <w:r>
              <w:rPr>
                <w:sz w:val="20"/>
              </w:rPr>
              <w:t>describe slump and consistency testing methods</w:t>
            </w:r>
          </w:p>
        </w:tc>
      </w:tr>
    </w:tbl>
    <w:p w:rsidR="00831B1F" w:rsidRPr="00B748D4" w:rsidRDefault="00831B1F" w:rsidP="005A6CF1">
      <w:pPr>
        <w:spacing w:before="40" w:after="40"/>
        <w:rPr>
          <w:sz w:val="20"/>
        </w:rPr>
      </w:pPr>
    </w:p>
    <w:p w:rsidR="00831B1F" w:rsidRPr="00B63B83" w:rsidRDefault="00831B1F"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57876" w:rsidRPr="008212A9" w:rsidRDefault="00957876" w:rsidP="00584C62">
      <w:pPr>
        <w:keepNext/>
        <w:keepLines/>
        <w:spacing w:before="40" w:after="40"/>
        <w:rPr>
          <w:sz w:val="20"/>
        </w:rPr>
      </w:pPr>
      <w:r w:rsidRPr="00276D85">
        <w:rPr>
          <w:b/>
          <w:i/>
          <w:sz w:val="20"/>
        </w:rPr>
        <w:t xml:space="preserve">conveying equipment </w:t>
      </w:r>
      <w:r w:rsidRPr="00276D85">
        <w:rPr>
          <w:sz w:val="20"/>
        </w:rPr>
        <w:t>includes: tele</w:t>
      </w:r>
      <w:r>
        <w:rPr>
          <w:sz w:val="20"/>
        </w:rPr>
        <w:t>-</w:t>
      </w:r>
      <w:r w:rsidRPr="00276D85">
        <w:rPr>
          <w:sz w:val="20"/>
        </w:rPr>
        <w:t>belt truck, ready-mix</w:t>
      </w:r>
      <w:r>
        <w:rPr>
          <w:sz w:val="20"/>
        </w:rPr>
        <w:t xml:space="preserve"> truck </w:t>
      </w:r>
      <w:r w:rsidRPr="00276D85">
        <w:rPr>
          <w:sz w:val="20"/>
        </w:rPr>
        <w:t>mounted conveyor</w:t>
      </w:r>
      <w:r>
        <w:rPr>
          <w:sz w:val="20"/>
        </w:rPr>
        <w:t>, trailers</w:t>
      </w:r>
    </w:p>
    <w:p w:rsidR="00957876" w:rsidRDefault="00957876" w:rsidP="00584C62">
      <w:pPr>
        <w:keepNext/>
        <w:keepLines/>
        <w:spacing w:before="40" w:after="40"/>
        <w:rPr>
          <w:rFonts w:cs="Arial"/>
          <w:sz w:val="20"/>
          <w:szCs w:val="20"/>
          <w:lang w:eastAsia="fr-CA"/>
        </w:rPr>
      </w:pPr>
      <w:r w:rsidRPr="00DD063B">
        <w:rPr>
          <w:b/>
          <w:i/>
          <w:sz w:val="20"/>
        </w:rPr>
        <w:t>related tools and equipment</w:t>
      </w:r>
      <w:r>
        <w:rPr>
          <w:sz w:val="20"/>
          <w:szCs w:val="20"/>
        </w:rPr>
        <w:t xml:space="preserve"> includes: chutes, vibrators, pumps</w:t>
      </w:r>
    </w:p>
    <w:p w:rsidR="00957876" w:rsidRDefault="00957876" w:rsidP="00584C62">
      <w:pPr>
        <w:keepNext/>
        <w:keepLines/>
        <w:spacing w:before="40" w:after="40"/>
        <w:rPr>
          <w:sz w:val="20"/>
        </w:rPr>
      </w:pPr>
      <w:r w:rsidRPr="00A50AB8">
        <w:rPr>
          <w:b/>
          <w:i/>
          <w:sz w:val="20"/>
        </w:rPr>
        <w:t>transportation methods</w:t>
      </w:r>
      <w:r w:rsidRPr="00A50AB8">
        <w:rPr>
          <w:sz w:val="20"/>
        </w:rPr>
        <w:t xml:space="preserve"> </w:t>
      </w:r>
      <w:r>
        <w:rPr>
          <w:sz w:val="20"/>
        </w:rPr>
        <w:t xml:space="preserve">include: pumping, using </w:t>
      </w:r>
      <w:r w:rsidRPr="00A50AB8">
        <w:rPr>
          <w:sz w:val="20"/>
        </w:rPr>
        <w:t>conveyors, power buggy</w:t>
      </w:r>
      <w:r>
        <w:rPr>
          <w:sz w:val="20"/>
        </w:rPr>
        <w:t xml:space="preserve">, </w:t>
      </w:r>
      <w:r w:rsidRPr="00A50AB8">
        <w:rPr>
          <w:sz w:val="20"/>
        </w:rPr>
        <w:t xml:space="preserve">crane </w:t>
      </w:r>
      <w:r w:rsidRPr="0032454C">
        <w:rPr>
          <w:sz w:val="20"/>
        </w:rPr>
        <w:t>bucket, wheelbarrow</w:t>
      </w:r>
      <w:r>
        <w:rPr>
          <w:sz w:val="20"/>
        </w:rPr>
        <w:t xml:space="preserve"> and pails</w:t>
      </w:r>
    </w:p>
    <w:p w:rsidR="00C8372E" w:rsidRDefault="00C8372E" w:rsidP="005A6CF1">
      <w:pPr>
        <w:spacing w:before="40" w:after="40"/>
        <w:rPr>
          <w:rFonts w:cs="Arial"/>
          <w:sz w:val="20"/>
          <w:szCs w:val="20"/>
          <w:lang w:eastAsia="fr-CA"/>
        </w:rPr>
      </w:pPr>
    </w:p>
    <w:p w:rsidR="00957876" w:rsidRDefault="00957876"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31B1F" w:rsidRPr="000B740C" w:rsidTr="00390EA3">
        <w:tc>
          <w:tcPr>
            <w:tcW w:w="1258" w:type="dxa"/>
            <w:shd w:val="clear" w:color="auto" w:fill="000000" w:themeFill="text1"/>
          </w:tcPr>
          <w:p w:rsidR="00831B1F" w:rsidRPr="000A0F14" w:rsidRDefault="00831B1F"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C-7.02</w:t>
            </w:r>
          </w:p>
        </w:tc>
        <w:tc>
          <w:tcPr>
            <w:tcW w:w="8318" w:type="dxa"/>
          </w:tcPr>
          <w:p w:rsidR="00831B1F" w:rsidRPr="000A0F14" w:rsidRDefault="00831B1F"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Spreads concrete</w:t>
            </w:r>
          </w:p>
        </w:tc>
      </w:tr>
    </w:tbl>
    <w:p w:rsidR="00831B1F" w:rsidRPr="000B740C" w:rsidRDefault="00831B1F"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31B1F" w:rsidRPr="000B740C" w:rsidTr="00390EA3">
        <w:trPr>
          <w:cantSplit/>
        </w:trPr>
        <w:tc>
          <w:tcPr>
            <w:tcW w:w="2943"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31B1F" w:rsidRPr="000A0F14" w:rsidRDefault="00CA1D6E"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w:t>
            </w:r>
            <w:r w:rsidR="00831B1F">
              <w:rPr>
                <w:rFonts w:eastAsia="Times New Roman" w:cs="Arial"/>
                <w:sz w:val="20"/>
                <w:szCs w:val="20"/>
                <w:lang w:eastAsia="fr-CA"/>
              </w:rPr>
              <w:t xml:space="preserve">ral </w:t>
            </w:r>
            <w:r>
              <w:rPr>
                <w:rFonts w:eastAsia="Times New Roman" w:cs="Arial"/>
                <w:sz w:val="20"/>
                <w:szCs w:val="20"/>
                <w:lang w:eastAsia="fr-CA"/>
              </w:rPr>
              <w:t>C</w:t>
            </w:r>
            <w:r w:rsidR="00831B1F">
              <w:rPr>
                <w:rFonts w:eastAsia="Times New Roman" w:cs="Arial"/>
                <w:sz w:val="20"/>
                <w:szCs w:val="20"/>
                <w:lang w:eastAsia="fr-CA"/>
              </w:rPr>
              <w:t xml:space="preserve">ommunication, </w:t>
            </w:r>
            <w:r>
              <w:rPr>
                <w:rFonts w:eastAsia="Times New Roman" w:cs="Arial"/>
                <w:sz w:val="20"/>
                <w:szCs w:val="20"/>
                <w:lang w:eastAsia="fr-CA"/>
              </w:rPr>
              <w:t>W</w:t>
            </w:r>
            <w:r w:rsidR="00831B1F">
              <w:rPr>
                <w:rFonts w:eastAsia="Times New Roman" w:cs="Arial"/>
                <w:sz w:val="20"/>
                <w:szCs w:val="20"/>
                <w:lang w:eastAsia="fr-CA"/>
              </w:rPr>
              <w:t xml:space="preserve">orking with </w:t>
            </w:r>
            <w:r>
              <w:rPr>
                <w:rFonts w:eastAsia="Times New Roman" w:cs="Arial"/>
                <w:sz w:val="20"/>
                <w:szCs w:val="20"/>
                <w:lang w:eastAsia="fr-CA"/>
              </w:rPr>
              <w:t>O</w:t>
            </w:r>
            <w:r w:rsidR="00831B1F">
              <w:rPr>
                <w:rFonts w:eastAsia="Times New Roman" w:cs="Arial"/>
                <w:sz w:val="20"/>
                <w:szCs w:val="20"/>
                <w:lang w:eastAsia="fr-CA"/>
              </w:rPr>
              <w:t xml:space="preserve">thers, </w:t>
            </w:r>
            <w:r>
              <w:rPr>
                <w:rFonts w:eastAsia="Times New Roman" w:cs="Arial"/>
                <w:sz w:val="20"/>
                <w:szCs w:val="20"/>
                <w:lang w:eastAsia="fr-CA"/>
              </w:rPr>
              <w:t>T</w:t>
            </w:r>
            <w:r w:rsidR="00831B1F">
              <w:rPr>
                <w:rFonts w:eastAsia="Times New Roman" w:cs="Arial"/>
                <w:sz w:val="20"/>
                <w:szCs w:val="20"/>
                <w:lang w:eastAsia="fr-CA"/>
              </w:rPr>
              <w:t>hinking</w:t>
            </w:r>
          </w:p>
        </w:tc>
      </w:tr>
    </w:tbl>
    <w:p w:rsidR="00831B1F" w:rsidRDefault="00831B1F"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0F14" w:rsidTr="00390EA3">
        <w:trPr>
          <w:cantSplit/>
        </w:trPr>
        <w:tc>
          <w:tcPr>
            <w:tcW w:w="1668" w:type="dxa"/>
            <w:shd w:val="clear" w:color="auto" w:fill="FFFFFF" w:themeFill="background1"/>
          </w:tcPr>
          <w:p w:rsidR="00831B1F" w:rsidRPr="000A0F14" w:rsidRDefault="00831B1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0F14" w:rsidRDefault="00831B1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276D85" w:rsidRDefault="00831B1F" w:rsidP="00584C62">
            <w:pPr>
              <w:keepNext/>
              <w:keepLines/>
              <w:spacing w:before="40" w:after="40"/>
              <w:rPr>
                <w:rFonts w:cs="Arial"/>
                <w:sz w:val="20"/>
                <w:szCs w:val="20"/>
              </w:rPr>
            </w:pPr>
            <w:r w:rsidRPr="00276D85">
              <w:rPr>
                <w:rFonts w:cs="Arial"/>
                <w:sz w:val="20"/>
                <w:szCs w:val="20"/>
              </w:rPr>
              <w:t>determine width of screed (strips/lanes)</w:t>
            </w:r>
          </w:p>
        </w:tc>
        <w:tc>
          <w:tcPr>
            <w:tcW w:w="3969" w:type="dxa"/>
            <w:tcBorders>
              <w:top w:val="single" w:sz="6" w:space="0" w:color="auto"/>
              <w:bottom w:val="single" w:sz="6" w:space="0" w:color="auto"/>
            </w:tcBorders>
            <w:shd w:val="clear" w:color="auto" w:fill="FFFFFF" w:themeFill="background1"/>
          </w:tcPr>
          <w:p w:rsidR="00831B1F" w:rsidRPr="00276D85" w:rsidRDefault="00831B1F" w:rsidP="00584C62">
            <w:pPr>
              <w:keepNext/>
              <w:keepLines/>
              <w:spacing w:before="40" w:after="40"/>
              <w:rPr>
                <w:rFonts w:cs="Arial"/>
                <w:sz w:val="20"/>
                <w:szCs w:val="20"/>
              </w:rPr>
            </w:pPr>
            <w:r w:rsidRPr="00276D85">
              <w:rPr>
                <w:rFonts w:cs="Arial"/>
                <w:sz w:val="20"/>
                <w:szCs w:val="20"/>
              </w:rPr>
              <w:t>width of screed (strips/lanes) is determined according to size of the pour</w:t>
            </w:r>
            <w:r w:rsidR="001A0F07">
              <w:rPr>
                <w:rFonts w:cs="Arial"/>
                <w:sz w:val="20"/>
                <w:szCs w:val="20"/>
              </w:rPr>
              <w:t xml:space="preserve">, screeding method </w:t>
            </w:r>
            <w:r w:rsidRPr="00276D85">
              <w:rPr>
                <w:rFonts w:cs="Arial"/>
                <w:sz w:val="20"/>
                <w:szCs w:val="20"/>
              </w:rPr>
              <w:t>and site conditions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2.02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sidRPr="006F2868">
              <w:rPr>
                <w:rFonts w:cs="Arial"/>
                <w:sz w:val="20"/>
                <w:szCs w:val="20"/>
              </w:rPr>
              <w:t xml:space="preserve">identify </w:t>
            </w:r>
            <w:r>
              <w:rPr>
                <w:rFonts w:cs="Arial"/>
                <w:sz w:val="20"/>
                <w:szCs w:val="20"/>
              </w:rPr>
              <w:t xml:space="preserve">locations of </w:t>
            </w:r>
            <w:r w:rsidRPr="006F2868">
              <w:rPr>
                <w:rFonts w:cs="Arial"/>
                <w:b/>
                <w:i/>
                <w:sz w:val="20"/>
                <w:szCs w:val="20"/>
              </w:rPr>
              <w:t>related mechanical installations</w:t>
            </w:r>
          </w:p>
        </w:tc>
        <w:tc>
          <w:tcPr>
            <w:tcW w:w="3969" w:type="dxa"/>
            <w:tcBorders>
              <w:top w:val="single" w:sz="6" w:space="0" w:color="auto"/>
              <w:bottom w:val="single" w:sz="6" w:space="0" w:color="auto"/>
            </w:tcBorders>
            <w:shd w:val="clear" w:color="auto" w:fill="FFFFFF" w:themeFill="background1"/>
          </w:tcPr>
          <w:p w:rsidR="00831B1F" w:rsidRPr="00B75CA2" w:rsidRDefault="00831B1F" w:rsidP="005A6CF1">
            <w:pPr>
              <w:spacing w:before="40" w:after="40"/>
              <w:rPr>
                <w:rFonts w:cs="Arial"/>
                <w:sz w:val="20"/>
                <w:szCs w:val="20"/>
              </w:rPr>
            </w:pPr>
            <w:r w:rsidRPr="00B75CA2">
              <w:rPr>
                <w:rFonts w:cs="Arial"/>
                <w:sz w:val="20"/>
                <w:szCs w:val="20"/>
              </w:rPr>
              <w:t>locations of</w:t>
            </w:r>
            <w:r>
              <w:rPr>
                <w:rFonts w:cs="Arial"/>
                <w:b/>
                <w:i/>
                <w:sz w:val="20"/>
                <w:szCs w:val="20"/>
              </w:rPr>
              <w:t xml:space="preserve"> </w:t>
            </w:r>
            <w:r w:rsidRPr="006F2868">
              <w:rPr>
                <w:rFonts w:cs="Arial"/>
                <w:b/>
                <w:i/>
                <w:sz w:val="20"/>
                <w:szCs w:val="20"/>
              </w:rPr>
              <w:t>related mechanical installations</w:t>
            </w:r>
            <w:r>
              <w:rPr>
                <w:rFonts w:cs="Arial"/>
                <w:sz w:val="20"/>
                <w:szCs w:val="20"/>
              </w:rPr>
              <w:t xml:space="preserve"> are identified and visibly marked to avoid damage and being covered during </w:t>
            </w:r>
            <w:r w:rsidR="001A0F07">
              <w:rPr>
                <w:rFonts w:cs="Arial"/>
                <w:sz w:val="20"/>
                <w:szCs w:val="20"/>
              </w:rPr>
              <w:t>placement</w:t>
            </w:r>
            <w:r>
              <w:rPr>
                <w:rFonts w:cs="Arial"/>
                <w:sz w:val="20"/>
                <w:szCs w:val="20"/>
              </w:rPr>
              <w:t xml:space="preserve"> according to </w:t>
            </w:r>
            <w:r w:rsidR="001A0F07">
              <w:rPr>
                <w:rFonts w:cs="Arial"/>
                <w:sz w:val="20"/>
                <w:szCs w:val="20"/>
              </w:rPr>
              <w:t>industry</w:t>
            </w:r>
            <w:r>
              <w:rPr>
                <w:rFonts w:cs="Arial"/>
                <w:sz w:val="20"/>
                <w:szCs w:val="20"/>
              </w:rPr>
              <w:t xml:space="preserve"> practi</w:t>
            </w:r>
            <w:r w:rsidR="001A0F07">
              <w:rPr>
                <w:rFonts w:cs="Arial"/>
                <w:sz w:val="20"/>
                <w:szCs w:val="20"/>
              </w:rPr>
              <w:t>c</w:t>
            </w:r>
            <w:r>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2.03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0936EB" w:rsidRDefault="00831B1F" w:rsidP="00584C62">
            <w:pPr>
              <w:keepNext/>
              <w:keepLines/>
              <w:spacing w:before="40" w:after="40"/>
              <w:rPr>
                <w:rFonts w:cs="Arial"/>
                <w:sz w:val="20"/>
                <w:szCs w:val="20"/>
              </w:rPr>
            </w:pPr>
            <w:r w:rsidRPr="006F2868">
              <w:rPr>
                <w:rFonts w:cs="Arial"/>
                <w:sz w:val="20"/>
                <w:szCs w:val="20"/>
              </w:rPr>
              <w:t xml:space="preserve">maintain location of </w:t>
            </w:r>
            <w:r w:rsidR="001A0F07" w:rsidRPr="00B75CA2">
              <w:rPr>
                <w:b/>
                <w:i/>
                <w:sz w:val="20"/>
              </w:rPr>
              <w:t>embedded reinforcemen</w:t>
            </w:r>
            <w:r w:rsidR="001A0F07">
              <w:rPr>
                <w:b/>
                <w:i/>
                <w:sz w:val="20"/>
              </w:rPr>
              <w:t>ts</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sidRPr="006F2868">
              <w:rPr>
                <w:rFonts w:cs="Arial"/>
                <w:sz w:val="20"/>
                <w:szCs w:val="20"/>
              </w:rPr>
              <w:t xml:space="preserve">location of </w:t>
            </w:r>
            <w:r w:rsidR="001A0F07" w:rsidRPr="00B75CA2">
              <w:rPr>
                <w:b/>
                <w:i/>
                <w:sz w:val="20"/>
              </w:rPr>
              <w:t>embedded reinforcemen</w:t>
            </w:r>
            <w:r w:rsidR="001A0F07">
              <w:rPr>
                <w:b/>
                <w:i/>
                <w:sz w:val="20"/>
              </w:rPr>
              <w:t>ts</w:t>
            </w:r>
            <w:r w:rsidR="001A0F07">
              <w:rPr>
                <w:rFonts w:cs="Arial"/>
                <w:sz w:val="20"/>
                <w:szCs w:val="20"/>
              </w:rPr>
              <w:t xml:space="preserve"> is</w:t>
            </w:r>
            <w:r>
              <w:rPr>
                <w:rFonts w:cs="Arial"/>
                <w:sz w:val="20"/>
                <w:szCs w:val="20"/>
              </w:rPr>
              <w:t xml:space="preserve"> maintained according to drawings and specifications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distribute concrete</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concrete is di</w:t>
            </w:r>
            <w:r w:rsidR="000936EB">
              <w:rPr>
                <w:rFonts w:cs="Arial"/>
                <w:sz w:val="20"/>
                <w:szCs w:val="20"/>
              </w:rPr>
              <w:t>stributed evenly at rough grade</w:t>
            </w:r>
          </w:p>
        </w:tc>
      </w:tr>
    </w:tbl>
    <w:p w:rsidR="00831B1F" w:rsidRDefault="00831B1F" w:rsidP="005A6CF1">
      <w:pPr>
        <w:spacing w:before="40" w:after="40"/>
        <w:rPr>
          <w:sz w:val="20"/>
          <w:highlight w:val="yellow"/>
        </w:rPr>
      </w:pPr>
    </w:p>
    <w:p w:rsidR="00934235" w:rsidRPr="00B63B83" w:rsidRDefault="00934235"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34235" w:rsidRDefault="00934235" w:rsidP="00584C62">
      <w:pPr>
        <w:keepNext/>
        <w:keepLines/>
        <w:spacing w:before="40" w:after="40"/>
        <w:rPr>
          <w:rFonts w:cs="Arial"/>
          <w:sz w:val="20"/>
          <w:szCs w:val="20"/>
          <w:lang w:eastAsia="fr-CA"/>
        </w:rPr>
      </w:pPr>
      <w:r w:rsidRPr="006F2868">
        <w:rPr>
          <w:rFonts w:cs="Arial"/>
          <w:b/>
          <w:i/>
          <w:sz w:val="20"/>
          <w:szCs w:val="20"/>
        </w:rPr>
        <w:t>related mechanical installations</w:t>
      </w:r>
      <w:r w:rsidRPr="006F2868">
        <w:rPr>
          <w:rFonts w:cs="Arial"/>
          <w:sz w:val="20"/>
          <w:szCs w:val="20"/>
        </w:rPr>
        <w:t xml:space="preserve"> </w:t>
      </w:r>
      <w:r>
        <w:rPr>
          <w:rFonts w:cs="Arial"/>
          <w:sz w:val="20"/>
          <w:szCs w:val="20"/>
        </w:rPr>
        <w:t>include:</w:t>
      </w:r>
      <w:r w:rsidRPr="006F2868">
        <w:rPr>
          <w:rFonts w:cs="Arial"/>
          <w:sz w:val="20"/>
          <w:szCs w:val="20"/>
        </w:rPr>
        <w:t xml:space="preserve"> floor drain</w:t>
      </w:r>
      <w:r>
        <w:rPr>
          <w:rFonts w:cs="Arial"/>
          <w:sz w:val="20"/>
          <w:szCs w:val="20"/>
        </w:rPr>
        <w:t>s</w:t>
      </w:r>
      <w:r w:rsidRPr="006F2868">
        <w:rPr>
          <w:rFonts w:cs="Arial"/>
          <w:sz w:val="20"/>
          <w:szCs w:val="20"/>
        </w:rPr>
        <w:t>, clean-out</w:t>
      </w:r>
      <w:r>
        <w:rPr>
          <w:rFonts w:cs="Arial"/>
          <w:sz w:val="20"/>
          <w:szCs w:val="20"/>
        </w:rPr>
        <w:t xml:space="preserve">s, </w:t>
      </w:r>
      <w:r w:rsidRPr="006F2868">
        <w:rPr>
          <w:rFonts w:cs="Arial"/>
          <w:sz w:val="20"/>
          <w:szCs w:val="20"/>
        </w:rPr>
        <w:t>electrical boxes</w:t>
      </w:r>
      <w:r>
        <w:rPr>
          <w:rFonts w:cs="Arial"/>
          <w:sz w:val="20"/>
          <w:szCs w:val="20"/>
        </w:rPr>
        <w:t>, catch basins</w:t>
      </w:r>
    </w:p>
    <w:p w:rsidR="00934235" w:rsidRDefault="00934235" w:rsidP="00584C62">
      <w:pPr>
        <w:keepNext/>
        <w:keepLines/>
        <w:spacing w:before="40" w:after="40"/>
        <w:rPr>
          <w:sz w:val="20"/>
        </w:rPr>
      </w:pPr>
      <w:r w:rsidRPr="00B75CA2">
        <w:rPr>
          <w:b/>
          <w:i/>
          <w:sz w:val="20"/>
        </w:rPr>
        <w:t>embedded reinforcement</w:t>
      </w:r>
      <w:r>
        <w:rPr>
          <w:b/>
          <w:i/>
          <w:sz w:val="20"/>
        </w:rPr>
        <w:t>s</w:t>
      </w:r>
      <w:r w:rsidRPr="00B75CA2">
        <w:rPr>
          <w:sz w:val="20"/>
        </w:rPr>
        <w:t xml:space="preserve"> </w:t>
      </w:r>
      <w:r>
        <w:rPr>
          <w:sz w:val="20"/>
        </w:rPr>
        <w:t xml:space="preserve">include: synthetic and steel </w:t>
      </w:r>
      <w:r w:rsidRPr="00B75CA2">
        <w:rPr>
          <w:sz w:val="20"/>
        </w:rPr>
        <w:t>fibre</w:t>
      </w:r>
      <w:r>
        <w:rPr>
          <w:sz w:val="20"/>
        </w:rPr>
        <w:t xml:space="preserve">, dowels, welded wire mesh, rebar, </w:t>
      </w:r>
      <w:r w:rsidRPr="004F6EC9">
        <w:rPr>
          <w:sz w:val="20"/>
        </w:rPr>
        <w:t>post-tensioning cables</w:t>
      </w:r>
    </w:p>
    <w:p w:rsidR="00934235" w:rsidRPr="003A4A8F" w:rsidRDefault="0093423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51AC" w:rsidTr="00390EA3">
        <w:trPr>
          <w:cantSplit/>
        </w:trPr>
        <w:tc>
          <w:tcPr>
            <w:tcW w:w="1668" w:type="dxa"/>
            <w:shd w:val="clear" w:color="auto" w:fill="FFFFFF" w:themeFill="background1"/>
          </w:tcPr>
          <w:p w:rsidR="00831B1F" w:rsidRPr="000A51AC" w:rsidRDefault="00831B1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51AC" w:rsidRDefault="00831B1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C-7.02.01L</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demonstrate knowledge of the procedures used to spread concrete</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identify tools for spreading concrete and describe their procedures for use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r>
              <w:rPr>
                <w:sz w:val="20"/>
              </w:rPr>
              <w:t xml:space="preserve">identify </w:t>
            </w:r>
            <w:r w:rsidRPr="001A0F07">
              <w:rPr>
                <w:sz w:val="20"/>
              </w:rPr>
              <w:t>types of</w:t>
            </w:r>
            <w:r w:rsidRPr="00B75CA2">
              <w:rPr>
                <w:b/>
                <w:i/>
                <w:sz w:val="20"/>
              </w:rPr>
              <w:t xml:space="preserve"> embedded reinforcement</w:t>
            </w:r>
            <w:r>
              <w:rPr>
                <w:sz w:val="20"/>
              </w:rPr>
              <w:t>, their application</w:t>
            </w:r>
            <w:r w:rsidR="001A0F07">
              <w:rPr>
                <w:sz w:val="20"/>
              </w:rPr>
              <w:t>s</w:t>
            </w:r>
            <w:r>
              <w:rPr>
                <w:sz w:val="20"/>
              </w:rPr>
              <w:t xml:space="preserve"> and procedures for use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identify the effects of embedded reinforcement on handling of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explain the concept of distributing concrete starting from the nearest known level of elevation</w:t>
            </w:r>
          </w:p>
        </w:tc>
      </w:tr>
    </w:tbl>
    <w:p w:rsidR="00831B1F" w:rsidRPr="00B748D4" w:rsidRDefault="00831B1F" w:rsidP="005A6CF1">
      <w:pPr>
        <w:spacing w:before="40" w:after="40"/>
        <w:rPr>
          <w:sz w:val="20"/>
        </w:rPr>
      </w:pPr>
    </w:p>
    <w:p w:rsidR="00831B1F" w:rsidRPr="00B63B83" w:rsidRDefault="00831B1F" w:rsidP="00584C62">
      <w:pPr>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31B1F" w:rsidRDefault="00831B1F" w:rsidP="00584C62">
      <w:pPr>
        <w:keepLines/>
        <w:spacing w:before="40" w:after="40"/>
        <w:rPr>
          <w:sz w:val="20"/>
        </w:rPr>
      </w:pPr>
      <w:r w:rsidRPr="00B75CA2">
        <w:rPr>
          <w:b/>
          <w:i/>
          <w:sz w:val="20"/>
        </w:rPr>
        <w:t>embedded reinforcement</w:t>
      </w:r>
      <w:r w:rsidR="001A0F07">
        <w:rPr>
          <w:b/>
          <w:i/>
          <w:sz w:val="20"/>
        </w:rPr>
        <w:t>s</w:t>
      </w:r>
      <w:r w:rsidRPr="00B75CA2">
        <w:rPr>
          <w:sz w:val="20"/>
        </w:rPr>
        <w:t xml:space="preserve"> </w:t>
      </w:r>
      <w:r>
        <w:rPr>
          <w:sz w:val="20"/>
        </w:rPr>
        <w:t xml:space="preserve">include: </w:t>
      </w:r>
      <w:r w:rsidR="001A0F07">
        <w:rPr>
          <w:sz w:val="20"/>
        </w:rPr>
        <w:t xml:space="preserve">synthetic and steel </w:t>
      </w:r>
      <w:r w:rsidRPr="00B75CA2">
        <w:rPr>
          <w:sz w:val="20"/>
        </w:rPr>
        <w:t>fibre</w:t>
      </w:r>
      <w:r>
        <w:rPr>
          <w:sz w:val="20"/>
        </w:rPr>
        <w:t xml:space="preserve">, </w:t>
      </w:r>
      <w:r w:rsidR="001A0F07">
        <w:rPr>
          <w:sz w:val="20"/>
        </w:rPr>
        <w:t>dowels, welded wire mesh, rebar</w:t>
      </w:r>
      <w:r w:rsidR="004F6EC9">
        <w:rPr>
          <w:sz w:val="20"/>
        </w:rPr>
        <w:t xml:space="preserve">, </w:t>
      </w:r>
      <w:r w:rsidR="004F6EC9" w:rsidRPr="004F6EC9">
        <w:rPr>
          <w:sz w:val="20"/>
        </w:rPr>
        <w:t>post-tensioning cables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31B1F" w:rsidRPr="000B740C" w:rsidTr="00390EA3">
        <w:tc>
          <w:tcPr>
            <w:tcW w:w="1258" w:type="dxa"/>
            <w:shd w:val="clear" w:color="auto" w:fill="000000" w:themeFill="text1"/>
          </w:tcPr>
          <w:p w:rsidR="00831B1F" w:rsidRPr="000A0F14" w:rsidRDefault="00831B1F"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C-7.03</w:t>
            </w:r>
          </w:p>
        </w:tc>
        <w:tc>
          <w:tcPr>
            <w:tcW w:w="8318" w:type="dxa"/>
          </w:tcPr>
          <w:p w:rsidR="00831B1F" w:rsidRPr="000A0F14" w:rsidRDefault="00831B1F"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Consolidates concrete</w:t>
            </w:r>
          </w:p>
        </w:tc>
      </w:tr>
    </w:tbl>
    <w:p w:rsidR="00831B1F" w:rsidRPr="000B740C" w:rsidRDefault="00831B1F"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31B1F" w:rsidRPr="000B740C" w:rsidTr="00390EA3">
        <w:trPr>
          <w:cantSplit/>
        </w:trPr>
        <w:tc>
          <w:tcPr>
            <w:tcW w:w="2943"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31B1F" w:rsidRPr="000A0F14" w:rsidRDefault="00CA1D6E"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w:t>
            </w:r>
            <w:r w:rsidR="00831B1F">
              <w:rPr>
                <w:rFonts w:eastAsia="Times New Roman" w:cs="Arial"/>
                <w:sz w:val="20"/>
                <w:szCs w:val="20"/>
                <w:lang w:eastAsia="fr-CA"/>
              </w:rPr>
              <w:t xml:space="preserve">hinking, </w:t>
            </w:r>
            <w:r>
              <w:rPr>
                <w:rFonts w:eastAsia="Times New Roman" w:cs="Arial"/>
                <w:sz w:val="20"/>
                <w:szCs w:val="20"/>
                <w:lang w:eastAsia="fr-CA"/>
              </w:rPr>
              <w:t>W</w:t>
            </w:r>
            <w:r w:rsidR="00831B1F">
              <w:rPr>
                <w:rFonts w:eastAsia="Times New Roman" w:cs="Arial"/>
                <w:sz w:val="20"/>
                <w:szCs w:val="20"/>
                <w:lang w:eastAsia="fr-CA"/>
              </w:rPr>
              <w:t xml:space="preserve">orking with </w:t>
            </w:r>
            <w:r>
              <w:rPr>
                <w:rFonts w:eastAsia="Times New Roman" w:cs="Arial"/>
                <w:sz w:val="20"/>
                <w:szCs w:val="20"/>
                <w:lang w:eastAsia="fr-CA"/>
              </w:rPr>
              <w:t>O</w:t>
            </w:r>
            <w:r w:rsidR="00831B1F">
              <w:rPr>
                <w:rFonts w:eastAsia="Times New Roman" w:cs="Arial"/>
                <w:sz w:val="20"/>
                <w:szCs w:val="20"/>
                <w:lang w:eastAsia="fr-CA"/>
              </w:rPr>
              <w:t xml:space="preserve">thers, </w:t>
            </w:r>
            <w:r>
              <w:rPr>
                <w:rFonts w:eastAsia="Times New Roman" w:cs="Arial"/>
                <w:sz w:val="20"/>
                <w:szCs w:val="20"/>
                <w:lang w:eastAsia="fr-CA"/>
              </w:rPr>
              <w:t>O</w:t>
            </w:r>
            <w:r w:rsidR="00831B1F">
              <w:rPr>
                <w:rFonts w:eastAsia="Times New Roman" w:cs="Arial"/>
                <w:sz w:val="20"/>
                <w:szCs w:val="20"/>
                <w:lang w:eastAsia="fr-CA"/>
              </w:rPr>
              <w:t xml:space="preserve">ral </w:t>
            </w:r>
            <w:r>
              <w:rPr>
                <w:rFonts w:eastAsia="Times New Roman" w:cs="Arial"/>
                <w:sz w:val="20"/>
                <w:szCs w:val="20"/>
                <w:lang w:eastAsia="fr-CA"/>
              </w:rPr>
              <w:t>C</w:t>
            </w:r>
            <w:r w:rsidR="00831B1F">
              <w:rPr>
                <w:rFonts w:eastAsia="Times New Roman" w:cs="Arial"/>
                <w:sz w:val="20"/>
                <w:szCs w:val="20"/>
                <w:lang w:eastAsia="fr-CA"/>
              </w:rPr>
              <w:t>ommunication</w:t>
            </w:r>
          </w:p>
        </w:tc>
      </w:tr>
    </w:tbl>
    <w:p w:rsidR="00831B1F" w:rsidRDefault="00831B1F"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0F14" w:rsidTr="00390EA3">
        <w:trPr>
          <w:cantSplit/>
        </w:trPr>
        <w:tc>
          <w:tcPr>
            <w:tcW w:w="1668" w:type="dxa"/>
            <w:shd w:val="clear" w:color="auto" w:fill="FFFFFF" w:themeFill="background1"/>
          </w:tcPr>
          <w:p w:rsidR="00831B1F" w:rsidRPr="000A0F14" w:rsidRDefault="00831B1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0F14" w:rsidRDefault="00831B1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31B1F" w:rsidRPr="000A0F14" w:rsidRDefault="00831B1F"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31B1F" w:rsidRPr="000936EB" w:rsidRDefault="00831B1F" w:rsidP="00584C62">
            <w:pPr>
              <w:keepNext/>
              <w:keepLines/>
              <w:spacing w:before="40" w:after="40"/>
              <w:rPr>
                <w:rFonts w:cs="Arial"/>
                <w:sz w:val="20"/>
                <w:szCs w:val="20"/>
              </w:rPr>
            </w:pPr>
            <w:r>
              <w:rPr>
                <w:rFonts w:cs="Arial"/>
                <w:sz w:val="20"/>
                <w:szCs w:val="20"/>
              </w:rPr>
              <w:t xml:space="preserve">determine </w:t>
            </w:r>
            <w:r w:rsidRPr="00C535C1">
              <w:rPr>
                <w:rFonts w:cs="Arial"/>
                <w:b/>
                <w:i/>
                <w:sz w:val="20"/>
                <w:szCs w:val="20"/>
              </w:rPr>
              <w:t>consolidation technique</w:t>
            </w:r>
          </w:p>
        </w:tc>
        <w:tc>
          <w:tcPr>
            <w:tcW w:w="3969" w:type="dxa"/>
            <w:tcBorders>
              <w:top w:val="single" w:sz="6" w:space="0" w:color="auto"/>
              <w:bottom w:val="single" w:sz="6" w:space="0" w:color="auto"/>
            </w:tcBorders>
            <w:shd w:val="clear" w:color="auto" w:fill="FFFFFF" w:themeFill="background1"/>
          </w:tcPr>
          <w:p w:rsidR="00831B1F" w:rsidRPr="00C535C1" w:rsidRDefault="00831B1F" w:rsidP="00584C62">
            <w:pPr>
              <w:keepNext/>
              <w:keepLines/>
              <w:spacing w:before="40" w:after="40"/>
              <w:rPr>
                <w:rFonts w:cs="Arial"/>
                <w:sz w:val="20"/>
                <w:szCs w:val="20"/>
              </w:rPr>
            </w:pPr>
            <w:r w:rsidRPr="00C535C1">
              <w:rPr>
                <w:rFonts w:cs="Arial"/>
                <w:b/>
                <w:i/>
                <w:sz w:val="20"/>
                <w:szCs w:val="20"/>
              </w:rPr>
              <w:t>consolidation technique</w:t>
            </w:r>
            <w:r>
              <w:rPr>
                <w:rFonts w:cs="Arial"/>
                <w:b/>
                <w:i/>
                <w:sz w:val="20"/>
                <w:szCs w:val="20"/>
              </w:rPr>
              <w:t xml:space="preserve"> </w:t>
            </w:r>
            <w:r>
              <w:rPr>
                <w:rFonts w:cs="Arial"/>
                <w:sz w:val="20"/>
                <w:szCs w:val="20"/>
              </w:rPr>
              <w:t>is determined according to</w:t>
            </w:r>
            <w:r w:rsidR="001A0F07">
              <w:rPr>
                <w:rFonts w:cs="Arial"/>
                <w:sz w:val="20"/>
                <w:szCs w:val="20"/>
              </w:rPr>
              <w:t xml:space="preserve"> site conditions and</w:t>
            </w:r>
            <w:r>
              <w:rPr>
                <w:rFonts w:cs="Arial"/>
                <w:sz w:val="20"/>
                <w:szCs w:val="20"/>
              </w:rPr>
              <w:t xml:space="preserve"> industry practi</w:t>
            </w:r>
            <w:r w:rsidR="001A0F07">
              <w:rPr>
                <w:rFonts w:cs="Arial"/>
                <w:sz w:val="20"/>
                <w:szCs w:val="20"/>
              </w:rPr>
              <w:t>c</w:t>
            </w:r>
            <w:r>
              <w:rPr>
                <w:rFonts w:cs="Arial"/>
                <w:sz w:val="20"/>
                <w:szCs w:val="20"/>
              </w:rPr>
              <w:t>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A6CF1">
            <w:pPr>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31B1F" w:rsidRPr="000936EB" w:rsidRDefault="00831B1F" w:rsidP="005A6CF1">
            <w:pPr>
              <w:spacing w:before="40" w:after="40"/>
              <w:rPr>
                <w:rFonts w:cs="Arial"/>
                <w:sz w:val="20"/>
                <w:szCs w:val="20"/>
              </w:rPr>
            </w:pPr>
            <w:r>
              <w:rPr>
                <w:rFonts w:cs="Arial"/>
                <w:sz w:val="20"/>
                <w:szCs w:val="20"/>
              </w:rPr>
              <w:t xml:space="preserve">select and use </w:t>
            </w:r>
            <w:r w:rsidRPr="00CC5726">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831B1F" w:rsidRPr="004C4262" w:rsidRDefault="00831B1F" w:rsidP="005A6CF1">
            <w:pPr>
              <w:spacing w:before="40" w:after="40"/>
              <w:rPr>
                <w:rFonts w:cs="Arial"/>
                <w:sz w:val="20"/>
                <w:szCs w:val="20"/>
              </w:rPr>
            </w:pPr>
            <w:r w:rsidRPr="00CC5726">
              <w:rPr>
                <w:rFonts w:cs="Arial"/>
                <w:b/>
                <w:i/>
                <w:sz w:val="20"/>
                <w:szCs w:val="20"/>
              </w:rPr>
              <w:t>tools and equipment</w:t>
            </w:r>
            <w:r>
              <w:rPr>
                <w:rFonts w:cs="Arial"/>
                <w:b/>
                <w:i/>
                <w:sz w:val="20"/>
                <w:szCs w:val="20"/>
              </w:rPr>
              <w:t xml:space="preserve"> </w:t>
            </w:r>
            <w:r w:rsidRPr="00CC5726">
              <w:rPr>
                <w:rFonts w:cs="Arial"/>
                <w:sz w:val="20"/>
                <w:szCs w:val="20"/>
              </w:rPr>
              <w:t xml:space="preserve">are selected and used according to </w:t>
            </w:r>
            <w:r w:rsidRPr="00330DAE">
              <w:rPr>
                <w:rFonts w:cs="Arial"/>
                <w:b/>
                <w:i/>
                <w:sz w:val="20"/>
                <w:szCs w:val="20"/>
              </w:rPr>
              <w:t>consolidation technique</w:t>
            </w:r>
            <w:r>
              <w:rPr>
                <w:rFonts w:cs="Arial"/>
                <w:sz w:val="20"/>
                <w:szCs w:val="20"/>
              </w:rPr>
              <w:t xml:space="preserve"> and CSA A23</w:t>
            </w:r>
            <w:r w:rsidR="001A0F07">
              <w:rPr>
                <w:rFonts w:cs="Arial"/>
                <w:sz w:val="20"/>
                <w:szCs w:val="20"/>
              </w:rPr>
              <w:t>.</w:t>
            </w:r>
            <w:r>
              <w:rPr>
                <w:rFonts w:cs="Arial"/>
                <w:sz w:val="20"/>
                <w:szCs w:val="20"/>
              </w:rPr>
              <w:t>1</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sidRPr="00A50AB8">
              <w:rPr>
                <w:rFonts w:cs="Arial"/>
                <w:sz w:val="20"/>
                <w:szCs w:val="20"/>
              </w:rPr>
              <w:t>determine</w:t>
            </w:r>
            <w:r>
              <w:rPr>
                <w:rFonts w:cs="Arial"/>
                <w:sz w:val="20"/>
                <w:szCs w:val="20"/>
              </w:rPr>
              <w:t xml:space="preserve"> and adhere to field and frequency of vibration</w:t>
            </w:r>
          </w:p>
        </w:tc>
        <w:tc>
          <w:tcPr>
            <w:tcW w:w="3969" w:type="dxa"/>
            <w:tcBorders>
              <w:top w:val="single" w:sz="6" w:space="0" w:color="auto"/>
              <w:bottom w:val="single" w:sz="6" w:space="0" w:color="auto"/>
            </w:tcBorders>
            <w:shd w:val="clear" w:color="auto" w:fill="FFFFFF" w:themeFill="background1"/>
          </w:tcPr>
          <w:p w:rsidR="00831B1F" w:rsidRPr="000936EB" w:rsidRDefault="00831B1F" w:rsidP="00584C62">
            <w:pPr>
              <w:keepNext/>
              <w:keepLines/>
              <w:spacing w:before="40" w:after="40"/>
              <w:rPr>
                <w:rFonts w:cs="Arial"/>
                <w:sz w:val="20"/>
                <w:szCs w:val="20"/>
              </w:rPr>
            </w:pPr>
            <w:r>
              <w:rPr>
                <w:rFonts w:cs="Arial"/>
                <w:sz w:val="20"/>
                <w:szCs w:val="20"/>
              </w:rPr>
              <w:t xml:space="preserve">field and frequency of vibration is determined and adhered to according to CSA </w:t>
            </w:r>
            <w:r w:rsidRPr="000C5E28">
              <w:rPr>
                <w:rFonts w:cs="Arial"/>
                <w:sz w:val="20"/>
                <w:szCs w:val="20"/>
              </w:rPr>
              <w:t>A23</w:t>
            </w:r>
            <w:r w:rsidR="001A0F07">
              <w:rPr>
                <w:rFonts w:cs="Arial"/>
                <w:sz w:val="20"/>
                <w:szCs w:val="20"/>
              </w:rPr>
              <w:t>.</w:t>
            </w:r>
            <w:r w:rsidRPr="000C5E28">
              <w:rPr>
                <w:rFonts w:cs="Arial"/>
                <w:sz w:val="20"/>
                <w:szCs w:val="20"/>
              </w:rPr>
              <w:t xml:space="preserve">1 and to prevent </w:t>
            </w:r>
            <w:r w:rsidRPr="000C5E28">
              <w:rPr>
                <w:rFonts w:cs="Arial"/>
                <w:b/>
                <w:i/>
                <w:sz w:val="20"/>
                <w:szCs w:val="20"/>
              </w:rPr>
              <w:t>defects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Pr>
                <w:rFonts w:cs="Arial"/>
                <w:sz w:val="20"/>
                <w:szCs w:val="20"/>
              </w:rPr>
              <w:t>C-7.</w:t>
            </w:r>
            <w:r w:rsidRPr="00947932">
              <w:rPr>
                <w:rFonts w:cs="Arial"/>
                <w:sz w:val="20"/>
                <w:szCs w:val="20"/>
              </w:rPr>
              <w:t>0</w:t>
            </w:r>
            <w:r>
              <w:rPr>
                <w:rFonts w:cs="Arial"/>
                <w:sz w:val="20"/>
                <w:szCs w:val="20"/>
              </w:rPr>
              <w:t>3.04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sidRPr="001A0F07">
              <w:rPr>
                <w:rFonts w:cs="Arial"/>
                <w:sz w:val="20"/>
                <w:szCs w:val="20"/>
              </w:rPr>
              <w:t>check after concrete is consolidated for straightness and dimensions of formwork</w:t>
            </w:r>
          </w:p>
        </w:tc>
        <w:tc>
          <w:tcPr>
            <w:tcW w:w="3969" w:type="dxa"/>
            <w:tcBorders>
              <w:top w:val="single" w:sz="6" w:space="0" w:color="auto"/>
              <w:bottom w:val="single" w:sz="6" w:space="0" w:color="auto"/>
            </w:tcBorders>
            <w:shd w:val="clear" w:color="auto" w:fill="FFFFFF" w:themeFill="background1"/>
          </w:tcPr>
          <w:p w:rsidR="00831B1F" w:rsidRPr="00947932" w:rsidRDefault="00831B1F" w:rsidP="00584C62">
            <w:pPr>
              <w:keepNext/>
              <w:keepLines/>
              <w:spacing w:before="40" w:after="40"/>
              <w:rPr>
                <w:rFonts w:cs="Arial"/>
                <w:sz w:val="20"/>
                <w:szCs w:val="20"/>
              </w:rPr>
            </w:pPr>
            <w:r w:rsidRPr="000C5E28">
              <w:rPr>
                <w:rFonts w:cs="Arial"/>
                <w:sz w:val="20"/>
                <w:szCs w:val="20"/>
              </w:rPr>
              <w:t>straightness and dimensions of formwork</w:t>
            </w:r>
            <w:r>
              <w:rPr>
                <w:rFonts w:cs="Arial"/>
                <w:sz w:val="20"/>
                <w:szCs w:val="20"/>
              </w:rPr>
              <w:t xml:space="preserve"> are determined by drawings and specifications</w:t>
            </w:r>
          </w:p>
        </w:tc>
      </w:tr>
    </w:tbl>
    <w:p w:rsidR="00831B1F" w:rsidRDefault="00831B1F" w:rsidP="005A6CF1">
      <w:pPr>
        <w:spacing w:before="40" w:after="40"/>
        <w:rPr>
          <w:sz w:val="20"/>
          <w:highlight w:val="yellow"/>
        </w:rPr>
      </w:pPr>
    </w:p>
    <w:p w:rsidR="00E77A1E" w:rsidRPr="00B63B83" w:rsidRDefault="00E77A1E" w:rsidP="005A6CF1">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77A1E" w:rsidRPr="00C535C1" w:rsidRDefault="00E77A1E" w:rsidP="005A6CF1">
      <w:pPr>
        <w:keepNext/>
        <w:spacing w:before="40" w:after="40"/>
        <w:rPr>
          <w:rFonts w:cs="Arial"/>
          <w:sz w:val="20"/>
          <w:szCs w:val="20"/>
          <w:lang w:eastAsia="fr-CA"/>
        </w:rPr>
      </w:pPr>
      <w:r w:rsidRPr="00C535C1">
        <w:rPr>
          <w:rFonts w:cs="Arial"/>
          <w:b/>
          <w:i/>
          <w:sz w:val="20"/>
          <w:szCs w:val="20"/>
        </w:rPr>
        <w:t>consolidation technique</w:t>
      </w:r>
      <w:r>
        <w:rPr>
          <w:rFonts w:cs="Arial"/>
          <w:b/>
          <w:i/>
          <w:sz w:val="20"/>
          <w:szCs w:val="20"/>
        </w:rPr>
        <w:t xml:space="preserve">s </w:t>
      </w:r>
      <w:r w:rsidRPr="00C535C1">
        <w:rPr>
          <w:rFonts w:cs="Arial"/>
          <w:sz w:val="20"/>
          <w:szCs w:val="20"/>
        </w:rPr>
        <w:t>include: internal vibration</w:t>
      </w:r>
      <w:r>
        <w:rPr>
          <w:rFonts w:cs="Arial"/>
          <w:sz w:val="20"/>
          <w:szCs w:val="20"/>
        </w:rPr>
        <w:t xml:space="preserve">, </w:t>
      </w:r>
      <w:r w:rsidRPr="00C535C1">
        <w:rPr>
          <w:rFonts w:cs="Arial"/>
          <w:sz w:val="20"/>
          <w:szCs w:val="20"/>
        </w:rPr>
        <w:t>external vibration</w:t>
      </w:r>
      <w:r>
        <w:rPr>
          <w:rFonts w:cs="Arial"/>
          <w:sz w:val="20"/>
          <w:szCs w:val="20"/>
        </w:rPr>
        <w:t xml:space="preserve">, </w:t>
      </w:r>
      <w:r w:rsidRPr="008723B4">
        <w:rPr>
          <w:rFonts w:cs="Arial"/>
          <w:sz w:val="20"/>
          <w:szCs w:val="20"/>
        </w:rPr>
        <w:t>vibrating screeds</w:t>
      </w:r>
    </w:p>
    <w:p w:rsidR="00E77A1E" w:rsidRPr="008212A9" w:rsidRDefault="00E77A1E" w:rsidP="005A6CF1">
      <w:pPr>
        <w:keepNext/>
        <w:spacing w:before="40" w:after="40"/>
        <w:rPr>
          <w:rFonts w:cs="Arial"/>
          <w:sz w:val="20"/>
          <w:szCs w:val="20"/>
        </w:rPr>
      </w:pPr>
      <w:r w:rsidRPr="00CC5726">
        <w:rPr>
          <w:rFonts w:cs="Arial"/>
          <w:b/>
          <w:i/>
          <w:sz w:val="20"/>
          <w:szCs w:val="20"/>
        </w:rPr>
        <w:t>tools and equipment</w:t>
      </w:r>
      <w:r w:rsidRPr="00C535C1">
        <w:rPr>
          <w:rFonts w:cs="Arial"/>
          <w:b/>
          <w:i/>
          <w:sz w:val="20"/>
          <w:szCs w:val="20"/>
        </w:rPr>
        <w:t xml:space="preserve"> </w:t>
      </w:r>
      <w:r>
        <w:rPr>
          <w:rFonts w:cs="Arial"/>
          <w:sz w:val="20"/>
          <w:szCs w:val="20"/>
        </w:rPr>
        <w:t>include: immersion vibrator, external vibrator, surface vibrator, vibrating tables, hammers, rods, spades</w:t>
      </w:r>
    </w:p>
    <w:p w:rsidR="00E77A1E" w:rsidRDefault="00E77A1E" w:rsidP="005A6CF1">
      <w:pPr>
        <w:keepNext/>
        <w:spacing w:before="40" w:after="40"/>
        <w:rPr>
          <w:rFonts w:cs="Arial"/>
          <w:sz w:val="20"/>
          <w:szCs w:val="20"/>
        </w:rPr>
      </w:pPr>
      <w:r w:rsidRPr="00A50AB8">
        <w:rPr>
          <w:rFonts w:cs="Arial"/>
          <w:b/>
          <w:i/>
          <w:sz w:val="20"/>
          <w:szCs w:val="20"/>
        </w:rPr>
        <w:t>defects</w:t>
      </w:r>
      <w:r w:rsidRPr="00A50AB8">
        <w:rPr>
          <w:rFonts w:cs="Arial"/>
          <w:sz w:val="20"/>
          <w:szCs w:val="20"/>
        </w:rPr>
        <w:t xml:space="preserve"> </w:t>
      </w:r>
      <w:r>
        <w:rPr>
          <w:rFonts w:cs="Arial"/>
          <w:sz w:val="20"/>
          <w:szCs w:val="20"/>
        </w:rPr>
        <w:t xml:space="preserve">include: </w:t>
      </w:r>
      <w:r w:rsidRPr="00A50AB8">
        <w:rPr>
          <w:rFonts w:cs="Arial"/>
          <w:sz w:val="20"/>
          <w:szCs w:val="20"/>
        </w:rPr>
        <w:t>segregation</w:t>
      </w:r>
      <w:r>
        <w:rPr>
          <w:rFonts w:cs="Arial"/>
          <w:sz w:val="20"/>
          <w:szCs w:val="20"/>
        </w:rPr>
        <w:t xml:space="preserve">, </w:t>
      </w:r>
      <w:r w:rsidRPr="00A50AB8">
        <w:rPr>
          <w:rFonts w:cs="Arial"/>
          <w:sz w:val="20"/>
          <w:szCs w:val="20"/>
        </w:rPr>
        <w:t>honeycombs</w:t>
      </w:r>
      <w:r>
        <w:rPr>
          <w:rFonts w:cs="Arial"/>
          <w:sz w:val="20"/>
          <w:szCs w:val="20"/>
        </w:rPr>
        <w:t>, pin holes, delamination</w:t>
      </w:r>
    </w:p>
    <w:p w:rsidR="00E77A1E" w:rsidRPr="003A4A8F" w:rsidRDefault="00E77A1E"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31B1F" w:rsidRPr="000A51AC" w:rsidTr="00390EA3">
        <w:trPr>
          <w:cantSplit/>
        </w:trPr>
        <w:tc>
          <w:tcPr>
            <w:tcW w:w="1668" w:type="dxa"/>
            <w:shd w:val="clear" w:color="auto" w:fill="FFFFFF" w:themeFill="background1"/>
          </w:tcPr>
          <w:p w:rsidR="00831B1F" w:rsidRPr="000A51AC" w:rsidRDefault="00831B1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31B1F" w:rsidRPr="000A51AC" w:rsidRDefault="00831B1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31B1F" w:rsidRPr="000B740C" w:rsidTr="00390EA3">
        <w:trPr>
          <w:cantSplit/>
        </w:trPr>
        <w:tc>
          <w:tcPr>
            <w:tcW w:w="1668" w:type="dxa"/>
            <w:tcBorders>
              <w:bottom w:val="single" w:sz="6" w:space="0" w:color="auto"/>
            </w:tcBorders>
            <w:shd w:val="clear" w:color="auto" w:fill="FFFFFF" w:themeFill="background1"/>
          </w:tcPr>
          <w:p w:rsidR="00831B1F" w:rsidRPr="00AB162E" w:rsidRDefault="00831B1F"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84C62">
            <w:pPr>
              <w:keepNext/>
              <w:keepLines/>
              <w:spacing w:before="40" w:after="40"/>
              <w:rPr>
                <w:sz w:val="20"/>
              </w:rPr>
            </w:pPr>
            <w:r>
              <w:rPr>
                <w:sz w:val="20"/>
              </w:rPr>
              <w:t>C-7.03.01L</w:t>
            </w:r>
          </w:p>
        </w:tc>
        <w:tc>
          <w:tcPr>
            <w:tcW w:w="3969" w:type="dxa"/>
            <w:tcBorders>
              <w:top w:val="single" w:sz="6" w:space="0" w:color="auto"/>
              <w:bottom w:val="single" w:sz="6" w:space="0" w:color="auto"/>
            </w:tcBorders>
            <w:shd w:val="clear" w:color="auto" w:fill="FFFFFF" w:themeFill="background1"/>
          </w:tcPr>
          <w:p w:rsidR="00831B1F" w:rsidRPr="00B0419B" w:rsidRDefault="00831B1F" w:rsidP="00584C62">
            <w:pPr>
              <w:keepNext/>
              <w:keepLines/>
              <w:spacing w:before="40" w:after="40"/>
              <w:rPr>
                <w:sz w:val="20"/>
              </w:rPr>
            </w:pPr>
            <w:r>
              <w:rPr>
                <w:sz w:val="20"/>
              </w:rPr>
              <w:t xml:space="preserve">demonstrate knowledge of the </w:t>
            </w:r>
            <w:r w:rsidRPr="00903E25">
              <w:rPr>
                <w:b/>
                <w:i/>
                <w:sz w:val="20"/>
              </w:rPr>
              <w:t>tools and equipment</w:t>
            </w:r>
            <w:r>
              <w:rPr>
                <w:sz w:val="20"/>
              </w:rPr>
              <w:t xml:space="preserve">, and procedures used to </w:t>
            </w:r>
            <w:r w:rsidRPr="00903E25">
              <w:rPr>
                <w:sz w:val="20"/>
              </w:rPr>
              <w:t>consolidat</w:t>
            </w:r>
            <w:r>
              <w:rPr>
                <w:sz w:val="20"/>
              </w:rPr>
              <w:t xml:space="preserve">e </w:t>
            </w:r>
            <w:r w:rsidRPr="00903E25">
              <w:rPr>
                <w:sz w:val="20"/>
              </w:rPr>
              <w:t>concrete</w:t>
            </w:r>
          </w:p>
        </w:tc>
        <w:tc>
          <w:tcPr>
            <w:tcW w:w="3969" w:type="dxa"/>
            <w:tcBorders>
              <w:top w:val="single" w:sz="6" w:space="0" w:color="auto"/>
              <w:bottom w:val="single" w:sz="6" w:space="0" w:color="auto"/>
            </w:tcBorders>
            <w:shd w:val="clear" w:color="auto" w:fill="FFFFFF" w:themeFill="background1"/>
          </w:tcPr>
          <w:p w:rsidR="00831B1F" w:rsidRPr="00CC5726" w:rsidRDefault="00831B1F" w:rsidP="00584C62">
            <w:pPr>
              <w:keepNext/>
              <w:keepLines/>
              <w:spacing w:before="40" w:after="40"/>
              <w:rPr>
                <w:sz w:val="20"/>
              </w:rPr>
            </w:pPr>
            <w:r>
              <w:rPr>
                <w:rFonts w:cs="Arial"/>
                <w:sz w:val="20"/>
                <w:szCs w:val="20"/>
              </w:rPr>
              <w:t xml:space="preserve">identify </w:t>
            </w:r>
            <w:r w:rsidRPr="00CC5726">
              <w:rPr>
                <w:rFonts w:cs="Arial"/>
                <w:b/>
                <w:i/>
                <w:sz w:val="20"/>
                <w:szCs w:val="20"/>
              </w:rPr>
              <w:t>tools and equipment</w:t>
            </w:r>
            <w:r>
              <w:rPr>
                <w:rFonts w:cs="Arial"/>
                <w:b/>
                <w:i/>
                <w:sz w:val="20"/>
                <w:szCs w:val="20"/>
              </w:rPr>
              <w:t xml:space="preserve"> </w:t>
            </w:r>
            <w:r w:rsidRPr="00B0419B">
              <w:rPr>
                <w:rFonts w:cs="Arial"/>
                <w:sz w:val="20"/>
                <w:szCs w:val="20"/>
              </w:rPr>
              <w:t>used</w:t>
            </w:r>
            <w:r>
              <w:rPr>
                <w:rFonts w:cs="Arial"/>
                <w:sz w:val="20"/>
                <w:szCs w:val="20"/>
              </w:rPr>
              <w:t xml:space="preserve"> to consolidate concrete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r>
              <w:rPr>
                <w:sz w:val="20"/>
              </w:rPr>
              <w:t>identify types and sizes of vibrators, their application and procedures for use</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5A6CF1">
            <w:pPr>
              <w:spacing w:before="40" w:after="40"/>
              <w:rPr>
                <w:sz w:val="20"/>
              </w:rPr>
            </w:pPr>
            <w:r>
              <w:rPr>
                <w:sz w:val="20"/>
              </w:rPr>
              <w:t xml:space="preserve">identify </w:t>
            </w:r>
            <w:r w:rsidRPr="00C535C1">
              <w:rPr>
                <w:rFonts w:cs="Arial"/>
                <w:b/>
                <w:i/>
                <w:sz w:val="20"/>
                <w:szCs w:val="20"/>
              </w:rPr>
              <w:t>consolidation technique</w:t>
            </w:r>
            <w:r>
              <w:rPr>
                <w:rFonts w:cs="Arial"/>
                <w:b/>
                <w:i/>
                <w:sz w:val="20"/>
                <w:szCs w:val="20"/>
              </w:rPr>
              <w:t>s</w:t>
            </w:r>
            <w:r w:rsidRPr="00CC5726">
              <w:rPr>
                <w:rFonts w:cs="Arial"/>
                <w:sz w:val="20"/>
                <w:szCs w:val="20"/>
              </w:rPr>
              <w:t>, their applications and</w:t>
            </w:r>
            <w:r>
              <w:rPr>
                <w:rFonts w:cs="Arial"/>
                <w:sz w:val="20"/>
                <w:szCs w:val="20"/>
              </w:rPr>
              <w:t xml:space="preserve"> procedures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2221A6">
            <w:pPr>
              <w:keepNext/>
              <w:spacing w:before="40" w:after="40"/>
              <w:rPr>
                <w:sz w:val="20"/>
              </w:rPr>
            </w:pPr>
            <w:r>
              <w:rPr>
                <w:sz w:val="20"/>
              </w:rPr>
              <w:t>C-7.03.02L</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2221A6">
            <w:pPr>
              <w:keepNext/>
              <w:spacing w:before="40" w:after="40"/>
              <w:rPr>
                <w:sz w:val="20"/>
              </w:rPr>
            </w:pPr>
            <w:r>
              <w:rPr>
                <w:sz w:val="20"/>
              </w:rPr>
              <w:t>demonstrate knowledge of the various effects and outcomes of consolidating procedures</w:t>
            </w:r>
          </w:p>
        </w:tc>
        <w:tc>
          <w:tcPr>
            <w:tcW w:w="3969" w:type="dxa"/>
            <w:tcBorders>
              <w:top w:val="single" w:sz="6" w:space="0" w:color="auto"/>
              <w:bottom w:val="single" w:sz="6" w:space="0" w:color="auto"/>
            </w:tcBorders>
            <w:shd w:val="clear" w:color="auto" w:fill="FFFFFF" w:themeFill="background1"/>
          </w:tcPr>
          <w:p w:rsidR="00831B1F" w:rsidRPr="000A51AC" w:rsidRDefault="00831B1F" w:rsidP="002221A6">
            <w:pPr>
              <w:keepNext/>
              <w:spacing w:before="40" w:after="40"/>
              <w:rPr>
                <w:sz w:val="20"/>
              </w:rPr>
            </w:pPr>
            <w:r>
              <w:rPr>
                <w:sz w:val="20"/>
              </w:rPr>
              <w:t xml:space="preserve">describe the </w:t>
            </w:r>
            <w:r w:rsidRPr="00C535C1">
              <w:rPr>
                <w:sz w:val="20"/>
              </w:rPr>
              <w:t>effect of vibration on forms</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903E25" w:rsidRDefault="00831B1F" w:rsidP="002221A6">
            <w:pPr>
              <w:keepNext/>
              <w:spacing w:before="40" w:after="40"/>
              <w:rPr>
                <w:sz w:val="20"/>
              </w:rPr>
            </w:pPr>
            <w:r>
              <w:rPr>
                <w:sz w:val="20"/>
              </w:rPr>
              <w:t xml:space="preserve">describe </w:t>
            </w:r>
            <w:r w:rsidRPr="00A50AB8">
              <w:rPr>
                <w:rFonts w:cs="Arial"/>
                <w:b/>
                <w:i/>
                <w:sz w:val="20"/>
                <w:szCs w:val="20"/>
              </w:rPr>
              <w:t>defects</w:t>
            </w:r>
            <w:r>
              <w:rPr>
                <w:rFonts w:cs="Arial"/>
                <w:sz w:val="20"/>
                <w:szCs w:val="20"/>
              </w:rPr>
              <w:t xml:space="preserve"> and how to avoid them</w:t>
            </w:r>
          </w:p>
        </w:tc>
      </w:tr>
      <w:tr w:rsidR="00831B1F" w:rsidRPr="000B740C" w:rsidTr="00390EA3">
        <w:trPr>
          <w:cantSplit/>
        </w:trPr>
        <w:tc>
          <w:tcPr>
            <w:tcW w:w="1668" w:type="dxa"/>
            <w:tcBorders>
              <w:top w:val="single" w:sz="6" w:space="0" w:color="auto"/>
              <w:bottom w:val="single" w:sz="6" w:space="0" w:color="auto"/>
            </w:tcBorders>
            <w:shd w:val="clear" w:color="auto" w:fill="FFFFFF" w:themeFill="background1"/>
          </w:tcPr>
          <w:p w:rsidR="00831B1F" w:rsidRPr="000A51AC" w:rsidRDefault="00831B1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31B1F" w:rsidRPr="000A51AC" w:rsidRDefault="00831B1F" w:rsidP="002221A6">
            <w:pPr>
              <w:keepNext/>
              <w:keepLines/>
              <w:spacing w:before="40" w:after="40"/>
              <w:rPr>
                <w:sz w:val="20"/>
              </w:rPr>
            </w:pPr>
            <w:r>
              <w:rPr>
                <w:sz w:val="20"/>
              </w:rPr>
              <w:t xml:space="preserve">describe effects of over-vibrating on </w:t>
            </w:r>
            <w:r>
              <w:rPr>
                <w:rFonts w:cs="Arial"/>
                <w:sz w:val="20"/>
                <w:szCs w:val="20"/>
              </w:rPr>
              <w:t>aggregate, embedded reinforcement and slump consistency</w:t>
            </w:r>
          </w:p>
        </w:tc>
      </w:tr>
    </w:tbl>
    <w:p w:rsidR="00831B1F" w:rsidRPr="00B748D4" w:rsidRDefault="00831B1F" w:rsidP="002221A6">
      <w:pPr>
        <w:spacing w:before="40" w:after="40"/>
        <w:rPr>
          <w:sz w:val="20"/>
        </w:rPr>
      </w:pPr>
    </w:p>
    <w:p w:rsidR="00831B1F" w:rsidRPr="00B63B83" w:rsidRDefault="00831B1F"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E77A1E" w:rsidRPr="008212A9" w:rsidRDefault="00E77A1E" w:rsidP="00584C62">
      <w:pPr>
        <w:keepNext/>
        <w:keepLines/>
        <w:spacing w:before="40" w:after="40"/>
        <w:rPr>
          <w:rFonts w:cs="Arial"/>
          <w:sz w:val="20"/>
          <w:szCs w:val="20"/>
        </w:rPr>
      </w:pPr>
      <w:r w:rsidRPr="00CC5726">
        <w:rPr>
          <w:rFonts w:cs="Arial"/>
          <w:b/>
          <w:i/>
          <w:sz w:val="20"/>
          <w:szCs w:val="20"/>
        </w:rPr>
        <w:t>tools and equipment</w:t>
      </w:r>
      <w:r w:rsidRPr="00C535C1">
        <w:rPr>
          <w:rFonts w:cs="Arial"/>
          <w:b/>
          <w:i/>
          <w:sz w:val="20"/>
          <w:szCs w:val="20"/>
        </w:rPr>
        <w:t xml:space="preserve"> </w:t>
      </w:r>
      <w:r>
        <w:rPr>
          <w:rFonts w:cs="Arial"/>
          <w:sz w:val="20"/>
          <w:szCs w:val="20"/>
        </w:rPr>
        <w:t>include: immersion vibrator, external vibrator, surface vibrator, vibrating tables, hammers, rods, spades</w:t>
      </w:r>
    </w:p>
    <w:p w:rsidR="00046FFE" w:rsidRPr="00C535C1" w:rsidRDefault="00046FFE" w:rsidP="00584C62">
      <w:pPr>
        <w:keepNext/>
        <w:keepLines/>
        <w:spacing w:before="40" w:after="40"/>
        <w:rPr>
          <w:rFonts w:cs="Arial"/>
          <w:sz w:val="20"/>
          <w:szCs w:val="20"/>
          <w:lang w:eastAsia="fr-CA"/>
        </w:rPr>
      </w:pPr>
      <w:r w:rsidRPr="00C535C1">
        <w:rPr>
          <w:rFonts w:cs="Arial"/>
          <w:b/>
          <w:i/>
          <w:sz w:val="20"/>
          <w:szCs w:val="20"/>
        </w:rPr>
        <w:t>consolidation technique</w:t>
      </w:r>
      <w:r w:rsidR="00C8372E">
        <w:rPr>
          <w:rFonts w:cs="Arial"/>
          <w:b/>
          <w:i/>
          <w:sz w:val="20"/>
          <w:szCs w:val="20"/>
        </w:rPr>
        <w:t>s</w:t>
      </w:r>
      <w:r>
        <w:rPr>
          <w:rFonts w:cs="Arial"/>
          <w:b/>
          <w:i/>
          <w:sz w:val="20"/>
          <w:szCs w:val="20"/>
        </w:rPr>
        <w:t xml:space="preserve"> </w:t>
      </w:r>
      <w:r w:rsidRPr="00C535C1">
        <w:rPr>
          <w:rFonts w:cs="Arial"/>
          <w:sz w:val="20"/>
          <w:szCs w:val="20"/>
        </w:rPr>
        <w:t>include: internal vibration</w:t>
      </w:r>
      <w:r>
        <w:rPr>
          <w:rFonts w:cs="Arial"/>
          <w:sz w:val="20"/>
          <w:szCs w:val="20"/>
        </w:rPr>
        <w:t xml:space="preserve">, </w:t>
      </w:r>
      <w:r w:rsidRPr="00C535C1">
        <w:rPr>
          <w:rFonts w:cs="Arial"/>
          <w:sz w:val="20"/>
          <w:szCs w:val="20"/>
        </w:rPr>
        <w:t>external vibration</w:t>
      </w:r>
      <w:r w:rsidR="008723B4">
        <w:rPr>
          <w:rFonts w:cs="Arial"/>
          <w:sz w:val="20"/>
          <w:szCs w:val="20"/>
        </w:rPr>
        <w:t xml:space="preserve">, </w:t>
      </w:r>
      <w:r w:rsidR="008723B4" w:rsidRPr="008723B4">
        <w:rPr>
          <w:rFonts w:cs="Arial"/>
          <w:sz w:val="20"/>
          <w:szCs w:val="20"/>
        </w:rPr>
        <w:t>vibrating screeds</w:t>
      </w:r>
    </w:p>
    <w:p w:rsidR="00831B1F" w:rsidRDefault="00831B1F" w:rsidP="00584C62">
      <w:pPr>
        <w:keepNext/>
        <w:keepLines/>
        <w:spacing w:before="40" w:after="40"/>
        <w:rPr>
          <w:rFonts w:cs="Arial"/>
          <w:sz w:val="20"/>
          <w:szCs w:val="20"/>
        </w:rPr>
      </w:pPr>
      <w:r w:rsidRPr="00A50AB8">
        <w:rPr>
          <w:rFonts w:cs="Arial"/>
          <w:b/>
          <w:i/>
          <w:sz w:val="20"/>
          <w:szCs w:val="20"/>
        </w:rPr>
        <w:t>defects</w:t>
      </w:r>
      <w:r w:rsidRPr="00A50AB8">
        <w:rPr>
          <w:rFonts w:cs="Arial"/>
          <w:sz w:val="20"/>
          <w:szCs w:val="20"/>
        </w:rPr>
        <w:t xml:space="preserve"> </w:t>
      </w:r>
      <w:r>
        <w:rPr>
          <w:rFonts w:cs="Arial"/>
          <w:sz w:val="20"/>
          <w:szCs w:val="20"/>
        </w:rPr>
        <w:t xml:space="preserve">include: </w:t>
      </w:r>
      <w:r w:rsidRPr="00A50AB8">
        <w:rPr>
          <w:rFonts w:cs="Arial"/>
          <w:sz w:val="20"/>
          <w:szCs w:val="20"/>
        </w:rPr>
        <w:t>segregation</w:t>
      </w:r>
      <w:r>
        <w:rPr>
          <w:rFonts w:cs="Arial"/>
          <w:sz w:val="20"/>
          <w:szCs w:val="20"/>
        </w:rPr>
        <w:t xml:space="preserve">, </w:t>
      </w:r>
      <w:r w:rsidRPr="00A50AB8">
        <w:rPr>
          <w:rFonts w:cs="Arial"/>
          <w:sz w:val="20"/>
          <w:szCs w:val="20"/>
        </w:rPr>
        <w:t>honeycombs</w:t>
      </w:r>
      <w:r>
        <w:rPr>
          <w:rFonts w:cs="Arial"/>
          <w:sz w:val="20"/>
          <w:szCs w:val="20"/>
        </w:rPr>
        <w:t>, pin holes, delamination</w:t>
      </w:r>
    </w:p>
    <w:p w:rsidR="00555639" w:rsidRPr="000718DE" w:rsidRDefault="00555639" w:rsidP="005A6CF1">
      <w:pPr>
        <w:spacing w:before="40" w:after="40"/>
        <w:rPr>
          <w:sz w:val="20"/>
          <w:szCs w:val="20"/>
        </w:rPr>
      </w:pPr>
    </w:p>
    <w:p w:rsidR="009561D1" w:rsidRPr="000718DE" w:rsidRDefault="009561D1" w:rsidP="005A6CF1">
      <w:pPr>
        <w:spacing w:before="40" w:after="40"/>
        <w:rPr>
          <w:sz w:val="20"/>
          <w:szCs w:val="20"/>
        </w:rPr>
      </w:pPr>
    </w:p>
    <w:p w:rsidR="007E6FB6" w:rsidRPr="000718DE" w:rsidRDefault="007E6FB6" w:rsidP="005A6CF1">
      <w:pPr>
        <w:spacing w:before="40" w:after="40"/>
        <w:rPr>
          <w:sz w:val="20"/>
          <w:szCs w:val="20"/>
        </w:rPr>
      </w:pPr>
    </w:p>
    <w:p w:rsidR="00555639" w:rsidRPr="003D3CAA" w:rsidRDefault="00555639" w:rsidP="00584C62">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C-8 </w:t>
      </w:r>
      <w:r>
        <w:rPr>
          <w:rFonts w:ascii="Franklin Gothic Demi Cond" w:hAnsi="Franklin Gothic Demi Cond" w:cs="Open Sans Condensed"/>
          <w:color w:val="808080" w:themeColor="background1" w:themeShade="80"/>
          <w:sz w:val="36"/>
        </w:rPr>
        <w:t>Levels concrete</w:t>
      </w:r>
    </w:p>
    <w:p w:rsidR="00555639" w:rsidRDefault="00555639" w:rsidP="00584C62">
      <w:pPr>
        <w:keepNext/>
        <w:keepLines/>
        <w:spacing w:before="40" w:after="40"/>
        <w:rPr>
          <w:rFonts w:ascii="Franklin Gothic Demi Cond" w:hAnsi="Franklin Gothic Demi Cond" w:cs="Open Sans Condensed"/>
          <w:sz w:val="28"/>
        </w:rPr>
      </w:pPr>
    </w:p>
    <w:p w:rsidR="00555639" w:rsidRPr="003D3CAA" w:rsidRDefault="00555639" w:rsidP="00584C62">
      <w:pPr>
        <w:keepNext/>
        <w:keepLines/>
        <w:spacing w:before="40" w:after="40"/>
        <w:rPr>
          <w:sz w:val="28"/>
        </w:rPr>
      </w:pPr>
      <w:r w:rsidRPr="003D3CAA">
        <w:rPr>
          <w:rFonts w:ascii="Franklin Gothic Demi Cond" w:hAnsi="Franklin Gothic Demi Cond" w:cs="Open Sans Condensed"/>
          <w:sz w:val="28"/>
        </w:rPr>
        <w:t>TASK DESCRIPTOR</w:t>
      </w:r>
    </w:p>
    <w:p w:rsidR="00555639" w:rsidRPr="00947932" w:rsidRDefault="00555639" w:rsidP="00584C62">
      <w:pPr>
        <w:keepNext/>
        <w:keepLines/>
        <w:spacing w:before="40" w:after="40"/>
        <w:rPr>
          <w:rFonts w:cs="Arial"/>
          <w:sz w:val="20"/>
          <w:szCs w:val="20"/>
        </w:rPr>
      </w:pPr>
      <w:r w:rsidRPr="00FF5FA1">
        <w:rPr>
          <w:rFonts w:cs="Arial"/>
          <w:sz w:val="20"/>
          <w:szCs w:val="20"/>
        </w:rPr>
        <w:t>Concrete finishers level concrete and establish elevations using</w:t>
      </w:r>
      <w:r w:rsidRPr="00A24912">
        <w:rPr>
          <w:rFonts w:cs="Arial"/>
          <w:sz w:val="20"/>
          <w:szCs w:val="20"/>
        </w:rPr>
        <w:t xml:space="preserve"> wet screeds, screeds, bull floats and related tools to achieve required tolerances.</w:t>
      </w:r>
    </w:p>
    <w:p w:rsidR="00555639" w:rsidRPr="000B740C" w:rsidRDefault="00555639" w:rsidP="00584C62">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5639" w:rsidRPr="000B740C" w:rsidTr="00390EA3">
        <w:tc>
          <w:tcPr>
            <w:tcW w:w="1258" w:type="dxa"/>
            <w:shd w:val="clear" w:color="auto" w:fill="000000" w:themeFill="text1"/>
          </w:tcPr>
          <w:p w:rsidR="00555639" w:rsidRPr="000A0F14" w:rsidRDefault="00555639"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C-8.01</w:t>
            </w:r>
          </w:p>
        </w:tc>
        <w:tc>
          <w:tcPr>
            <w:tcW w:w="8318" w:type="dxa"/>
          </w:tcPr>
          <w:p w:rsidR="00555639" w:rsidRPr="000A0F14" w:rsidRDefault="00555639"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Establishes elevation</w:t>
            </w:r>
          </w:p>
        </w:tc>
      </w:tr>
    </w:tbl>
    <w:p w:rsidR="00555639" w:rsidRPr="000B740C" w:rsidRDefault="00555639"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5639" w:rsidRPr="000B740C" w:rsidTr="00390EA3">
        <w:trPr>
          <w:cantSplit/>
        </w:trPr>
        <w:tc>
          <w:tcPr>
            <w:tcW w:w="2943"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55639" w:rsidRPr="000A0F14" w:rsidRDefault="00F3697F"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w:t>
            </w:r>
            <w:r w:rsidR="00555639">
              <w:rPr>
                <w:rFonts w:eastAsia="Times New Roman" w:cs="Arial"/>
                <w:sz w:val="20"/>
                <w:szCs w:val="20"/>
                <w:lang w:eastAsia="fr-CA"/>
              </w:rPr>
              <w:t>se, Thinking</w:t>
            </w:r>
          </w:p>
        </w:tc>
      </w:tr>
    </w:tbl>
    <w:p w:rsidR="00555639" w:rsidRDefault="00555639"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0F14" w:rsidTr="00390EA3">
        <w:trPr>
          <w:cantSplit/>
        </w:trPr>
        <w:tc>
          <w:tcPr>
            <w:tcW w:w="1668" w:type="dxa"/>
            <w:shd w:val="clear" w:color="auto" w:fill="FFFFFF" w:themeFill="background1"/>
          </w:tcPr>
          <w:p w:rsidR="00555639" w:rsidRPr="000A0F14" w:rsidRDefault="00555639"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0F14" w:rsidRDefault="00555639"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sidRPr="00A24912">
              <w:rPr>
                <w:rFonts w:cs="Arial"/>
                <w:sz w:val="20"/>
                <w:szCs w:val="20"/>
              </w:rPr>
              <w:t>identify benchmarks</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benchmarks are identified according to drawings and specifications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807284" w:rsidRDefault="00555639" w:rsidP="005A6CF1">
            <w:pPr>
              <w:spacing w:before="40" w:after="40"/>
              <w:rPr>
                <w:rFonts w:cs="Arial"/>
                <w:sz w:val="20"/>
                <w:szCs w:val="20"/>
              </w:rPr>
            </w:pPr>
            <w:r w:rsidRPr="00807284">
              <w:rPr>
                <w:rFonts w:cs="Arial"/>
                <w:sz w:val="20"/>
                <w:szCs w:val="20"/>
              </w:rPr>
              <w:t>C-8.01.0</w:t>
            </w:r>
            <w:r w:rsidR="00F3697F" w:rsidRPr="00807284">
              <w:rPr>
                <w:rFonts w:cs="Arial"/>
                <w:sz w:val="20"/>
                <w:szCs w:val="20"/>
              </w:rPr>
              <w:t>2</w:t>
            </w:r>
            <w:r w:rsidRPr="0080728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807284" w:rsidRDefault="00555639" w:rsidP="005A6CF1">
            <w:pPr>
              <w:spacing w:before="40" w:after="40"/>
              <w:rPr>
                <w:rFonts w:cs="Arial"/>
                <w:sz w:val="20"/>
                <w:szCs w:val="20"/>
              </w:rPr>
            </w:pPr>
            <w:r w:rsidRPr="00807284">
              <w:rPr>
                <w:rFonts w:cs="Arial"/>
                <w:sz w:val="20"/>
                <w:szCs w:val="20"/>
              </w:rPr>
              <w:t xml:space="preserve">determine </w:t>
            </w:r>
            <w:r w:rsidRPr="00807284">
              <w:rPr>
                <w:rFonts w:cs="Arial"/>
                <w:b/>
                <w:i/>
                <w:sz w:val="20"/>
                <w:szCs w:val="20"/>
              </w:rPr>
              <w:t>elevation tools</w:t>
            </w:r>
            <w:r w:rsidRPr="00807284">
              <w:rPr>
                <w:rFonts w:cs="Arial"/>
                <w:sz w:val="20"/>
                <w:szCs w:val="20"/>
              </w:rPr>
              <w:t xml:space="preserve"> used for establishing elevations</w:t>
            </w:r>
          </w:p>
        </w:tc>
        <w:tc>
          <w:tcPr>
            <w:tcW w:w="3969" w:type="dxa"/>
            <w:tcBorders>
              <w:top w:val="single" w:sz="6" w:space="0" w:color="auto"/>
              <w:bottom w:val="single" w:sz="6" w:space="0" w:color="auto"/>
            </w:tcBorders>
            <w:shd w:val="clear" w:color="auto" w:fill="auto"/>
          </w:tcPr>
          <w:p w:rsidR="00555639" w:rsidRPr="00E9701A" w:rsidRDefault="00555639" w:rsidP="005A6CF1">
            <w:pPr>
              <w:spacing w:before="40" w:after="40"/>
              <w:rPr>
                <w:rFonts w:cs="Arial"/>
                <w:sz w:val="20"/>
                <w:szCs w:val="20"/>
                <w:highlight w:val="cyan"/>
              </w:rPr>
            </w:pPr>
            <w:r w:rsidRPr="00517A4F">
              <w:rPr>
                <w:rFonts w:cs="Arial"/>
                <w:b/>
                <w:i/>
                <w:sz w:val="20"/>
                <w:szCs w:val="20"/>
              </w:rPr>
              <w:t>elevation tools</w:t>
            </w:r>
            <w:r w:rsidRPr="00517A4F">
              <w:rPr>
                <w:rFonts w:cs="Arial"/>
                <w:sz w:val="20"/>
                <w:szCs w:val="20"/>
              </w:rPr>
              <w:t xml:space="preserve"> are identified acc</w:t>
            </w:r>
            <w:r>
              <w:rPr>
                <w:rFonts w:cs="Arial"/>
                <w:sz w:val="20"/>
                <w:szCs w:val="20"/>
              </w:rPr>
              <w:t>ording to industry practi</w:t>
            </w:r>
            <w:r w:rsidR="00807284">
              <w:rPr>
                <w:rFonts w:cs="Arial"/>
                <w:sz w:val="20"/>
                <w:szCs w:val="20"/>
              </w:rPr>
              <w:t>c</w:t>
            </w:r>
            <w:r>
              <w:rPr>
                <w:rFonts w:cs="Arial"/>
                <w:sz w:val="20"/>
                <w:szCs w:val="20"/>
              </w:rPr>
              <w:t>e</w:t>
            </w:r>
            <w:r w:rsidR="00807284">
              <w:rPr>
                <w:rFonts w:cs="Arial"/>
                <w:sz w:val="20"/>
                <w:szCs w:val="20"/>
              </w:rPr>
              <w:t>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A6CF1">
            <w:pPr>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1</w:t>
            </w:r>
            <w:r w:rsidR="00F3697F">
              <w:rPr>
                <w:rFonts w:cs="Arial"/>
                <w:sz w:val="20"/>
                <w:szCs w:val="20"/>
              </w:rPr>
              <w:t>.03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A6CF1">
            <w:pPr>
              <w:spacing w:before="40" w:after="40"/>
              <w:rPr>
                <w:rFonts w:cs="Arial"/>
                <w:sz w:val="20"/>
                <w:szCs w:val="20"/>
              </w:rPr>
            </w:pPr>
            <w:r>
              <w:rPr>
                <w:rFonts w:cs="Arial"/>
                <w:sz w:val="20"/>
                <w:szCs w:val="20"/>
              </w:rPr>
              <w:t>perform calculations</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A6CF1">
            <w:pPr>
              <w:spacing w:before="40" w:after="40"/>
              <w:rPr>
                <w:rFonts w:cs="Arial"/>
                <w:sz w:val="20"/>
                <w:szCs w:val="20"/>
              </w:rPr>
            </w:pPr>
            <w:r>
              <w:rPr>
                <w:rFonts w:cs="Arial"/>
                <w:sz w:val="20"/>
                <w:szCs w:val="20"/>
              </w:rPr>
              <w:t>calculations are performed to establish elevations and slopes according to drawings and specifications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A6CF1">
            <w:pPr>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1</w:t>
            </w:r>
            <w:r w:rsidR="00F3697F">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A6CF1">
            <w:pPr>
              <w:spacing w:before="40" w:after="40"/>
              <w:rPr>
                <w:rFonts w:cs="Arial"/>
                <w:sz w:val="20"/>
                <w:szCs w:val="20"/>
              </w:rPr>
            </w:pPr>
            <w:r w:rsidRPr="00A24912">
              <w:rPr>
                <w:rFonts w:cs="Arial"/>
                <w:sz w:val="20"/>
                <w:szCs w:val="20"/>
              </w:rPr>
              <w:t>transfer benchmark el</w:t>
            </w:r>
            <w:r w:rsidR="000936EB">
              <w:rPr>
                <w:rFonts w:cs="Arial"/>
                <w:sz w:val="20"/>
                <w:szCs w:val="20"/>
              </w:rPr>
              <w:t>evation</w:t>
            </w:r>
          </w:p>
        </w:tc>
        <w:tc>
          <w:tcPr>
            <w:tcW w:w="3969" w:type="dxa"/>
            <w:tcBorders>
              <w:top w:val="single" w:sz="6" w:space="0" w:color="auto"/>
              <w:bottom w:val="single" w:sz="6" w:space="0" w:color="auto"/>
            </w:tcBorders>
            <w:shd w:val="clear" w:color="auto" w:fill="FFFFFF" w:themeFill="background1"/>
          </w:tcPr>
          <w:p w:rsidR="00555639" w:rsidRPr="00B748D4" w:rsidRDefault="00555639" w:rsidP="005A6CF1">
            <w:pPr>
              <w:spacing w:before="40" w:after="40"/>
              <w:rPr>
                <w:rFonts w:cs="Arial"/>
                <w:sz w:val="20"/>
                <w:szCs w:val="20"/>
              </w:rPr>
            </w:pPr>
            <w:r w:rsidRPr="00A24912">
              <w:rPr>
                <w:rFonts w:cs="Arial"/>
                <w:sz w:val="20"/>
                <w:szCs w:val="20"/>
              </w:rPr>
              <w:t xml:space="preserve">benchmark elevation </w:t>
            </w:r>
            <w:r>
              <w:rPr>
                <w:rFonts w:cs="Arial"/>
                <w:sz w:val="20"/>
                <w:szCs w:val="20"/>
              </w:rPr>
              <w:t xml:space="preserve">is transferred </w:t>
            </w:r>
            <w:r w:rsidRPr="00A24912">
              <w:rPr>
                <w:rFonts w:cs="Arial"/>
                <w:sz w:val="20"/>
                <w:szCs w:val="20"/>
              </w:rPr>
              <w:t>to work area</w:t>
            </w:r>
            <w:r>
              <w:rPr>
                <w:rFonts w:cs="Arial"/>
                <w:sz w:val="20"/>
                <w:szCs w:val="20"/>
              </w:rPr>
              <w:t xml:space="preserve"> according to drawings and specifications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2221A6">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1</w:t>
            </w:r>
            <w:r w:rsidR="00F3697F">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2221A6">
            <w:pPr>
              <w:keepNext/>
              <w:keepLines/>
              <w:spacing w:before="40" w:after="40"/>
              <w:rPr>
                <w:rFonts w:cs="Arial"/>
                <w:sz w:val="20"/>
                <w:szCs w:val="20"/>
              </w:rPr>
            </w:pPr>
            <w:r w:rsidRPr="00A24912">
              <w:rPr>
                <w:rFonts w:cs="Arial"/>
                <w:sz w:val="20"/>
                <w:szCs w:val="20"/>
              </w:rPr>
              <w:t>pl</w:t>
            </w:r>
            <w:r>
              <w:rPr>
                <w:rFonts w:cs="Arial"/>
                <w:sz w:val="20"/>
                <w:szCs w:val="20"/>
              </w:rPr>
              <w:t>ace wet screeds</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2221A6">
            <w:pPr>
              <w:keepNext/>
              <w:keepLines/>
              <w:spacing w:before="40" w:after="40"/>
              <w:rPr>
                <w:rFonts w:cs="Arial"/>
                <w:sz w:val="20"/>
                <w:szCs w:val="20"/>
              </w:rPr>
            </w:pPr>
            <w:r>
              <w:rPr>
                <w:rFonts w:cs="Arial"/>
                <w:sz w:val="20"/>
                <w:szCs w:val="20"/>
              </w:rPr>
              <w:t xml:space="preserve">wet screeds are placed according to the predetermined size of the </w:t>
            </w:r>
            <w:r w:rsidR="00C80271">
              <w:rPr>
                <w:rFonts w:cs="Arial"/>
                <w:sz w:val="20"/>
                <w:szCs w:val="20"/>
              </w:rPr>
              <w:t xml:space="preserve">placement </w:t>
            </w:r>
            <w:r>
              <w:rPr>
                <w:rFonts w:cs="Arial"/>
                <w:sz w:val="20"/>
                <w:szCs w:val="20"/>
              </w:rPr>
              <w:t>strips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Default="00555639" w:rsidP="002221A6">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1</w:t>
            </w:r>
            <w:r w:rsidR="00F3697F">
              <w:rPr>
                <w:rFonts w:cs="Arial"/>
                <w:sz w:val="20"/>
                <w:szCs w:val="20"/>
              </w:rPr>
              <w:t>.06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A24912" w:rsidRDefault="00555639" w:rsidP="002221A6">
            <w:pPr>
              <w:keepNext/>
              <w:keepLines/>
              <w:spacing w:before="40" w:after="40"/>
              <w:rPr>
                <w:rFonts w:cs="Arial"/>
                <w:sz w:val="20"/>
                <w:szCs w:val="20"/>
              </w:rPr>
            </w:pPr>
            <w:r w:rsidRPr="00807284">
              <w:rPr>
                <w:rFonts w:cs="Arial"/>
                <w:sz w:val="20"/>
                <w:szCs w:val="20"/>
              </w:rPr>
              <w:t>check and confirm finish grade</w:t>
            </w:r>
          </w:p>
        </w:tc>
        <w:tc>
          <w:tcPr>
            <w:tcW w:w="3969" w:type="dxa"/>
            <w:tcBorders>
              <w:top w:val="single" w:sz="6" w:space="0" w:color="auto"/>
              <w:bottom w:val="single" w:sz="6" w:space="0" w:color="auto"/>
            </w:tcBorders>
            <w:shd w:val="clear" w:color="auto" w:fill="FFFFFF" w:themeFill="background1"/>
          </w:tcPr>
          <w:p w:rsidR="00555639" w:rsidRDefault="00555639" w:rsidP="002221A6">
            <w:pPr>
              <w:keepNext/>
              <w:keepLines/>
              <w:spacing w:before="40" w:after="40"/>
              <w:rPr>
                <w:rFonts w:cs="Arial"/>
                <w:sz w:val="20"/>
                <w:szCs w:val="20"/>
              </w:rPr>
            </w:pPr>
            <w:r>
              <w:rPr>
                <w:rFonts w:cs="Arial"/>
                <w:sz w:val="20"/>
                <w:szCs w:val="20"/>
              </w:rPr>
              <w:t xml:space="preserve">finish grade is checked periodically during </w:t>
            </w:r>
            <w:r w:rsidR="00C80271">
              <w:rPr>
                <w:rFonts w:cs="Arial"/>
                <w:sz w:val="20"/>
                <w:szCs w:val="20"/>
              </w:rPr>
              <w:t xml:space="preserve">placement </w:t>
            </w:r>
            <w:r>
              <w:rPr>
                <w:rFonts w:cs="Arial"/>
                <w:sz w:val="20"/>
                <w:szCs w:val="20"/>
              </w:rPr>
              <w:t>according to industry practi</w:t>
            </w:r>
            <w:r w:rsidR="00807284">
              <w:rPr>
                <w:rFonts w:cs="Arial"/>
                <w:sz w:val="20"/>
                <w:szCs w:val="20"/>
              </w:rPr>
              <w:t>c</w:t>
            </w:r>
            <w:r>
              <w:rPr>
                <w:rFonts w:cs="Arial"/>
                <w:sz w:val="20"/>
                <w:szCs w:val="20"/>
              </w:rPr>
              <w:t>es</w:t>
            </w:r>
          </w:p>
        </w:tc>
      </w:tr>
    </w:tbl>
    <w:p w:rsidR="00555639" w:rsidRDefault="00555639" w:rsidP="002221A6">
      <w:pPr>
        <w:spacing w:before="40" w:after="40"/>
        <w:rPr>
          <w:sz w:val="20"/>
          <w:highlight w:val="yellow"/>
        </w:rPr>
      </w:pPr>
    </w:p>
    <w:p w:rsidR="005936DF" w:rsidRPr="00B63B83" w:rsidRDefault="005936DF"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936DF" w:rsidRDefault="005936DF" w:rsidP="00584C62">
      <w:pPr>
        <w:keepNext/>
        <w:keepLines/>
        <w:spacing w:before="40" w:after="40"/>
        <w:rPr>
          <w:rFonts w:cs="Arial"/>
          <w:sz w:val="20"/>
          <w:szCs w:val="20"/>
          <w:lang w:eastAsia="fr-CA"/>
        </w:rPr>
      </w:pPr>
      <w:r w:rsidRPr="00263640">
        <w:rPr>
          <w:rFonts w:cs="Arial"/>
          <w:b/>
          <w:i/>
          <w:sz w:val="20"/>
          <w:szCs w:val="20"/>
        </w:rPr>
        <w:t>elevation tools</w:t>
      </w:r>
      <w:r w:rsidRPr="00263640">
        <w:rPr>
          <w:rFonts w:cs="Arial"/>
          <w:sz w:val="20"/>
          <w:szCs w:val="20"/>
        </w:rPr>
        <w:t xml:space="preserve"> include: string line</w:t>
      </w:r>
      <w:r>
        <w:rPr>
          <w:rFonts w:cs="Arial"/>
          <w:sz w:val="20"/>
          <w:szCs w:val="20"/>
        </w:rPr>
        <w:t>s</w:t>
      </w:r>
      <w:r w:rsidRPr="00263640">
        <w:rPr>
          <w:rFonts w:cs="Arial"/>
          <w:sz w:val="20"/>
          <w:szCs w:val="20"/>
        </w:rPr>
        <w:t>, gaug</w:t>
      </w:r>
      <w:r>
        <w:rPr>
          <w:rFonts w:cs="Arial"/>
          <w:sz w:val="20"/>
          <w:szCs w:val="20"/>
        </w:rPr>
        <w:t>es</w:t>
      </w:r>
      <w:r w:rsidRPr="00263640">
        <w:rPr>
          <w:rFonts w:cs="Arial"/>
          <w:sz w:val="20"/>
          <w:szCs w:val="20"/>
        </w:rPr>
        <w:t>, laser</w:t>
      </w:r>
      <w:r>
        <w:rPr>
          <w:rFonts w:cs="Arial"/>
          <w:sz w:val="20"/>
          <w:szCs w:val="20"/>
        </w:rPr>
        <w:t xml:space="preserve"> levels, hand levels, builder’s levels, water levels</w:t>
      </w:r>
    </w:p>
    <w:p w:rsidR="005936DF" w:rsidRPr="003A4A8F" w:rsidRDefault="005936DF"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51AC" w:rsidTr="00390EA3">
        <w:trPr>
          <w:cantSplit/>
        </w:trPr>
        <w:tc>
          <w:tcPr>
            <w:tcW w:w="1668" w:type="dxa"/>
            <w:shd w:val="clear" w:color="auto" w:fill="FFFFFF" w:themeFill="background1"/>
          </w:tcPr>
          <w:p w:rsidR="00555639" w:rsidRPr="000A51AC" w:rsidRDefault="00555639" w:rsidP="005A6CF1">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51AC" w:rsidRDefault="00555639" w:rsidP="005A6CF1">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A6CF1">
            <w:pPr>
              <w:keepNext/>
              <w:spacing w:before="40" w:after="40"/>
              <w:rPr>
                <w:sz w:val="20"/>
              </w:rPr>
            </w:pPr>
            <w:r>
              <w:rPr>
                <w:sz w:val="20"/>
              </w:rPr>
              <w:t>C-8.01.01L</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keepNext/>
              <w:spacing w:before="40" w:after="40"/>
              <w:rPr>
                <w:sz w:val="20"/>
              </w:rPr>
            </w:pPr>
            <w:r>
              <w:rPr>
                <w:sz w:val="20"/>
              </w:rPr>
              <w:t xml:space="preserve">demonstrate </w:t>
            </w:r>
            <w:r w:rsidRPr="00A24912">
              <w:rPr>
                <w:sz w:val="20"/>
              </w:rPr>
              <w:t xml:space="preserve">knowledge of </w:t>
            </w:r>
            <w:r>
              <w:rPr>
                <w:sz w:val="20"/>
              </w:rPr>
              <w:t>the tools and equipment and the procedure</w:t>
            </w:r>
            <w:r w:rsidR="004A0B1A">
              <w:rPr>
                <w:sz w:val="20"/>
              </w:rPr>
              <w:t>s</w:t>
            </w:r>
            <w:r w:rsidRPr="00A24912">
              <w:rPr>
                <w:sz w:val="20"/>
              </w:rPr>
              <w:t xml:space="preserve"> </w:t>
            </w:r>
            <w:r>
              <w:rPr>
                <w:sz w:val="20"/>
              </w:rPr>
              <w:t>used to establish elevations</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keepNext/>
              <w:spacing w:before="40" w:after="40"/>
              <w:rPr>
                <w:sz w:val="20"/>
              </w:rPr>
            </w:pPr>
            <w:r>
              <w:rPr>
                <w:sz w:val="20"/>
              </w:rPr>
              <w:t>describe procedure</w:t>
            </w:r>
            <w:r w:rsidR="004A0B1A">
              <w:rPr>
                <w:sz w:val="20"/>
              </w:rPr>
              <w:t>s</w:t>
            </w:r>
            <w:r w:rsidRPr="00A24912">
              <w:rPr>
                <w:sz w:val="20"/>
              </w:rPr>
              <w:t xml:space="preserve"> for establishing elevation</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3E6E31" w:rsidRDefault="00555639" w:rsidP="00584C62">
            <w:pPr>
              <w:widowControl w:val="0"/>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widowControl w:val="0"/>
              <w:spacing w:before="40" w:after="40"/>
              <w:rPr>
                <w:sz w:val="20"/>
              </w:rPr>
            </w:pPr>
            <w:r>
              <w:rPr>
                <w:sz w:val="20"/>
              </w:rPr>
              <w:t xml:space="preserve">explain </w:t>
            </w:r>
            <w:r w:rsidR="00C80271" w:rsidRPr="00C80271">
              <w:rPr>
                <w:sz w:val="20"/>
              </w:rPr>
              <w:t>slope and fall to achieve varying elevations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describe calculations performed to establish elevation</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Default="00555639" w:rsidP="00584C62">
            <w:pPr>
              <w:keepNext/>
              <w:keepLines/>
              <w:spacing w:before="40" w:after="40"/>
              <w:rPr>
                <w:sz w:val="20"/>
              </w:rPr>
            </w:pPr>
            <w:r>
              <w:rPr>
                <w:sz w:val="20"/>
              </w:rPr>
              <w:t xml:space="preserve">describe placement of </w:t>
            </w:r>
            <w:r w:rsidR="004A0B1A">
              <w:rPr>
                <w:sz w:val="20"/>
              </w:rPr>
              <w:t>screed guides</w:t>
            </w:r>
            <w:r>
              <w:rPr>
                <w:sz w:val="20"/>
              </w:rPr>
              <w:t xml:space="preserve"> when levelling concrete</w:t>
            </w:r>
          </w:p>
        </w:tc>
      </w:tr>
    </w:tbl>
    <w:p w:rsidR="00555639" w:rsidRPr="00B748D4" w:rsidRDefault="00555639" w:rsidP="005A6CF1">
      <w:pPr>
        <w:spacing w:before="40" w:after="40"/>
        <w:rPr>
          <w:sz w:val="20"/>
        </w:rPr>
      </w:pPr>
    </w:p>
    <w:p w:rsidR="00555639" w:rsidRDefault="00555639"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5639" w:rsidRPr="000B740C" w:rsidTr="00390EA3">
        <w:tc>
          <w:tcPr>
            <w:tcW w:w="1258" w:type="dxa"/>
            <w:shd w:val="clear" w:color="auto" w:fill="000000" w:themeFill="text1"/>
          </w:tcPr>
          <w:p w:rsidR="00555639" w:rsidRPr="000A0F14" w:rsidRDefault="00555639"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C-8.02</w:t>
            </w:r>
          </w:p>
        </w:tc>
        <w:tc>
          <w:tcPr>
            <w:tcW w:w="8318" w:type="dxa"/>
          </w:tcPr>
          <w:p w:rsidR="00555639" w:rsidRPr="000A0F14" w:rsidRDefault="00555639"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Screeds concrete</w:t>
            </w:r>
          </w:p>
        </w:tc>
      </w:tr>
    </w:tbl>
    <w:p w:rsidR="00555639" w:rsidRPr="000B740C" w:rsidRDefault="00555639"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5639" w:rsidRPr="000B740C" w:rsidTr="00390EA3">
        <w:trPr>
          <w:cantSplit/>
        </w:trPr>
        <w:tc>
          <w:tcPr>
            <w:tcW w:w="2943"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Oral Communication</w:t>
            </w:r>
          </w:p>
        </w:tc>
      </w:tr>
    </w:tbl>
    <w:p w:rsidR="00555639" w:rsidRDefault="00555639"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0F14" w:rsidTr="00390EA3">
        <w:trPr>
          <w:cantSplit/>
        </w:trPr>
        <w:tc>
          <w:tcPr>
            <w:tcW w:w="1668" w:type="dxa"/>
            <w:shd w:val="clear" w:color="auto" w:fill="FFFFFF" w:themeFill="background1"/>
          </w:tcPr>
          <w:p w:rsidR="00555639" w:rsidRPr="000A0F14" w:rsidRDefault="00555639"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0F14" w:rsidRDefault="00555639"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sidRPr="00A24912">
              <w:rPr>
                <w:rFonts w:cs="Arial"/>
                <w:sz w:val="20"/>
                <w:szCs w:val="20"/>
              </w:rPr>
              <w:t xml:space="preserve">select screeding </w:t>
            </w:r>
            <w:r>
              <w:rPr>
                <w:rFonts w:cs="Arial"/>
                <w:sz w:val="20"/>
                <w:szCs w:val="20"/>
              </w:rPr>
              <w:t>tools</w:t>
            </w:r>
            <w:r w:rsidRPr="00A24912">
              <w:rPr>
                <w:rFonts w:cs="Arial"/>
                <w:sz w:val="20"/>
                <w:szCs w:val="20"/>
              </w:rPr>
              <w:t xml:space="preserve"> </w:t>
            </w:r>
            <w:r w:rsidR="004A0B1A">
              <w:rPr>
                <w:rFonts w:cs="Arial"/>
                <w:sz w:val="20"/>
                <w:szCs w:val="20"/>
              </w:rPr>
              <w:t>and equipment</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sidRPr="004A0B1A">
              <w:rPr>
                <w:rFonts w:cs="Arial"/>
                <w:sz w:val="20"/>
                <w:szCs w:val="20"/>
              </w:rPr>
              <w:t>screeding tools</w:t>
            </w:r>
            <w:r w:rsidR="004A0B1A">
              <w:rPr>
                <w:rFonts w:cs="Arial"/>
                <w:sz w:val="20"/>
                <w:szCs w:val="20"/>
              </w:rPr>
              <w:t xml:space="preserve"> and equipment</w:t>
            </w:r>
            <w:r w:rsidRPr="004A0B1A">
              <w:rPr>
                <w:rFonts w:cs="Arial"/>
                <w:sz w:val="20"/>
                <w:szCs w:val="20"/>
              </w:rPr>
              <w:t xml:space="preserve"> are selected according to tolerances and drawings and specifications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screed concrete</w:t>
            </w:r>
          </w:p>
        </w:tc>
        <w:tc>
          <w:tcPr>
            <w:tcW w:w="3969" w:type="dxa"/>
            <w:tcBorders>
              <w:top w:val="single" w:sz="6" w:space="0" w:color="auto"/>
              <w:bottom w:val="single" w:sz="6" w:space="0" w:color="auto"/>
            </w:tcBorders>
            <w:shd w:val="clear" w:color="auto" w:fill="FFFFFF" w:themeFill="background1"/>
          </w:tcPr>
          <w:p w:rsidR="00555639" w:rsidRPr="00B748D4" w:rsidRDefault="00555639" w:rsidP="00584C62">
            <w:pPr>
              <w:keepNext/>
              <w:keepLines/>
              <w:spacing w:before="40" w:after="40"/>
              <w:rPr>
                <w:rFonts w:cs="Arial"/>
                <w:sz w:val="20"/>
                <w:szCs w:val="20"/>
              </w:rPr>
            </w:pPr>
            <w:r>
              <w:rPr>
                <w:rFonts w:cs="Arial"/>
                <w:sz w:val="20"/>
                <w:szCs w:val="20"/>
              </w:rPr>
              <w:t>scr</w:t>
            </w:r>
            <w:r w:rsidR="004A0B1A">
              <w:rPr>
                <w:rFonts w:cs="Arial"/>
                <w:sz w:val="20"/>
                <w:szCs w:val="20"/>
              </w:rPr>
              <w:t xml:space="preserve">eed concrete according to </w:t>
            </w:r>
            <w:r>
              <w:rPr>
                <w:rFonts w:cs="Arial"/>
                <w:sz w:val="20"/>
                <w:szCs w:val="20"/>
              </w:rPr>
              <w:t xml:space="preserve">screed </w:t>
            </w:r>
            <w:r w:rsidR="004A0B1A">
              <w:rPr>
                <w:rFonts w:cs="Arial"/>
                <w:sz w:val="20"/>
                <w:szCs w:val="20"/>
              </w:rPr>
              <w:t xml:space="preserve">guides, </w:t>
            </w:r>
            <w:r>
              <w:rPr>
                <w:rFonts w:cs="Arial"/>
                <w:sz w:val="20"/>
                <w:szCs w:val="20"/>
              </w:rPr>
              <w:t xml:space="preserve">elevation </w:t>
            </w:r>
            <w:r w:rsidR="00C80271">
              <w:rPr>
                <w:rFonts w:cs="Arial"/>
                <w:sz w:val="20"/>
                <w:szCs w:val="20"/>
              </w:rPr>
              <w:t xml:space="preserve">heights </w:t>
            </w:r>
            <w:r>
              <w:rPr>
                <w:rFonts w:cs="Arial"/>
                <w:sz w:val="20"/>
                <w:szCs w:val="20"/>
              </w:rPr>
              <w:t>or existing formwork</w:t>
            </w:r>
            <w:r w:rsidR="004A0B1A">
              <w:rPr>
                <w:rFonts w:cs="Arial"/>
                <w:sz w:val="20"/>
                <w:szCs w:val="20"/>
              </w:rPr>
              <w:t>,</w:t>
            </w:r>
            <w:r>
              <w:rPr>
                <w:rFonts w:cs="Arial"/>
                <w:sz w:val="20"/>
                <w:szCs w:val="20"/>
              </w:rPr>
              <w:t xml:space="preserve"> drawings and specifications</w:t>
            </w:r>
          </w:p>
        </w:tc>
      </w:tr>
    </w:tbl>
    <w:p w:rsidR="00555639" w:rsidRPr="003A4A8F" w:rsidRDefault="00555639" w:rsidP="00584C62">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51AC" w:rsidTr="00390EA3">
        <w:trPr>
          <w:cantSplit/>
        </w:trPr>
        <w:tc>
          <w:tcPr>
            <w:tcW w:w="1668" w:type="dxa"/>
            <w:shd w:val="clear" w:color="auto" w:fill="FFFFFF" w:themeFill="background1"/>
          </w:tcPr>
          <w:p w:rsidR="00555639" w:rsidRPr="000A51AC" w:rsidRDefault="00555639"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51AC" w:rsidRDefault="00555639"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C-8.02.01L</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 xml:space="preserve">demonstrate </w:t>
            </w:r>
            <w:r w:rsidRPr="00936BE8">
              <w:rPr>
                <w:sz w:val="20"/>
              </w:rPr>
              <w:t xml:space="preserve">knowledge of </w:t>
            </w:r>
            <w:r>
              <w:rPr>
                <w:sz w:val="20"/>
              </w:rPr>
              <w:t xml:space="preserve">the </w:t>
            </w:r>
            <w:r w:rsidRPr="005E4CEF">
              <w:rPr>
                <w:sz w:val="20"/>
              </w:rPr>
              <w:t>tools</w:t>
            </w:r>
            <w:r>
              <w:rPr>
                <w:sz w:val="20"/>
              </w:rPr>
              <w:t xml:space="preserve"> and equipment, and the tec</w:t>
            </w:r>
            <w:r w:rsidR="000936EB">
              <w:rPr>
                <w:sz w:val="20"/>
              </w:rPr>
              <w:t>hniques used to screed concrete</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identify</w:t>
            </w:r>
            <w:r w:rsidRPr="00936BE8">
              <w:rPr>
                <w:b/>
                <w:i/>
                <w:sz w:val="20"/>
              </w:rPr>
              <w:t xml:space="preserve"> manual and mechanical screeds</w:t>
            </w:r>
            <w:r w:rsidR="00AB5C42">
              <w:rPr>
                <w:b/>
                <w:i/>
                <w:sz w:val="20"/>
              </w:rPr>
              <w:t xml:space="preserve"> </w:t>
            </w:r>
            <w:r w:rsidR="00AB5C42" w:rsidRPr="005C4FBC">
              <w:rPr>
                <w:sz w:val="20"/>
              </w:rPr>
              <w:t>and their applications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r>
              <w:rPr>
                <w:sz w:val="20"/>
              </w:rPr>
              <w:t>describe techniques for screeding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r>
              <w:rPr>
                <w:sz w:val="20"/>
              </w:rPr>
              <w:t>explain the purpose of screeding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692E06" w:rsidRDefault="00555639" w:rsidP="00584C62">
            <w:pPr>
              <w:keepNext/>
              <w:keepLines/>
              <w:spacing w:before="40" w:after="40"/>
              <w:rPr>
                <w:sz w:val="20"/>
              </w:rPr>
            </w:pPr>
            <w:r w:rsidRPr="00692E06">
              <w:rPr>
                <w:sz w:val="20"/>
              </w:rPr>
              <w:t>explain tolerances and describe their purpose as it pertains to levelling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692E06" w:rsidRDefault="00555639" w:rsidP="00584C62">
            <w:pPr>
              <w:keepNext/>
              <w:keepLines/>
              <w:spacing w:before="40" w:after="40"/>
              <w:rPr>
                <w:sz w:val="20"/>
              </w:rPr>
            </w:pPr>
            <w:r w:rsidRPr="00692E06">
              <w:rPr>
                <w:sz w:val="20"/>
              </w:rPr>
              <w:t>describe methods used to achieve tolerances</w:t>
            </w:r>
            <w:r w:rsidR="00692E06">
              <w:rPr>
                <w:sz w:val="20"/>
              </w:rPr>
              <w:t xml:space="preserve"> </w:t>
            </w:r>
            <w:r w:rsidRPr="00692E06">
              <w:rPr>
                <w:sz w:val="20"/>
              </w:rPr>
              <w:t>(</w:t>
            </w:r>
            <w:r w:rsidRPr="00692E06">
              <w:rPr>
                <w:rFonts w:cs="Arial"/>
                <w:sz w:val="20"/>
                <w:szCs w:val="20"/>
              </w:rPr>
              <w:t>F</w:t>
            </w:r>
            <w:r w:rsidRPr="00692E06">
              <w:rPr>
                <w:rFonts w:cs="Arial"/>
                <w:sz w:val="20"/>
                <w:szCs w:val="20"/>
                <w:vertAlign w:val="subscript"/>
              </w:rPr>
              <w:t>L</w:t>
            </w:r>
            <w:r w:rsidRPr="00692E06">
              <w:rPr>
                <w:rFonts w:cs="Arial"/>
                <w:sz w:val="20"/>
                <w:szCs w:val="20"/>
              </w:rPr>
              <w:t xml:space="preserve"> and F</w:t>
            </w:r>
            <w:r w:rsidRPr="00692E06">
              <w:rPr>
                <w:rFonts w:cs="Arial"/>
                <w:sz w:val="20"/>
                <w:szCs w:val="20"/>
                <w:vertAlign w:val="subscript"/>
              </w:rPr>
              <w:t>F</w:t>
            </w:r>
            <w:r w:rsidRPr="00692E06">
              <w:rPr>
                <w:rFonts w:cs="Arial"/>
                <w:sz w:val="20"/>
                <w:szCs w:val="20"/>
              </w:rPr>
              <w:t>)</w:t>
            </w:r>
          </w:p>
        </w:tc>
      </w:tr>
    </w:tbl>
    <w:p w:rsidR="00555639" w:rsidRPr="00B748D4" w:rsidRDefault="00555639" w:rsidP="005A6CF1">
      <w:pPr>
        <w:spacing w:before="40" w:after="40"/>
        <w:rPr>
          <w:sz w:val="20"/>
        </w:rPr>
      </w:pPr>
    </w:p>
    <w:p w:rsidR="00555639" w:rsidRPr="00B63B83" w:rsidRDefault="00555639"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555639" w:rsidRDefault="00555639" w:rsidP="00584C62">
      <w:pPr>
        <w:keepNext/>
        <w:keepLines/>
        <w:spacing w:before="40" w:after="40"/>
        <w:rPr>
          <w:rFonts w:cs="Arial"/>
          <w:sz w:val="20"/>
          <w:szCs w:val="20"/>
          <w:lang w:eastAsia="fr-CA"/>
        </w:rPr>
      </w:pPr>
      <w:r w:rsidRPr="00936BE8">
        <w:rPr>
          <w:b/>
          <w:i/>
          <w:sz w:val="20"/>
        </w:rPr>
        <w:t>manual and mechanical screeds</w:t>
      </w:r>
      <w:r w:rsidRPr="00936BE8">
        <w:rPr>
          <w:sz w:val="20"/>
        </w:rPr>
        <w:t xml:space="preserve"> </w:t>
      </w:r>
      <w:r>
        <w:rPr>
          <w:sz w:val="20"/>
        </w:rPr>
        <w:t xml:space="preserve">include: </w:t>
      </w:r>
      <w:r w:rsidRPr="00A24912">
        <w:rPr>
          <w:rFonts w:cs="Arial"/>
          <w:sz w:val="20"/>
          <w:szCs w:val="20"/>
        </w:rPr>
        <w:t>screed rods</w:t>
      </w:r>
      <w:r>
        <w:rPr>
          <w:rFonts w:cs="Arial"/>
          <w:sz w:val="20"/>
          <w:szCs w:val="20"/>
        </w:rPr>
        <w:t xml:space="preserve"> – single/double (straightedge), truss screed, roller screed, screed rail,</w:t>
      </w:r>
      <w:r w:rsidRPr="00C272B3">
        <w:rPr>
          <w:sz w:val="20"/>
        </w:rPr>
        <w:t xml:space="preserve"> </w:t>
      </w:r>
      <w:r>
        <w:rPr>
          <w:sz w:val="20"/>
        </w:rPr>
        <w:t xml:space="preserve">power screed, </w:t>
      </w:r>
      <w:r w:rsidRPr="00936BE8">
        <w:rPr>
          <w:sz w:val="20"/>
        </w:rPr>
        <w:t>laser screed</w:t>
      </w:r>
    </w:p>
    <w:p w:rsidR="00555639" w:rsidRDefault="00555639" w:rsidP="005A6CF1">
      <w:pPr>
        <w:spacing w:before="40" w:after="40"/>
        <w:rPr>
          <w:rFonts w:cs="Arial"/>
          <w:sz w:val="20"/>
          <w:szCs w:val="20"/>
          <w:lang w:eastAsia="fr-CA"/>
        </w:rPr>
      </w:pPr>
    </w:p>
    <w:p w:rsidR="00555639" w:rsidRDefault="00555639"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5639" w:rsidRPr="000B740C" w:rsidTr="00390EA3">
        <w:tc>
          <w:tcPr>
            <w:tcW w:w="1258" w:type="dxa"/>
            <w:shd w:val="clear" w:color="auto" w:fill="000000" w:themeFill="text1"/>
          </w:tcPr>
          <w:p w:rsidR="00555639" w:rsidRPr="000A0F14" w:rsidRDefault="00555639"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C-8.03</w:t>
            </w:r>
          </w:p>
        </w:tc>
        <w:tc>
          <w:tcPr>
            <w:tcW w:w="8318" w:type="dxa"/>
          </w:tcPr>
          <w:p w:rsidR="00555639" w:rsidRPr="000A0F14" w:rsidRDefault="00555639"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Bull floats concrete</w:t>
            </w:r>
          </w:p>
        </w:tc>
      </w:tr>
    </w:tbl>
    <w:p w:rsidR="00555639" w:rsidRPr="000B740C" w:rsidRDefault="00555639"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5639" w:rsidRPr="000B740C" w:rsidTr="00390EA3">
        <w:trPr>
          <w:cantSplit/>
        </w:trPr>
        <w:tc>
          <w:tcPr>
            <w:tcW w:w="2943"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Oral Communication, Working with Others</w:t>
            </w:r>
          </w:p>
        </w:tc>
      </w:tr>
    </w:tbl>
    <w:p w:rsidR="00555639" w:rsidRDefault="00555639"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0F14" w:rsidTr="00390EA3">
        <w:trPr>
          <w:cantSplit/>
        </w:trPr>
        <w:tc>
          <w:tcPr>
            <w:tcW w:w="1668" w:type="dxa"/>
            <w:shd w:val="clear" w:color="auto" w:fill="FFFFFF" w:themeFill="background1"/>
          </w:tcPr>
          <w:p w:rsidR="00555639" w:rsidRPr="000A0F14" w:rsidRDefault="00555639"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0F14" w:rsidRDefault="00555639"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55639" w:rsidRPr="000A0F14" w:rsidRDefault="00555639"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3</w:t>
            </w:r>
            <w:r w:rsidRPr="00947932">
              <w:rPr>
                <w:rFonts w:cs="Arial"/>
                <w:sz w:val="20"/>
                <w:szCs w:val="20"/>
              </w:rPr>
              <w:t>.0</w:t>
            </w:r>
            <w:r w:rsidR="00364460">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sidRPr="00F679E5">
              <w:rPr>
                <w:rFonts w:cs="Arial"/>
                <w:sz w:val="20"/>
                <w:szCs w:val="20"/>
              </w:rPr>
              <w:t xml:space="preserve">select </w:t>
            </w:r>
            <w:r w:rsidR="007C117E">
              <w:rPr>
                <w:rFonts w:cs="Arial"/>
                <w:sz w:val="20"/>
                <w:szCs w:val="20"/>
              </w:rPr>
              <w:t>type of bull float</w:t>
            </w:r>
            <w:r w:rsidRPr="00F679E5">
              <w:rPr>
                <w:rFonts w:cs="Arial"/>
                <w:sz w:val="20"/>
                <w:szCs w:val="20"/>
              </w:rPr>
              <w:t xml:space="preserve"> </w:t>
            </w:r>
            <w:r>
              <w:rPr>
                <w:rFonts w:cs="Arial"/>
                <w:sz w:val="20"/>
                <w:szCs w:val="20"/>
              </w:rPr>
              <w:t>and length of handle</w:t>
            </w:r>
          </w:p>
        </w:tc>
        <w:tc>
          <w:tcPr>
            <w:tcW w:w="3969" w:type="dxa"/>
            <w:tcBorders>
              <w:top w:val="single" w:sz="6" w:space="0" w:color="auto"/>
              <w:bottom w:val="single" w:sz="6" w:space="0" w:color="auto"/>
            </w:tcBorders>
            <w:shd w:val="clear" w:color="auto" w:fill="FFFFFF" w:themeFill="background1"/>
          </w:tcPr>
          <w:p w:rsidR="00555639" w:rsidRPr="00B748D4" w:rsidRDefault="007C117E" w:rsidP="00584C62">
            <w:pPr>
              <w:keepNext/>
              <w:keepLines/>
              <w:spacing w:before="40" w:after="40"/>
              <w:rPr>
                <w:rFonts w:cs="Arial"/>
                <w:sz w:val="20"/>
                <w:szCs w:val="20"/>
              </w:rPr>
            </w:pPr>
            <w:r>
              <w:rPr>
                <w:rFonts w:cs="Arial"/>
                <w:sz w:val="20"/>
                <w:szCs w:val="20"/>
              </w:rPr>
              <w:t>type of bull float</w:t>
            </w:r>
            <w:r w:rsidR="00555639">
              <w:rPr>
                <w:rFonts w:cs="Arial"/>
                <w:sz w:val="20"/>
                <w:szCs w:val="20"/>
              </w:rPr>
              <w:t xml:space="preserve"> and length of handle are selected </w:t>
            </w:r>
            <w:r w:rsidR="00555639" w:rsidRPr="00F679E5">
              <w:rPr>
                <w:rFonts w:cs="Arial"/>
                <w:sz w:val="20"/>
                <w:szCs w:val="20"/>
              </w:rPr>
              <w:t xml:space="preserve">according to </w:t>
            </w:r>
            <w:r w:rsidR="00555639">
              <w:rPr>
                <w:rFonts w:cs="Arial"/>
                <w:sz w:val="20"/>
                <w:szCs w:val="20"/>
              </w:rPr>
              <w:t xml:space="preserve">size of pour and </w:t>
            </w:r>
            <w:r w:rsidR="00555639" w:rsidRPr="00F679E5">
              <w:rPr>
                <w:rFonts w:cs="Arial"/>
                <w:sz w:val="20"/>
                <w:szCs w:val="20"/>
              </w:rPr>
              <w:t>type of concret</w:t>
            </w:r>
            <w:r w:rsidR="00555639">
              <w:rPr>
                <w:rFonts w:cs="Arial"/>
                <w:sz w:val="20"/>
                <w:szCs w:val="20"/>
              </w:rPr>
              <w: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3</w:t>
            </w:r>
            <w:r w:rsidR="00364460">
              <w:rPr>
                <w:rFonts w:cs="Arial"/>
                <w:sz w:val="20"/>
                <w:szCs w:val="20"/>
              </w:rPr>
              <w:t>.02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372852" w:rsidP="00584C62">
            <w:pPr>
              <w:keepNext/>
              <w:keepLines/>
              <w:spacing w:before="40" w:after="40"/>
              <w:rPr>
                <w:rFonts w:cs="Arial"/>
                <w:sz w:val="20"/>
                <w:szCs w:val="20"/>
              </w:rPr>
            </w:pPr>
            <w:r>
              <w:rPr>
                <w:rFonts w:cs="Arial"/>
                <w:sz w:val="20"/>
                <w:szCs w:val="20"/>
              </w:rPr>
              <w:t>adjust</w:t>
            </w:r>
            <w:r w:rsidR="00555639">
              <w:rPr>
                <w:rFonts w:cs="Arial"/>
                <w:sz w:val="20"/>
                <w:szCs w:val="20"/>
              </w:rPr>
              <w:t xml:space="preserve"> pitch</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 xml:space="preserve">pitch is </w:t>
            </w:r>
            <w:r w:rsidR="00372852">
              <w:rPr>
                <w:rFonts w:cs="Arial"/>
                <w:sz w:val="20"/>
                <w:szCs w:val="20"/>
              </w:rPr>
              <w:t>adjusted</w:t>
            </w:r>
            <w:r>
              <w:rPr>
                <w:rFonts w:cs="Arial"/>
                <w:sz w:val="20"/>
                <w:szCs w:val="20"/>
              </w:rPr>
              <w:t xml:space="preserve"> according to </w:t>
            </w:r>
            <w:r w:rsidRPr="00F679E5">
              <w:rPr>
                <w:rFonts w:cs="Arial"/>
                <w:sz w:val="20"/>
                <w:szCs w:val="20"/>
              </w:rPr>
              <w:t>slump of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C-8.</w:t>
            </w:r>
            <w:r w:rsidRPr="00947932">
              <w:rPr>
                <w:rFonts w:cs="Arial"/>
                <w:sz w:val="20"/>
                <w:szCs w:val="20"/>
              </w:rPr>
              <w:t>0</w:t>
            </w:r>
            <w:r>
              <w:rPr>
                <w:rFonts w:cs="Arial"/>
                <w:sz w:val="20"/>
                <w:szCs w:val="20"/>
              </w:rPr>
              <w:t>3</w:t>
            </w:r>
            <w:r w:rsidR="00364460">
              <w:rPr>
                <w:rFonts w:cs="Arial"/>
                <w:sz w:val="20"/>
                <w:szCs w:val="20"/>
              </w:rPr>
              <w:t>.03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smooth surface of concrete</w:t>
            </w:r>
            <w:r w:rsidRPr="00A24912">
              <w:rPr>
                <w:rFonts w:cs="Arial"/>
                <w:sz w:val="20"/>
                <w:szCs w:val="20"/>
              </w:rPr>
              <w:t xml:space="preserve"> to finished grade</w:t>
            </w:r>
          </w:p>
        </w:tc>
        <w:tc>
          <w:tcPr>
            <w:tcW w:w="3969" w:type="dxa"/>
            <w:tcBorders>
              <w:top w:val="single" w:sz="6" w:space="0" w:color="auto"/>
              <w:bottom w:val="single" w:sz="6" w:space="0" w:color="auto"/>
            </w:tcBorders>
            <w:shd w:val="clear" w:color="auto" w:fill="FFFFFF" w:themeFill="background1"/>
          </w:tcPr>
          <w:p w:rsidR="00555639" w:rsidRPr="00947932" w:rsidRDefault="00555639" w:rsidP="00584C62">
            <w:pPr>
              <w:keepNext/>
              <w:keepLines/>
              <w:spacing w:before="40" w:after="40"/>
              <w:rPr>
                <w:rFonts w:cs="Arial"/>
                <w:sz w:val="20"/>
                <w:szCs w:val="20"/>
              </w:rPr>
            </w:pPr>
            <w:r>
              <w:rPr>
                <w:rFonts w:cs="Arial"/>
                <w:sz w:val="20"/>
                <w:szCs w:val="20"/>
              </w:rPr>
              <w:t>surface of concrete is smooth</w:t>
            </w:r>
            <w:r w:rsidR="00372852">
              <w:rPr>
                <w:rFonts w:cs="Arial"/>
                <w:sz w:val="20"/>
                <w:szCs w:val="20"/>
              </w:rPr>
              <w:t>ed according to industry practic</w:t>
            </w:r>
            <w:r>
              <w:rPr>
                <w:rFonts w:cs="Arial"/>
                <w:sz w:val="20"/>
                <w:szCs w:val="20"/>
              </w:rPr>
              <w:t>es</w:t>
            </w:r>
          </w:p>
        </w:tc>
      </w:tr>
    </w:tbl>
    <w:p w:rsidR="00555639" w:rsidRPr="003A4A8F" w:rsidRDefault="00555639"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5639" w:rsidRPr="000A51AC" w:rsidTr="00390EA3">
        <w:trPr>
          <w:cantSplit/>
        </w:trPr>
        <w:tc>
          <w:tcPr>
            <w:tcW w:w="1668" w:type="dxa"/>
            <w:shd w:val="clear" w:color="auto" w:fill="FFFFFF" w:themeFill="background1"/>
          </w:tcPr>
          <w:p w:rsidR="00555639" w:rsidRPr="000A51AC" w:rsidRDefault="00555639"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5639" w:rsidRPr="000A51AC" w:rsidRDefault="00555639"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5639" w:rsidRPr="000B740C" w:rsidTr="00390EA3">
        <w:trPr>
          <w:cantSplit/>
        </w:trPr>
        <w:tc>
          <w:tcPr>
            <w:tcW w:w="1668" w:type="dxa"/>
            <w:tcBorders>
              <w:bottom w:val="single" w:sz="6" w:space="0" w:color="auto"/>
            </w:tcBorders>
            <w:shd w:val="clear" w:color="auto" w:fill="FFFFFF" w:themeFill="background1"/>
          </w:tcPr>
          <w:p w:rsidR="00555639" w:rsidRPr="00AB162E" w:rsidRDefault="00555639"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C-8.03.01L</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de</w:t>
            </w:r>
            <w:r w:rsidR="00C55A32">
              <w:rPr>
                <w:sz w:val="20"/>
              </w:rPr>
              <w:t>monstrate knowledge of the tool</w:t>
            </w:r>
            <w:r w:rsidR="00183D9C">
              <w:rPr>
                <w:sz w:val="20"/>
              </w:rPr>
              <w:t>s</w:t>
            </w:r>
            <w:r>
              <w:rPr>
                <w:sz w:val="20"/>
              </w:rPr>
              <w:t xml:space="preserve"> and the techniq</w:t>
            </w:r>
            <w:r w:rsidR="000936EB">
              <w:rPr>
                <w:sz w:val="20"/>
              </w:rPr>
              <w:t>ues used to bull float concrete</w:t>
            </w: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keepLines/>
              <w:spacing w:before="40" w:after="40"/>
              <w:rPr>
                <w:sz w:val="20"/>
              </w:rPr>
            </w:pPr>
            <w:r>
              <w:rPr>
                <w:sz w:val="20"/>
              </w:rPr>
              <w:t>identify</w:t>
            </w:r>
            <w:r w:rsidR="00C55A32">
              <w:rPr>
                <w:sz w:val="20"/>
              </w:rPr>
              <w:t xml:space="preserve"> the tool</w:t>
            </w:r>
            <w:r w:rsidR="00183D9C">
              <w:rPr>
                <w:sz w:val="20"/>
              </w:rPr>
              <w:t>s</w:t>
            </w:r>
            <w:r w:rsidR="00C55A32">
              <w:rPr>
                <w:sz w:val="20"/>
              </w:rPr>
              <w:t xml:space="preserve"> </w:t>
            </w:r>
            <w:r>
              <w:rPr>
                <w:sz w:val="20"/>
              </w:rPr>
              <w:t>used to bull float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spacing w:before="40" w:after="40"/>
              <w:rPr>
                <w:sz w:val="20"/>
              </w:rPr>
            </w:pPr>
            <w:r>
              <w:rPr>
                <w:sz w:val="20"/>
              </w:rPr>
              <w:t>explain</w:t>
            </w:r>
            <w:r w:rsidRPr="00F679E5">
              <w:rPr>
                <w:sz w:val="20"/>
              </w:rPr>
              <w:t xml:space="preserve"> when to begin bull floating </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84C6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84C62">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Default="00555639" w:rsidP="00584C62">
            <w:pPr>
              <w:keepNext/>
              <w:spacing w:before="40" w:after="40"/>
              <w:rPr>
                <w:sz w:val="20"/>
              </w:rPr>
            </w:pPr>
            <w:r>
              <w:rPr>
                <w:sz w:val="20"/>
              </w:rPr>
              <w:t>describe the purpose of bull floating the concrete</w:t>
            </w:r>
          </w:p>
        </w:tc>
      </w:tr>
      <w:tr w:rsidR="00555639" w:rsidRPr="000B740C" w:rsidTr="00390EA3">
        <w:trPr>
          <w:cantSplit/>
        </w:trPr>
        <w:tc>
          <w:tcPr>
            <w:tcW w:w="1668" w:type="dxa"/>
            <w:tcBorders>
              <w:top w:val="single" w:sz="6" w:space="0" w:color="auto"/>
              <w:bottom w:val="single" w:sz="6" w:space="0" w:color="auto"/>
            </w:tcBorders>
            <w:shd w:val="clear" w:color="auto" w:fill="FFFFFF" w:themeFill="background1"/>
          </w:tcPr>
          <w:p w:rsidR="00555639" w:rsidRPr="000A51AC" w:rsidRDefault="00555639"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Pr="000A51AC" w:rsidRDefault="00555639" w:rsidP="005A6C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55639" w:rsidRDefault="00555639" w:rsidP="005A6CF1">
            <w:pPr>
              <w:keepNext/>
              <w:keepLines/>
              <w:spacing w:before="40" w:after="40"/>
              <w:rPr>
                <w:sz w:val="20"/>
              </w:rPr>
            </w:pPr>
            <w:r>
              <w:rPr>
                <w:sz w:val="20"/>
              </w:rPr>
              <w:t>describe the procedure of bull floating the concrete</w:t>
            </w:r>
          </w:p>
        </w:tc>
      </w:tr>
    </w:tbl>
    <w:p w:rsidR="00555639" w:rsidRPr="00B748D4" w:rsidRDefault="00555639" w:rsidP="005A6CF1">
      <w:pPr>
        <w:spacing w:before="40" w:after="40"/>
        <w:rPr>
          <w:sz w:val="20"/>
        </w:rPr>
      </w:pPr>
    </w:p>
    <w:p w:rsidR="00F47821" w:rsidRPr="000936EB" w:rsidRDefault="00F47821" w:rsidP="005A6CF1">
      <w:pPr>
        <w:spacing w:before="40" w:after="40"/>
        <w:rPr>
          <w:sz w:val="20"/>
          <w:szCs w:val="20"/>
        </w:rPr>
      </w:pPr>
      <w:r w:rsidRPr="000936EB">
        <w:rPr>
          <w:sz w:val="20"/>
          <w:szCs w:val="20"/>
        </w:rPr>
        <w:br w:type="page"/>
      </w:r>
    </w:p>
    <w:p w:rsidR="00F47821" w:rsidRPr="003D3CAA" w:rsidRDefault="00F47821" w:rsidP="00584C62">
      <w:pPr>
        <w:keepNext/>
        <w:keepLines/>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D</w:t>
      </w:r>
    </w:p>
    <w:p w:rsidR="00F47821" w:rsidRPr="0082485A" w:rsidRDefault="00F47821" w:rsidP="00584C62">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F</w:t>
      </w:r>
      <w:r w:rsidR="00C8372E">
        <w:rPr>
          <w:rFonts w:ascii="Franklin Gothic Demi Cond" w:eastAsia="Adobe Heiti Std R" w:hAnsi="Franklin Gothic Demi Cond" w:cs="Open Sans Condensed"/>
          <w:color w:val="808080" w:themeColor="background1" w:themeShade="80"/>
          <w:sz w:val="56"/>
        </w:rPr>
        <w:t>inishes plastic concrete</w:t>
      </w:r>
    </w:p>
    <w:p w:rsidR="00F47821" w:rsidRPr="000B740C" w:rsidRDefault="00F47821" w:rsidP="00584C62">
      <w:pPr>
        <w:keepNext/>
        <w:keepLines/>
        <w:spacing w:before="40" w:after="40"/>
        <w:rPr>
          <w:rFonts w:ascii="Franklin Gothic Demi Cond" w:hAnsi="Franklin Gothic Demi Cond" w:cs="Open Sans Condensed"/>
          <w:sz w:val="36"/>
          <w:highlight w:val="yellow"/>
        </w:rPr>
      </w:pPr>
    </w:p>
    <w:p w:rsidR="00F47821" w:rsidRPr="003D3CAA" w:rsidRDefault="00F47821" w:rsidP="00584C62">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D-9</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Floats concrete</w:t>
      </w:r>
    </w:p>
    <w:p w:rsidR="00F47821" w:rsidRDefault="00F47821" w:rsidP="00584C62">
      <w:pPr>
        <w:keepNext/>
        <w:keepLines/>
        <w:spacing w:before="40" w:after="40"/>
        <w:rPr>
          <w:rFonts w:ascii="Franklin Gothic Demi Cond" w:hAnsi="Franklin Gothic Demi Cond" w:cs="Open Sans Condensed"/>
          <w:sz w:val="28"/>
        </w:rPr>
      </w:pPr>
    </w:p>
    <w:p w:rsidR="00F47821" w:rsidRPr="003D3CAA" w:rsidRDefault="00F47821" w:rsidP="00584C62">
      <w:pPr>
        <w:keepNext/>
        <w:keepLines/>
        <w:spacing w:before="40" w:after="40"/>
        <w:rPr>
          <w:sz w:val="28"/>
        </w:rPr>
      </w:pPr>
      <w:r w:rsidRPr="003D3CAA">
        <w:rPr>
          <w:rFonts w:ascii="Franklin Gothic Demi Cond" w:hAnsi="Franklin Gothic Demi Cond" w:cs="Open Sans Condensed"/>
          <w:sz w:val="28"/>
        </w:rPr>
        <w:t>TASK DESCRIPTOR</w:t>
      </w:r>
    </w:p>
    <w:p w:rsidR="00F47821" w:rsidRPr="00947932" w:rsidRDefault="00F47821" w:rsidP="00584C62">
      <w:pPr>
        <w:keepNext/>
        <w:keepLines/>
        <w:spacing w:before="40" w:after="40"/>
        <w:rPr>
          <w:rFonts w:cs="Arial"/>
          <w:sz w:val="20"/>
          <w:szCs w:val="20"/>
        </w:rPr>
      </w:pPr>
      <w:r w:rsidRPr="00AA0703">
        <w:rPr>
          <w:rFonts w:cs="Arial"/>
          <w:sz w:val="20"/>
          <w:szCs w:val="20"/>
        </w:rPr>
        <w:t xml:space="preserve">Concrete finishers float the surface to prepare for final finishing or to produce a final </w:t>
      </w:r>
      <w:r>
        <w:rPr>
          <w:rFonts w:cs="Arial"/>
          <w:sz w:val="20"/>
          <w:szCs w:val="20"/>
        </w:rPr>
        <w:t xml:space="preserve">non-slip </w:t>
      </w:r>
      <w:r w:rsidRPr="00AA0703">
        <w:rPr>
          <w:rFonts w:cs="Arial"/>
          <w:sz w:val="20"/>
          <w:szCs w:val="20"/>
        </w:rPr>
        <w:t>finish.</w:t>
      </w:r>
      <w:r>
        <w:rPr>
          <w:rFonts w:cs="Arial"/>
          <w:sz w:val="20"/>
          <w:szCs w:val="20"/>
        </w:rPr>
        <w:t xml:space="preserve"> </w:t>
      </w:r>
      <w:r w:rsidRPr="00AA0703">
        <w:rPr>
          <w:rFonts w:cs="Arial"/>
          <w:sz w:val="20"/>
          <w:szCs w:val="20"/>
        </w:rPr>
        <w:t xml:space="preserve">At this stage, irregularities are removed and broadcast materials </w:t>
      </w:r>
      <w:r w:rsidR="00D503D3">
        <w:rPr>
          <w:rFonts w:cs="Arial"/>
          <w:sz w:val="20"/>
          <w:szCs w:val="20"/>
        </w:rPr>
        <w:t>may be</w:t>
      </w:r>
      <w:r w:rsidRPr="00AA0703">
        <w:rPr>
          <w:rFonts w:cs="Arial"/>
          <w:sz w:val="20"/>
          <w:szCs w:val="20"/>
        </w:rPr>
        <w:t xml:space="preserve"> embedded. This is the important first step in the finishing process. Timing is critical. Hand floating is commonly used at slab edges, vertical pipes, and walls, in preparation for trowelling.</w:t>
      </w:r>
      <w:r>
        <w:rPr>
          <w:rFonts w:cs="Arial"/>
          <w:sz w:val="20"/>
          <w:szCs w:val="20"/>
        </w:rPr>
        <w:t xml:space="preserve"> </w:t>
      </w:r>
    </w:p>
    <w:p w:rsidR="00F47821" w:rsidRPr="000B740C" w:rsidRDefault="00F47821" w:rsidP="00584C62">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D-9.01</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Floats concrete by hand</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1D6297"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Oral C</w:t>
            </w:r>
            <w:r w:rsidR="00F47821">
              <w:rPr>
                <w:rFonts w:eastAsia="Times New Roman" w:cs="Arial"/>
                <w:sz w:val="20"/>
                <w:szCs w:val="20"/>
                <w:lang w:eastAsia="fr-CA"/>
              </w:rPr>
              <w:t xml:space="preserve">ommunication, Thinking, Working with </w:t>
            </w:r>
            <w:r w:rsidR="00D503D3">
              <w:rPr>
                <w:rFonts w:eastAsia="Times New Roman" w:cs="Arial"/>
                <w:sz w:val="20"/>
                <w:szCs w:val="20"/>
                <w:lang w:eastAsia="fr-CA"/>
              </w:rPr>
              <w:t>O</w:t>
            </w:r>
            <w:r w:rsidR="00F47821">
              <w:rPr>
                <w:rFonts w:eastAsia="Times New Roman" w:cs="Arial"/>
                <w:sz w:val="20"/>
                <w:szCs w:val="20"/>
                <w:lang w:eastAsia="fr-CA"/>
              </w:rPr>
              <w:t>thers</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5370F5" w:rsidRDefault="005370F5" w:rsidP="00584C62">
            <w:pPr>
              <w:keepNext/>
              <w:keepLines/>
              <w:widowControl w:val="0"/>
              <w:snapToGrid w:val="0"/>
              <w:spacing w:before="40" w:after="40"/>
              <w:jc w:val="center"/>
              <w:rPr>
                <w:rFonts w:cs="Arial"/>
                <w:b/>
                <w:sz w:val="20"/>
              </w:rPr>
            </w:pPr>
            <w:r>
              <w:rPr>
                <w:rFonts w:cs="Arial"/>
                <w:b/>
                <w:sz w:val="20"/>
              </w:rPr>
              <w:t>NU</w:t>
            </w:r>
          </w:p>
        </w:tc>
      </w:tr>
      <w:tr w:rsidR="005370F5" w:rsidTr="005370F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5370F5" w:rsidRDefault="005370F5"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AB162E" w:rsidRDefault="00F47821"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6456CD"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ambient conditions, and CSA A23.1</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sidRPr="004F0416">
              <w:rPr>
                <w:rFonts w:cs="Arial"/>
                <w:sz w:val="20"/>
                <w:szCs w:val="20"/>
              </w:rPr>
              <w:t xml:space="preserve">apply </w:t>
            </w:r>
            <w:r>
              <w:rPr>
                <w:rFonts w:cs="Arial"/>
                <w:sz w:val="20"/>
                <w:szCs w:val="20"/>
              </w:rPr>
              <w:t>hand float to prepare for trowelling</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2221A6">
            <w:pPr>
              <w:keepNext/>
              <w:keepLines/>
              <w:spacing w:before="40" w:after="40"/>
              <w:rPr>
                <w:rFonts w:cs="Arial"/>
                <w:sz w:val="20"/>
                <w:szCs w:val="20"/>
              </w:rPr>
            </w:pPr>
            <w:r>
              <w:rPr>
                <w:rFonts w:cs="Arial"/>
                <w:sz w:val="20"/>
                <w:szCs w:val="20"/>
              </w:rPr>
              <w:t>hand float is applied to eliminate holes and produce a consolidated surface paste to prepare for trowelling</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auto"/>
          </w:tcPr>
          <w:p w:rsidR="00F47821" w:rsidRPr="00947932" w:rsidRDefault="00F47821" w:rsidP="002221A6">
            <w:pPr>
              <w:keepNext/>
              <w:keepLines/>
              <w:spacing w:before="40" w:after="40"/>
              <w:rPr>
                <w:rFonts w:cs="Arial"/>
                <w:sz w:val="20"/>
                <w:szCs w:val="20"/>
              </w:rPr>
            </w:pPr>
            <w:r>
              <w:rPr>
                <w:rFonts w:cs="Arial"/>
                <w:sz w:val="20"/>
                <w:szCs w:val="20"/>
              </w:rPr>
              <w:t xml:space="preserve">apply hand float as a final </w:t>
            </w:r>
            <w:r w:rsidRPr="005B0FC0">
              <w:rPr>
                <w:rFonts w:cs="Arial"/>
                <w:sz w:val="20"/>
                <w:szCs w:val="20"/>
              </w:rPr>
              <w:t>spin-float or swirl finish</w:t>
            </w:r>
          </w:p>
        </w:tc>
        <w:tc>
          <w:tcPr>
            <w:tcW w:w="3969" w:type="dxa"/>
            <w:tcBorders>
              <w:top w:val="single" w:sz="6" w:space="0" w:color="auto"/>
              <w:bottom w:val="single" w:sz="6" w:space="0" w:color="auto"/>
            </w:tcBorders>
            <w:shd w:val="clear" w:color="auto" w:fill="auto"/>
          </w:tcPr>
          <w:p w:rsidR="00F47821" w:rsidRPr="00947932" w:rsidRDefault="00F47821" w:rsidP="002221A6">
            <w:pPr>
              <w:keepNext/>
              <w:keepLines/>
              <w:spacing w:before="40" w:after="40"/>
              <w:rPr>
                <w:rFonts w:cs="Arial"/>
                <w:sz w:val="20"/>
                <w:szCs w:val="20"/>
              </w:rPr>
            </w:pPr>
            <w:r>
              <w:rPr>
                <w:rFonts w:cs="Arial"/>
                <w:sz w:val="20"/>
                <w:szCs w:val="20"/>
              </w:rPr>
              <w:t>hand float is applied to produce a final finish that has a non-slip texture and uniform appearance</w:t>
            </w:r>
          </w:p>
        </w:tc>
      </w:tr>
    </w:tbl>
    <w:p w:rsidR="00F47821" w:rsidRDefault="00F47821" w:rsidP="005A6CF1">
      <w:pPr>
        <w:spacing w:before="40" w:after="40"/>
        <w:rPr>
          <w:sz w:val="20"/>
          <w:highlight w:val="yellow"/>
        </w:rPr>
      </w:pPr>
    </w:p>
    <w:p w:rsidR="005936DF" w:rsidRPr="00B63B83" w:rsidRDefault="005936DF"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936DF" w:rsidRDefault="005936DF"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setting of concrete materials</w:t>
      </w:r>
    </w:p>
    <w:p w:rsidR="005936DF" w:rsidRPr="003A4A8F" w:rsidRDefault="005936DF"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AB162E" w:rsidRDefault="00F47821"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D-9.01.01L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techniques and tools</w:t>
            </w:r>
            <w:r w:rsidR="000936EB">
              <w:rPr>
                <w:sz w:val="20"/>
              </w:rPr>
              <w:t xml:space="preserve"> used to float concrete by hand</w:t>
            </w:r>
          </w:p>
        </w:tc>
        <w:tc>
          <w:tcPr>
            <w:tcW w:w="3969" w:type="dxa"/>
            <w:tcBorders>
              <w:top w:val="single" w:sz="6" w:space="0" w:color="auto"/>
              <w:bottom w:val="single" w:sz="6" w:space="0" w:color="auto"/>
            </w:tcBorders>
            <w:shd w:val="clear" w:color="auto" w:fill="FFFFFF" w:themeFill="background1"/>
          </w:tcPr>
          <w:p w:rsidR="00F47821" w:rsidRPr="003676CF" w:rsidRDefault="00F47821" w:rsidP="00584C62">
            <w:pPr>
              <w:keepNext/>
              <w:keepLines/>
              <w:spacing w:before="40" w:after="40"/>
              <w:rPr>
                <w:sz w:val="20"/>
              </w:rPr>
            </w:pPr>
            <w:r>
              <w:rPr>
                <w:sz w:val="20"/>
              </w:rPr>
              <w:t xml:space="preserve">identify tools and </w:t>
            </w:r>
            <w:r w:rsidRPr="003676CF">
              <w:rPr>
                <w:b/>
                <w:i/>
                <w:sz w:val="20"/>
              </w:rPr>
              <w:t>floating techniques</w:t>
            </w:r>
            <w:r>
              <w:rPr>
                <w:b/>
                <w:i/>
                <w:sz w:val="20"/>
              </w:rPr>
              <w:t xml:space="preserve"> </w:t>
            </w:r>
            <w:r>
              <w:rPr>
                <w:sz w:val="20"/>
              </w:rPr>
              <w:t>used to float concrete by hand</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identify </w:t>
            </w:r>
            <w:r w:rsidRPr="003676CF">
              <w:rPr>
                <w:b/>
                <w:i/>
                <w:sz w:val="20"/>
              </w:rPr>
              <w:t>surface conditions</w:t>
            </w:r>
            <w:r>
              <w:rPr>
                <w:sz w:val="20"/>
              </w:rPr>
              <w:t xml:space="preserve"> and describe their effects</w:t>
            </w:r>
            <w:r w:rsidR="000936EB">
              <w:rPr>
                <w:sz w:val="20"/>
              </w:rPr>
              <w:t xml:space="preserve"> on timing and floating process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explain the effect of weather</w:t>
            </w:r>
            <w:r w:rsidRPr="004F0416">
              <w:rPr>
                <w:sz w:val="20"/>
              </w:rPr>
              <w:t xml:space="preserve"> conditions </w:t>
            </w:r>
            <w:r>
              <w:rPr>
                <w:sz w:val="20"/>
              </w:rPr>
              <w:t>during floating of concrete by hand</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auto"/>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auto"/>
          </w:tcPr>
          <w:p w:rsidR="00F47821" w:rsidRPr="000A51AC" w:rsidRDefault="00F47821" w:rsidP="002221A6">
            <w:pPr>
              <w:keepNext/>
              <w:keepLines/>
              <w:spacing w:before="40" w:after="40"/>
              <w:rPr>
                <w:sz w:val="20"/>
              </w:rPr>
            </w:pPr>
            <w:r>
              <w:rPr>
                <w:sz w:val="20"/>
              </w:rPr>
              <w:t xml:space="preserve">explain the </w:t>
            </w:r>
            <w:r w:rsidRPr="004F0416">
              <w:rPr>
                <w:sz w:val="20"/>
              </w:rPr>
              <w:t>effect of admixtures in the concrete</w:t>
            </w:r>
          </w:p>
        </w:tc>
      </w:tr>
    </w:tbl>
    <w:p w:rsidR="00F47821" w:rsidRPr="00B748D4" w:rsidRDefault="00F47821" w:rsidP="002221A6">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936DF" w:rsidRDefault="005936DF" w:rsidP="00584C62">
      <w:pPr>
        <w:keepNext/>
        <w:keepLines/>
        <w:spacing w:before="40" w:after="40"/>
        <w:rPr>
          <w:rFonts w:cs="Arial"/>
          <w:sz w:val="20"/>
          <w:szCs w:val="20"/>
          <w:lang w:eastAsia="fr-CA"/>
        </w:rPr>
      </w:pPr>
      <w:r w:rsidRPr="004F0416">
        <w:rPr>
          <w:rFonts w:cs="Arial"/>
          <w:b/>
          <w:i/>
          <w:sz w:val="20"/>
          <w:szCs w:val="20"/>
        </w:rPr>
        <w:t>floating techniques</w:t>
      </w:r>
      <w:r w:rsidRPr="004F0416">
        <w:rPr>
          <w:rFonts w:cs="Arial"/>
          <w:sz w:val="20"/>
          <w:szCs w:val="20"/>
        </w:rPr>
        <w:t xml:space="preserve"> </w:t>
      </w:r>
      <w:r>
        <w:rPr>
          <w:rFonts w:cs="Arial"/>
          <w:sz w:val="20"/>
          <w:szCs w:val="20"/>
        </w:rPr>
        <w:t>include:</w:t>
      </w:r>
      <w:r w:rsidRPr="004F0416">
        <w:rPr>
          <w:rFonts w:cs="Arial"/>
          <w:sz w:val="20"/>
          <w:szCs w:val="20"/>
        </w:rPr>
        <w:t xml:space="preserve"> pressure application, angle of float</w:t>
      </w:r>
      <w:r>
        <w:rPr>
          <w:rFonts w:cs="Arial"/>
          <w:sz w:val="20"/>
          <w:szCs w:val="20"/>
        </w:rPr>
        <w:t xml:space="preserve">, </w:t>
      </w:r>
      <w:r w:rsidRPr="004F0416">
        <w:rPr>
          <w:rFonts w:cs="Arial"/>
          <w:sz w:val="20"/>
          <w:szCs w:val="20"/>
        </w:rPr>
        <w:t>pattern of floating</w:t>
      </w:r>
    </w:p>
    <w:p w:rsidR="00F47821" w:rsidRDefault="00F47821"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setting of concrete materials</w:t>
      </w:r>
    </w:p>
    <w:p w:rsidR="00F47821" w:rsidRDefault="00F47821" w:rsidP="005A6CF1">
      <w:pPr>
        <w:spacing w:before="40" w:after="40"/>
        <w:rPr>
          <w:rFonts w:cs="Arial"/>
          <w:sz w:val="20"/>
          <w:szCs w:val="20"/>
          <w:lang w:eastAsia="fr-CA"/>
        </w:rPr>
      </w:pPr>
    </w:p>
    <w:p w:rsidR="00F47821" w:rsidRDefault="00F4782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D-9.02</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Floats concrete by machine</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1D6297"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Oral C</w:t>
            </w:r>
            <w:r w:rsidR="00F47821">
              <w:rPr>
                <w:rFonts w:eastAsia="Times New Roman" w:cs="Arial"/>
                <w:sz w:val="20"/>
                <w:szCs w:val="20"/>
                <w:lang w:eastAsia="fr-CA"/>
              </w:rPr>
              <w:t>ommuni</w:t>
            </w:r>
            <w:r>
              <w:rPr>
                <w:rFonts w:eastAsia="Times New Roman" w:cs="Arial"/>
                <w:sz w:val="20"/>
                <w:szCs w:val="20"/>
                <w:lang w:eastAsia="fr-CA"/>
              </w:rPr>
              <w:t>cation, Thinking, Working with O</w:t>
            </w:r>
            <w:r w:rsidR="00F47821">
              <w:rPr>
                <w:rFonts w:eastAsia="Times New Roman" w:cs="Arial"/>
                <w:sz w:val="20"/>
                <w:szCs w:val="20"/>
                <w:lang w:eastAsia="fr-CA"/>
              </w:rPr>
              <w:t>thers</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AB162E" w:rsidRDefault="00F47821" w:rsidP="00AB162E">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0936EB" w:rsidRDefault="00F47821" w:rsidP="00584C62">
            <w:pPr>
              <w:keepNext/>
              <w:keepLines/>
              <w:spacing w:before="40" w:after="40"/>
              <w:rPr>
                <w:rFonts w:cs="Arial"/>
                <w:sz w:val="20"/>
                <w:szCs w:val="20"/>
              </w:rPr>
            </w:pPr>
            <w:r w:rsidRPr="00CD4FEA">
              <w:rPr>
                <w:rFonts w:cs="Arial"/>
                <w:sz w:val="20"/>
                <w:szCs w:val="20"/>
              </w:rPr>
              <w:t xml:space="preserve">assess </w:t>
            </w:r>
            <w:r w:rsidRPr="00CD4FEA">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CD4FEA"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ambient conditions, and CSA A23.1</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Default="00D503D3" w:rsidP="005A6CF1">
            <w:pPr>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4D1674" w:rsidRDefault="00F47821" w:rsidP="005A6CF1">
            <w:pPr>
              <w:spacing w:before="40" w:after="40"/>
              <w:rPr>
                <w:rFonts w:cs="Arial"/>
                <w:sz w:val="20"/>
                <w:szCs w:val="20"/>
              </w:rPr>
            </w:pPr>
            <w:r>
              <w:rPr>
                <w:rFonts w:cs="Arial"/>
                <w:sz w:val="20"/>
                <w:szCs w:val="20"/>
              </w:rPr>
              <w:t>assess work area for fresh air ventilation</w:t>
            </w:r>
          </w:p>
        </w:tc>
        <w:tc>
          <w:tcPr>
            <w:tcW w:w="3969" w:type="dxa"/>
            <w:tcBorders>
              <w:top w:val="single" w:sz="6" w:space="0" w:color="auto"/>
              <w:bottom w:val="single" w:sz="6" w:space="0" w:color="auto"/>
            </w:tcBorders>
            <w:shd w:val="clear" w:color="auto" w:fill="FFFFFF" w:themeFill="background1"/>
          </w:tcPr>
          <w:p w:rsidR="00F47821" w:rsidRPr="004D1674" w:rsidRDefault="00F47821" w:rsidP="005A6CF1">
            <w:pPr>
              <w:spacing w:before="40" w:after="40"/>
              <w:rPr>
                <w:rFonts w:cs="Arial"/>
                <w:sz w:val="20"/>
                <w:szCs w:val="20"/>
              </w:rPr>
            </w:pPr>
            <w:r>
              <w:rPr>
                <w:rFonts w:cs="Arial"/>
                <w:sz w:val="20"/>
                <w:szCs w:val="20"/>
              </w:rPr>
              <w:t>work area is assessed for fresh air ventilation according to provincial/territorial safety regulations</w:t>
            </w:r>
          </w:p>
        </w:tc>
      </w:tr>
      <w:tr w:rsidR="00D503D3" w:rsidRPr="000B740C" w:rsidTr="00390EA3">
        <w:trPr>
          <w:cantSplit/>
        </w:trPr>
        <w:tc>
          <w:tcPr>
            <w:tcW w:w="1668" w:type="dxa"/>
            <w:tcBorders>
              <w:top w:val="single" w:sz="6" w:space="0" w:color="auto"/>
              <w:bottom w:val="single" w:sz="6" w:space="0" w:color="auto"/>
            </w:tcBorders>
            <w:shd w:val="clear" w:color="auto" w:fill="FFFFFF" w:themeFill="background1"/>
          </w:tcPr>
          <w:p w:rsidR="00D503D3" w:rsidRPr="000936EB" w:rsidRDefault="00D503D3" w:rsidP="005A6CF1">
            <w:pPr>
              <w:spacing w:before="40" w:after="40"/>
              <w:rPr>
                <w:sz w:val="20"/>
                <w:szCs w:val="20"/>
              </w:rPr>
            </w:pPr>
            <w:r w:rsidRPr="00D52644">
              <w:rPr>
                <w:rFonts w:cs="Arial"/>
                <w:sz w:val="20"/>
                <w:szCs w:val="20"/>
              </w:rPr>
              <w:t>D-9.02.0</w:t>
            </w:r>
            <w:r>
              <w:rPr>
                <w:rFonts w:cs="Arial"/>
                <w:sz w:val="20"/>
                <w:szCs w:val="20"/>
              </w:rPr>
              <w:t>3</w:t>
            </w:r>
            <w:r w:rsidRPr="00D5264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503D3" w:rsidRPr="004D1674" w:rsidRDefault="00D503D3" w:rsidP="005A6CF1">
            <w:pPr>
              <w:spacing w:before="40" w:after="40"/>
              <w:rPr>
                <w:rFonts w:cs="Arial"/>
                <w:sz w:val="20"/>
                <w:szCs w:val="20"/>
              </w:rPr>
            </w:pPr>
            <w:r w:rsidRPr="004D1674">
              <w:rPr>
                <w:rFonts w:cs="Arial"/>
                <w:sz w:val="20"/>
                <w:szCs w:val="20"/>
              </w:rPr>
              <w:t>apply single machine float or double-</w:t>
            </w:r>
            <w:proofErr w:type="spellStart"/>
            <w:r w:rsidRPr="004D1674">
              <w:rPr>
                <w:rFonts w:cs="Arial"/>
                <w:sz w:val="20"/>
                <w:szCs w:val="20"/>
              </w:rPr>
              <w:t>pan</w:t>
            </w:r>
            <w:proofErr w:type="spellEnd"/>
            <w:r w:rsidRPr="004D1674">
              <w:rPr>
                <w:rFonts w:cs="Arial"/>
                <w:sz w:val="20"/>
                <w:szCs w:val="20"/>
              </w:rPr>
              <w:t xml:space="preserve"> machine float to prepare for trowelling</w:t>
            </w:r>
          </w:p>
        </w:tc>
        <w:tc>
          <w:tcPr>
            <w:tcW w:w="3969" w:type="dxa"/>
            <w:tcBorders>
              <w:top w:val="single" w:sz="6" w:space="0" w:color="auto"/>
              <w:bottom w:val="single" w:sz="6" w:space="0" w:color="auto"/>
            </w:tcBorders>
            <w:shd w:val="clear" w:color="auto" w:fill="FFFFFF" w:themeFill="background1"/>
          </w:tcPr>
          <w:p w:rsidR="00D503D3" w:rsidRPr="004D1674" w:rsidRDefault="00D503D3" w:rsidP="005A6CF1">
            <w:pPr>
              <w:spacing w:before="40" w:after="40"/>
              <w:rPr>
                <w:rFonts w:cs="Arial"/>
                <w:sz w:val="20"/>
                <w:szCs w:val="20"/>
              </w:rPr>
            </w:pPr>
            <w:r w:rsidRPr="004D1674">
              <w:rPr>
                <w:rFonts w:cs="Arial"/>
                <w:sz w:val="20"/>
                <w:szCs w:val="20"/>
              </w:rPr>
              <w:t>machine float is applied to eliminate holes and produce a consolidated surface paste to prepare for trowelling</w:t>
            </w:r>
          </w:p>
        </w:tc>
      </w:tr>
      <w:tr w:rsidR="00D503D3" w:rsidRPr="000B740C" w:rsidTr="00390EA3">
        <w:trPr>
          <w:cantSplit/>
        </w:trPr>
        <w:tc>
          <w:tcPr>
            <w:tcW w:w="1668" w:type="dxa"/>
            <w:tcBorders>
              <w:top w:val="single" w:sz="6" w:space="0" w:color="auto"/>
              <w:bottom w:val="single" w:sz="6" w:space="0" w:color="auto"/>
            </w:tcBorders>
            <w:shd w:val="clear" w:color="auto" w:fill="FFFFFF" w:themeFill="background1"/>
          </w:tcPr>
          <w:p w:rsidR="00D503D3" w:rsidRPr="000936EB" w:rsidRDefault="00D503D3" w:rsidP="005A6CF1">
            <w:pPr>
              <w:spacing w:before="40" w:after="40"/>
              <w:rPr>
                <w:sz w:val="20"/>
                <w:szCs w:val="20"/>
              </w:rPr>
            </w:pPr>
            <w:r w:rsidRPr="00D52644">
              <w:rPr>
                <w:rFonts w:cs="Arial"/>
                <w:sz w:val="20"/>
                <w:szCs w:val="20"/>
              </w:rPr>
              <w:t>D-9.02.0</w:t>
            </w:r>
            <w:r>
              <w:rPr>
                <w:rFonts w:cs="Arial"/>
                <w:sz w:val="20"/>
                <w:szCs w:val="20"/>
              </w:rPr>
              <w:t>4</w:t>
            </w:r>
            <w:r w:rsidRPr="00D5264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503D3" w:rsidRPr="004D1674" w:rsidRDefault="000936EB" w:rsidP="005A6CF1">
            <w:pPr>
              <w:spacing w:before="40" w:after="40"/>
              <w:rPr>
                <w:rFonts w:cs="Arial"/>
                <w:sz w:val="20"/>
                <w:szCs w:val="20"/>
              </w:rPr>
            </w:pPr>
            <w:r>
              <w:rPr>
                <w:rFonts w:cs="Arial"/>
                <w:sz w:val="20"/>
                <w:szCs w:val="20"/>
              </w:rPr>
              <w:t>apply single machine float</w:t>
            </w:r>
          </w:p>
        </w:tc>
        <w:tc>
          <w:tcPr>
            <w:tcW w:w="3969" w:type="dxa"/>
            <w:tcBorders>
              <w:top w:val="single" w:sz="6" w:space="0" w:color="auto"/>
              <w:bottom w:val="single" w:sz="6" w:space="0" w:color="auto"/>
            </w:tcBorders>
            <w:shd w:val="clear" w:color="auto" w:fill="FFFFFF" w:themeFill="background1"/>
          </w:tcPr>
          <w:p w:rsidR="00D503D3" w:rsidRPr="004D1674" w:rsidRDefault="00D503D3" w:rsidP="005A6CF1">
            <w:pPr>
              <w:spacing w:before="40" w:after="40"/>
              <w:rPr>
                <w:rFonts w:cs="Arial"/>
                <w:sz w:val="20"/>
                <w:szCs w:val="20"/>
              </w:rPr>
            </w:pPr>
            <w:r w:rsidRPr="004D1674">
              <w:rPr>
                <w:rFonts w:cs="Arial"/>
                <w:sz w:val="20"/>
                <w:szCs w:val="20"/>
              </w:rPr>
              <w:t>single machine float is applied to produce a final finish that has a rough non-slip texture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Default="00F7209E" w:rsidP="005A6CF1">
            <w:pPr>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4D1674" w:rsidRDefault="000936EB" w:rsidP="005A6CF1">
            <w:pPr>
              <w:spacing w:before="40" w:after="40"/>
              <w:rPr>
                <w:rFonts w:cs="Arial"/>
                <w:sz w:val="20"/>
                <w:szCs w:val="20"/>
              </w:rPr>
            </w:pPr>
            <w:r>
              <w:rPr>
                <w:rFonts w:cs="Arial"/>
                <w:sz w:val="20"/>
                <w:szCs w:val="20"/>
              </w:rPr>
              <w:t>apply double-</w:t>
            </w:r>
            <w:proofErr w:type="spellStart"/>
            <w:r>
              <w:rPr>
                <w:rFonts w:cs="Arial"/>
                <w:sz w:val="20"/>
                <w:szCs w:val="20"/>
              </w:rPr>
              <w:t>pan</w:t>
            </w:r>
            <w:proofErr w:type="spellEnd"/>
            <w:r>
              <w:rPr>
                <w:rFonts w:cs="Arial"/>
                <w:sz w:val="20"/>
                <w:szCs w:val="20"/>
              </w:rPr>
              <w:t xml:space="preserve"> machine float</w:t>
            </w:r>
          </w:p>
        </w:tc>
        <w:tc>
          <w:tcPr>
            <w:tcW w:w="3969" w:type="dxa"/>
            <w:tcBorders>
              <w:top w:val="single" w:sz="6" w:space="0" w:color="auto"/>
              <w:bottom w:val="single" w:sz="6" w:space="0" w:color="auto"/>
            </w:tcBorders>
            <w:shd w:val="clear" w:color="auto" w:fill="FFFFFF" w:themeFill="background1"/>
          </w:tcPr>
          <w:p w:rsidR="00F47821" w:rsidRPr="004D1674" w:rsidRDefault="00F47821" w:rsidP="005A6CF1">
            <w:pPr>
              <w:spacing w:before="40" w:after="40"/>
              <w:rPr>
                <w:rFonts w:cs="Arial"/>
                <w:sz w:val="20"/>
                <w:szCs w:val="20"/>
              </w:rPr>
            </w:pPr>
            <w:r w:rsidRPr="004D1674">
              <w:rPr>
                <w:rFonts w:cs="Arial"/>
                <w:sz w:val="20"/>
                <w:szCs w:val="20"/>
              </w:rPr>
              <w:t>double-</w:t>
            </w:r>
            <w:proofErr w:type="spellStart"/>
            <w:r w:rsidRPr="004D1674">
              <w:rPr>
                <w:rFonts w:cs="Arial"/>
                <w:sz w:val="20"/>
                <w:szCs w:val="20"/>
              </w:rPr>
              <w:t>pan</w:t>
            </w:r>
            <w:proofErr w:type="spellEnd"/>
            <w:r w:rsidRPr="004D1674">
              <w:rPr>
                <w:rFonts w:cs="Arial"/>
                <w:sz w:val="20"/>
                <w:szCs w:val="20"/>
              </w:rPr>
              <w:t xml:space="preserve"> machine float is applied to produce a final finish that has a fine non-slip texture and improved flatness compared to a single machine float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w:t>
            </w:r>
            <w:r w:rsidR="00F7209E">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sidRPr="00CD4FEA">
              <w:rPr>
                <w:rFonts w:cs="Arial"/>
                <w:sz w:val="20"/>
                <w:szCs w:val="20"/>
              </w:rPr>
              <w:t>identify defects in blades and machine</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sidRPr="00CD4FEA">
              <w:rPr>
                <w:rFonts w:cs="Arial"/>
                <w:sz w:val="20"/>
                <w:szCs w:val="20"/>
              </w:rPr>
              <w:t>defects in blades and machine</w:t>
            </w:r>
            <w:r>
              <w:rPr>
                <w:rFonts w:cs="Arial"/>
                <w:sz w:val="20"/>
                <w:szCs w:val="20"/>
              </w:rPr>
              <w:t xml:space="preserve"> are identified according to uneven wear or damage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w:t>
            </w:r>
            <w:r w:rsidR="00F7209E">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33563F" w:rsidRDefault="001E0525" w:rsidP="002221A6">
            <w:pPr>
              <w:keepNext/>
              <w:keepLines/>
              <w:spacing w:before="40" w:after="40"/>
              <w:rPr>
                <w:rFonts w:cs="Arial"/>
                <w:sz w:val="20"/>
                <w:szCs w:val="20"/>
                <w:highlight w:val="cyan"/>
              </w:rPr>
            </w:pPr>
            <w:r>
              <w:rPr>
                <w:rFonts w:cs="Arial"/>
                <w:sz w:val="20"/>
                <w:szCs w:val="20"/>
              </w:rPr>
              <w:t>check</w:t>
            </w:r>
            <w:r w:rsidR="00F47821" w:rsidRPr="00DD4348">
              <w:rPr>
                <w:rFonts w:cs="Arial"/>
                <w:sz w:val="20"/>
                <w:szCs w:val="20"/>
              </w:rPr>
              <w:t xml:space="preserve"> emergency shut-off switch</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sidRPr="00D36AA7">
              <w:rPr>
                <w:rFonts w:cs="Arial"/>
                <w:sz w:val="20"/>
                <w:szCs w:val="20"/>
              </w:rPr>
              <w:t>emergency shut-off</w:t>
            </w:r>
            <w:r>
              <w:rPr>
                <w:rFonts w:cs="Arial"/>
                <w:sz w:val="20"/>
                <w:szCs w:val="20"/>
              </w:rPr>
              <w:t xml:space="preserve"> switch</w:t>
            </w:r>
            <w:r w:rsidRPr="00D36AA7">
              <w:rPr>
                <w:rFonts w:cs="Arial"/>
                <w:sz w:val="20"/>
                <w:szCs w:val="20"/>
              </w:rPr>
              <w:t xml:space="preserve"> </w:t>
            </w:r>
            <w:r>
              <w:rPr>
                <w:rFonts w:cs="Arial"/>
                <w:sz w:val="20"/>
                <w:szCs w:val="20"/>
              </w:rPr>
              <w:t xml:space="preserve">is </w:t>
            </w:r>
            <w:r w:rsidR="001E0525">
              <w:rPr>
                <w:rFonts w:cs="Arial"/>
                <w:sz w:val="20"/>
                <w:szCs w:val="20"/>
              </w:rPr>
              <w:t>checked</w:t>
            </w:r>
            <w:r>
              <w:rPr>
                <w:rFonts w:cs="Arial"/>
                <w:sz w:val="20"/>
                <w:szCs w:val="20"/>
              </w:rPr>
              <w:t xml:space="preserve"> and operating correctly</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D-9.</w:t>
            </w:r>
            <w:r w:rsidRPr="00947932">
              <w:rPr>
                <w:rFonts w:cs="Arial"/>
                <w:sz w:val="20"/>
                <w:szCs w:val="20"/>
              </w:rPr>
              <w:t>0</w:t>
            </w:r>
            <w:r>
              <w:rPr>
                <w:rFonts w:cs="Arial"/>
                <w:sz w:val="20"/>
                <w:szCs w:val="20"/>
              </w:rPr>
              <w:t>2</w:t>
            </w:r>
            <w:r w:rsidRPr="00947932">
              <w:rPr>
                <w:rFonts w:cs="Arial"/>
                <w:sz w:val="20"/>
                <w:szCs w:val="20"/>
              </w:rPr>
              <w:t>.0</w:t>
            </w:r>
            <w:r w:rsidR="00F7209E">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EB263C" w:rsidRDefault="00F47821" w:rsidP="002221A6">
            <w:pPr>
              <w:keepNext/>
              <w:keepLines/>
              <w:spacing w:before="40" w:after="40"/>
              <w:rPr>
                <w:rFonts w:cs="Arial"/>
                <w:sz w:val="20"/>
                <w:szCs w:val="20"/>
              </w:rPr>
            </w:pPr>
            <w:r>
              <w:rPr>
                <w:rFonts w:cs="Arial"/>
                <w:sz w:val="20"/>
                <w:szCs w:val="20"/>
              </w:rPr>
              <w:t>apply machine float in an overlapping</w:t>
            </w:r>
            <w:r w:rsidRPr="00EB263C">
              <w:rPr>
                <w:rFonts w:cs="Arial"/>
                <w:sz w:val="20"/>
                <w:szCs w:val="20"/>
              </w:rPr>
              <w:t xml:space="preserve"> pattern</w:t>
            </w:r>
            <w:r>
              <w:rPr>
                <w:rFonts w:cs="Arial"/>
                <w:sz w:val="20"/>
                <w:szCs w:val="20"/>
              </w:rPr>
              <w:t xml:space="preserve"> and with different blade angles</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each pass of the machine is applied at 90 degree</w:t>
            </w:r>
            <w:r w:rsidR="00F7209E">
              <w:rPr>
                <w:rFonts w:cs="Arial"/>
                <w:sz w:val="20"/>
                <w:szCs w:val="20"/>
              </w:rPr>
              <w:t>s</w:t>
            </w:r>
            <w:r>
              <w:rPr>
                <w:rFonts w:cs="Arial"/>
                <w:sz w:val="20"/>
                <w:szCs w:val="20"/>
              </w:rPr>
              <w:t xml:space="preserve"> to the prior machine float pass, and the blade angles</w:t>
            </w:r>
            <w:r w:rsidR="00F7209E">
              <w:rPr>
                <w:rFonts w:cs="Arial"/>
                <w:sz w:val="20"/>
                <w:szCs w:val="20"/>
              </w:rPr>
              <w:t xml:space="preserve"> and machine speed</w:t>
            </w:r>
            <w:r>
              <w:rPr>
                <w:rFonts w:cs="Arial"/>
                <w:sz w:val="20"/>
                <w:szCs w:val="20"/>
              </w:rPr>
              <w:t xml:space="preserve"> are adjusted according to the set of the concrete</w:t>
            </w:r>
          </w:p>
        </w:tc>
      </w:tr>
    </w:tbl>
    <w:p w:rsidR="00F47821" w:rsidRDefault="00F47821" w:rsidP="002221A6">
      <w:pPr>
        <w:spacing w:before="40" w:after="40"/>
        <w:rPr>
          <w:sz w:val="20"/>
          <w:highlight w:val="yellow"/>
        </w:rPr>
      </w:pPr>
    </w:p>
    <w:p w:rsidR="00FE0EE1" w:rsidRPr="00B63B83" w:rsidRDefault="00FE0EE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FE0EE1" w:rsidRDefault="00FE0EE1" w:rsidP="00584C62">
      <w:pPr>
        <w:keepNext/>
        <w:keepLines/>
        <w:spacing w:before="40" w:after="40"/>
        <w:rPr>
          <w:rFonts w:cs="Arial"/>
          <w:sz w:val="20"/>
          <w:szCs w:val="20"/>
        </w:rPr>
      </w:pPr>
      <w:r w:rsidRPr="00CD4FEA">
        <w:rPr>
          <w:rFonts w:cs="Arial"/>
          <w:b/>
          <w:i/>
          <w:sz w:val="20"/>
          <w:szCs w:val="20"/>
        </w:rPr>
        <w:t>surface conditions</w:t>
      </w:r>
      <w:r w:rsidRPr="00CD4FEA">
        <w:rPr>
          <w:rFonts w:cs="Arial"/>
          <w:sz w:val="20"/>
          <w:szCs w:val="20"/>
        </w:rPr>
        <w:t xml:space="preserve"> </w:t>
      </w:r>
      <w:r>
        <w:rPr>
          <w:rFonts w:cs="Arial"/>
          <w:sz w:val="20"/>
          <w:szCs w:val="20"/>
        </w:rPr>
        <w:t>include:</w:t>
      </w:r>
      <w:r w:rsidRPr="00CD4FEA">
        <w:rPr>
          <w:rFonts w:cs="Arial"/>
          <w:sz w:val="20"/>
          <w:szCs w:val="20"/>
        </w:rPr>
        <w:t xml:space="preserve"> firmness</w:t>
      </w:r>
      <w:r>
        <w:rPr>
          <w:rFonts w:cs="Arial"/>
          <w:sz w:val="20"/>
          <w:szCs w:val="20"/>
        </w:rPr>
        <w:t>,</w:t>
      </w:r>
      <w:r w:rsidRPr="00CD4FEA">
        <w:rPr>
          <w:rFonts w:cs="Arial"/>
          <w:sz w:val="20"/>
          <w:szCs w:val="20"/>
        </w:rPr>
        <w:t xml:space="preserve"> presence of bleed water</w:t>
      </w:r>
      <w:r>
        <w:rPr>
          <w:rFonts w:cs="Arial"/>
          <w:sz w:val="20"/>
          <w:szCs w:val="20"/>
        </w:rPr>
        <w:t>, setting of concrete materials</w:t>
      </w:r>
    </w:p>
    <w:p w:rsidR="00FE0EE1" w:rsidRPr="003A4A8F" w:rsidRDefault="00FE0EE1"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343640" w:rsidRDefault="00F47821"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D-9.02.01L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the equipment and procedures us</w:t>
            </w:r>
            <w:r w:rsidR="002A35E3">
              <w:rPr>
                <w:sz w:val="20"/>
              </w:rPr>
              <w:t>ed to float concrete by machine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identify </w:t>
            </w:r>
            <w:r w:rsidRPr="00CD4FEA">
              <w:rPr>
                <w:b/>
                <w:i/>
                <w:sz w:val="20"/>
              </w:rPr>
              <w:t xml:space="preserve">types of </w:t>
            </w:r>
            <w:r>
              <w:rPr>
                <w:b/>
                <w:i/>
                <w:sz w:val="20"/>
              </w:rPr>
              <w:t xml:space="preserve">floating </w:t>
            </w:r>
            <w:r w:rsidRPr="00CD4FEA">
              <w:rPr>
                <w:b/>
                <w:i/>
                <w:sz w:val="20"/>
              </w:rPr>
              <w:t>machines</w:t>
            </w:r>
            <w:r w:rsidRPr="00CD4FEA">
              <w:rPr>
                <w:sz w:val="20"/>
              </w:rPr>
              <w:t xml:space="preserve"> </w:t>
            </w:r>
            <w:r>
              <w:rPr>
                <w:sz w:val="20"/>
              </w:rPr>
              <w:t>their operation and procedures for use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identify </w:t>
            </w:r>
            <w:r w:rsidRPr="00CD4FEA">
              <w:rPr>
                <w:b/>
                <w:i/>
                <w:sz w:val="20"/>
              </w:rPr>
              <w:t>types of blades</w:t>
            </w:r>
            <w:r w:rsidRPr="00CD4FEA">
              <w:rPr>
                <w:sz w:val="20"/>
              </w:rPr>
              <w:t xml:space="preserve"> </w:t>
            </w:r>
            <w:r>
              <w:rPr>
                <w:sz w:val="20"/>
              </w:rPr>
              <w:t>their application and procedures for use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spacing w:before="40" w:after="40"/>
              <w:rPr>
                <w:sz w:val="20"/>
              </w:rPr>
            </w:pPr>
            <w:r>
              <w:rPr>
                <w:sz w:val="20"/>
              </w:rPr>
              <w:t xml:space="preserve">explain the </w:t>
            </w:r>
            <w:r w:rsidRPr="00CD4FEA">
              <w:rPr>
                <w:sz w:val="20"/>
              </w:rPr>
              <w:t>effect of blade speed and pitch on concrete surfaces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D-9.02.02L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 xml:space="preserve">demonstrate knowledge of admixtures in concrete, their applications and effects </w:t>
            </w:r>
            <w:r w:rsidR="002A35E3">
              <w:rPr>
                <w:sz w:val="20"/>
              </w:rPr>
              <w:t>on floating concrete by machine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 xml:space="preserve">explain the </w:t>
            </w:r>
            <w:r w:rsidRPr="004F0416">
              <w:rPr>
                <w:sz w:val="20"/>
              </w:rPr>
              <w:t>effect of admixtures in the concrete</w:t>
            </w:r>
          </w:p>
        </w:tc>
      </w:tr>
    </w:tbl>
    <w:p w:rsidR="00F47821" w:rsidRPr="00B748D4" w:rsidRDefault="00F47821" w:rsidP="005A6CF1">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47821" w:rsidRDefault="00F47821" w:rsidP="00584C62">
      <w:pPr>
        <w:keepNext/>
        <w:keepLines/>
        <w:spacing w:before="40" w:after="40"/>
        <w:rPr>
          <w:sz w:val="20"/>
        </w:rPr>
      </w:pPr>
      <w:r w:rsidRPr="00CD4FEA">
        <w:rPr>
          <w:b/>
          <w:i/>
          <w:sz w:val="20"/>
        </w:rPr>
        <w:t xml:space="preserve">types of </w:t>
      </w:r>
      <w:r>
        <w:rPr>
          <w:b/>
          <w:i/>
          <w:sz w:val="20"/>
        </w:rPr>
        <w:t xml:space="preserve">floating </w:t>
      </w:r>
      <w:r w:rsidRPr="00CD4FEA">
        <w:rPr>
          <w:b/>
          <w:i/>
          <w:sz w:val="20"/>
        </w:rPr>
        <w:t>machines</w:t>
      </w:r>
      <w:r w:rsidRPr="00CD4FEA">
        <w:rPr>
          <w:sz w:val="20"/>
        </w:rPr>
        <w:t xml:space="preserve"> </w:t>
      </w:r>
      <w:r>
        <w:rPr>
          <w:sz w:val="20"/>
        </w:rPr>
        <w:t>include:</w:t>
      </w:r>
      <w:r w:rsidRPr="00CD4FEA">
        <w:rPr>
          <w:sz w:val="20"/>
        </w:rPr>
        <w:t xml:space="preserve"> walk-behind</w:t>
      </w:r>
      <w:r>
        <w:rPr>
          <w:sz w:val="20"/>
        </w:rPr>
        <w:t xml:space="preserve"> single machine</w:t>
      </w:r>
      <w:r w:rsidRPr="00CD4FEA">
        <w:rPr>
          <w:sz w:val="20"/>
        </w:rPr>
        <w:t xml:space="preserve">, </w:t>
      </w:r>
      <w:r>
        <w:rPr>
          <w:sz w:val="20"/>
        </w:rPr>
        <w:t>double-</w:t>
      </w:r>
      <w:proofErr w:type="spellStart"/>
      <w:r w:rsidRPr="00CD4FEA">
        <w:rPr>
          <w:sz w:val="20"/>
        </w:rPr>
        <w:t>pan</w:t>
      </w:r>
      <w:proofErr w:type="spellEnd"/>
      <w:r>
        <w:rPr>
          <w:sz w:val="20"/>
        </w:rPr>
        <w:t xml:space="preserve"> ride-on machine</w:t>
      </w:r>
      <w:r w:rsidR="00F7209E">
        <w:rPr>
          <w:sz w:val="20"/>
        </w:rPr>
        <w:t xml:space="preserve">, </w:t>
      </w:r>
      <w:r w:rsidRPr="00CD4FEA">
        <w:rPr>
          <w:sz w:val="20"/>
        </w:rPr>
        <w:t>edge</w:t>
      </w:r>
      <w:r>
        <w:rPr>
          <w:sz w:val="20"/>
        </w:rPr>
        <w:t xml:space="preserve"> machine</w:t>
      </w:r>
    </w:p>
    <w:p w:rsidR="00F47821" w:rsidRDefault="00F47821" w:rsidP="00584C62">
      <w:pPr>
        <w:keepNext/>
        <w:keepLines/>
        <w:spacing w:before="40" w:after="40"/>
        <w:rPr>
          <w:sz w:val="20"/>
        </w:rPr>
      </w:pPr>
      <w:r w:rsidRPr="00CD4FEA">
        <w:rPr>
          <w:b/>
          <w:i/>
          <w:sz w:val="20"/>
        </w:rPr>
        <w:t>types of blades</w:t>
      </w:r>
      <w:r w:rsidRPr="00CD4FEA">
        <w:rPr>
          <w:sz w:val="20"/>
        </w:rPr>
        <w:t xml:space="preserve"> </w:t>
      </w:r>
      <w:r>
        <w:rPr>
          <w:sz w:val="20"/>
        </w:rPr>
        <w:t xml:space="preserve">include: float, </w:t>
      </w:r>
      <w:r w:rsidRPr="00CD4FEA">
        <w:rPr>
          <w:sz w:val="20"/>
        </w:rPr>
        <w:t>combination</w:t>
      </w:r>
      <w:r w:rsidR="00F7209E">
        <w:rPr>
          <w:sz w:val="20"/>
        </w:rPr>
        <w:t>, pan</w:t>
      </w:r>
    </w:p>
    <w:p w:rsidR="00F47821" w:rsidRDefault="00F47821" w:rsidP="005A6CF1">
      <w:pPr>
        <w:spacing w:before="40" w:after="40"/>
        <w:rPr>
          <w:sz w:val="20"/>
        </w:rPr>
      </w:pPr>
    </w:p>
    <w:p w:rsidR="00F7209E" w:rsidRDefault="00F7209E" w:rsidP="005A6CF1">
      <w:pPr>
        <w:spacing w:before="40" w:after="40"/>
        <w:rPr>
          <w:sz w:val="20"/>
        </w:rPr>
      </w:pPr>
    </w:p>
    <w:p w:rsidR="009561D1" w:rsidRDefault="009561D1" w:rsidP="005A6CF1">
      <w:pPr>
        <w:spacing w:before="40" w:after="40"/>
        <w:rPr>
          <w:sz w:val="20"/>
        </w:rPr>
      </w:pPr>
    </w:p>
    <w:p w:rsidR="00F47821" w:rsidRPr="003D3CAA" w:rsidRDefault="00F47821" w:rsidP="00584C62">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D-10 </w:t>
      </w:r>
      <w:r>
        <w:rPr>
          <w:rFonts w:ascii="Franklin Gothic Demi Cond" w:hAnsi="Franklin Gothic Demi Cond" w:cs="Open Sans Condensed"/>
          <w:color w:val="808080" w:themeColor="background1" w:themeShade="80"/>
          <w:sz w:val="36"/>
        </w:rPr>
        <w:t>Hand-tools concrete</w:t>
      </w:r>
    </w:p>
    <w:p w:rsidR="00F47821" w:rsidRDefault="00F47821" w:rsidP="00584C62">
      <w:pPr>
        <w:keepNext/>
        <w:keepLines/>
        <w:spacing w:before="40" w:after="40"/>
        <w:rPr>
          <w:rFonts w:ascii="Franklin Gothic Demi Cond" w:hAnsi="Franklin Gothic Demi Cond" w:cs="Open Sans Condensed"/>
          <w:sz w:val="28"/>
        </w:rPr>
      </w:pPr>
    </w:p>
    <w:p w:rsidR="00F47821" w:rsidRPr="003D3CAA" w:rsidRDefault="00F47821" w:rsidP="00584C62">
      <w:pPr>
        <w:keepNext/>
        <w:keepLines/>
        <w:spacing w:before="40" w:after="40"/>
        <w:rPr>
          <w:sz w:val="28"/>
        </w:rPr>
      </w:pPr>
      <w:r w:rsidRPr="003D3CAA">
        <w:rPr>
          <w:rFonts w:ascii="Franklin Gothic Demi Cond" w:hAnsi="Franklin Gothic Demi Cond" w:cs="Open Sans Condensed"/>
          <w:sz w:val="28"/>
        </w:rPr>
        <w:t>TASK DESCRIPTOR</w:t>
      </w:r>
    </w:p>
    <w:p w:rsidR="00F47821" w:rsidRDefault="00F47821" w:rsidP="00584C62">
      <w:pPr>
        <w:keepNext/>
        <w:keepLines/>
        <w:spacing w:before="40" w:after="40"/>
        <w:rPr>
          <w:rFonts w:cs="Arial"/>
          <w:sz w:val="20"/>
          <w:szCs w:val="20"/>
        </w:rPr>
      </w:pPr>
      <w:r w:rsidRPr="00E25808">
        <w:rPr>
          <w:rFonts w:cs="Arial"/>
          <w:sz w:val="20"/>
          <w:szCs w:val="20"/>
        </w:rPr>
        <w:t xml:space="preserve">Concrete finishers hand-tool plastic concrete to control cracking, </w:t>
      </w:r>
      <w:r>
        <w:rPr>
          <w:rFonts w:cs="Arial"/>
          <w:sz w:val="20"/>
          <w:szCs w:val="20"/>
        </w:rPr>
        <w:t>produce finish</w:t>
      </w:r>
      <w:r w:rsidR="00F7209E">
        <w:rPr>
          <w:rFonts w:cs="Arial"/>
          <w:sz w:val="20"/>
          <w:szCs w:val="20"/>
        </w:rPr>
        <w:t>ed</w:t>
      </w:r>
      <w:r w:rsidRPr="00E25808">
        <w:rPr>
          <w:rFonts w:cs="Arial"/>
          <w:sz w:val="20"/>
          <w:szCs w:val="20"/>
        </w:rPr>
        <w:t xml:space="preserve"> edges, provide decorative borders and aid in the removal of formwork. </w:t>
      </w:r>
      <w:r>
        <w:rPr>
          <w:rFonts w:cs="Arial"/>
          <w:sz w:val="20"/>
          <w:szCs w:val="20"/>
        </w:rPr>
        <w:t xml:space="preserve">Extruded surfaces </w:t>
      </w:r>
      <w:r w:rsidRPr="00850346">
        <w:rPr>
          <w:rFonts w:cs="Arial"/>
          <w:sz w:val="20"/>
          <w:szCs w:val="20"/>
        </w:rPr>
        <w:t>are hand-</w:t>
      </w:r>
      <w:r>
        <w:rPr>
          <w:rFonts w:cs="Arial"/>
          <w:sz w:val="20"/>
          <w:szCs w:val="20"/>
        </w:rPr>
        <w:t>tooled</w:t>
      </w:r>
      <w:r w:rsidRPr="00850346">
        <w:rPr>
          <w:rFonts w:cs="Arial"/>
          <w:sz w:val="20"/>
          <w:szCs w:val="20"/>
        </w:rPr>
        <w:t xml:space="preserve"> to complete the contoured finish.</w:t>
      </w:r>
      <w:r>
        <w:rPr>
          <w:rFonts w:cs="Arial"/>
          <w:sz w:val="20"/>
          <w:szCs w:val="20"/>
        </w:rPr>
        <w:t xml:space="preserve"> </w:t>
      </w:r>
    </w:p>
    <w:p w:rsidR="00F47821" w:rsidRDefault="00F47821" w:rsidP="00584C62">
      <w:pPr>
        <w:keepNext/>
        <w:keepLines/>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D-10.0</w:t>
            </w:r>
            <w:r w:rsidR="005B793F">
              <w:rPr>
                <w:rFonts w:ascii="Franklin Gothic Demi Cond" w:hAnsi="Franklin Gothic Demi Cond" w:cs="Open Sans Condensed"/>
                <w:sz w:val="28"/>
              </w:rPr>
              <w:t>1</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Edges perimeter of slab</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A03DE7" w:rsidP="001E0D65">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Oral </w:t>
            </w:r>
            <w:r w:rsidR="001E0D65">
              <w:rPr>
                <w:rFonts w:eastAsia="Times New Roman" w:cs="Arial"/>
                <w:sz w:val="20"/>
                <w:szCs w:val="20"/>
                <w:lang w:eastAsia="fr-CA"/>
              </w:rPr>
              <w:t>C</w:t>
            </w:r>
            <w:r w:rsidR="00F47821">
              <w:rPr>
                <w:rFonts w:eastAsia="Times New Roman" w:cs="Arial"/>
                <w:sz w:val="20"/>
                <w:szCs w:val="20"/>
                <w:lang w:eastAsia="fr-CA"/>
              </w:rPr>
              <w:t>ommunication, Document Use</w:t>
            </w:r>
            <w:r w:rsidR="009F47B3">
              <w:rPr>
                <w:rFonts w:eastAsia="Times New Roman" w:cs="Arial"/>
                <w:sz w:val="20"/>
                <w:szCs w:val="20"/>
                <w:lang w:eastAsia="fr-CA"/>
              </w:rPr>
              <w:t>, Thinking</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RP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assessed </w:t>
            </w:r>
            <w:r>
              <w:rPr>
                <w:rFonts w:cs="Arial"/>
                <w:sz w:val="20"/>
                <w:szCs w:val="20"/>
              </w:rPr>
              <w:t>according to ambient conditions and concrete materials set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sidRPr="00410E83">
              <w:rPr>
                <w:rFonts w:cs="Arial"/>
                <w:sz w:val="20"/>
                <w:szCs w:val="20"/>
              </w:rPr>
              <w:t>clean adjacent surfaces</w:t>
            </w:r>
          </w:p>
        </w:tc>
        <w:tc>
          <w:tcPr>
            <w:tcW w:w="3969" w:type="dxa"/>
            <w:tcBorders>
              <w:top w:val="single" w:sz="6" w:space="0" w:color="auto"/>
              <w:bottom w:val="single" w:sz="6" w:space="0" w:color="auto"/>
            </w:tcBorders>
            <w:shd w:val="clear" w:color="auto" w:fill="FFFFFF" w:themeFill="background1"/>
          </w:tcPr>
          <w:p w:rsidR="00F47821" w:rsidRPr="00B748D4" w:rsidRDefault="00F47821" w:rsidP="005A6CF1">
            <w:pPr>
              <w:spacing w:before="40" w:after="40"/>
              <w:rPr>
                <w:rFonts w:cs="Arial"/>
                <w:sz w:val="20"/>
                <w:szCs w:val="20"/>
              </w:rPr>
            </w:pPr>
            <w:r>
              <w:rPr>
                <w:rFonts w:cs="Arial"/>
                <w:sz w:val="20"/>
                <w:szCs w:val="20"/>
              </w:rPr>
              <w:t>adjacent surfaces are cleaned from cement paste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lastRenderedPageBreak/>
              <w:t>D-10.</w:t>
            </w:r>
            <w:r w:rsidRPr="00947932">
              <w:rPr>
                <w:rFonts w:cs="Arial"/>
                <w:sz w:val="20"/>
                <w:szCs w:val="20"/>
              </w:rPr>
              <w:t>0</w:t>
            </w:r>
            <w:r w:rsidR="0047078A">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47821" w:rsidRPr="00947932" w:rsidRDefault="002A35E3" w:rsidP="00584C62">
            <w:pPr>
              <w:keepNext/>
              <w:keepLines/>
              <w:spacing w:before="40" w:after="40"/>
              <w:rPr>
                <w:rFonts w:cs="Arial"/>
                <w:sz w:val="20"/>
                <w:szCs w:val="20"/>
              </w:rPr>
            </w:pPr>
            <w:r>
              <w:rPr>
                <w:rFonts w:cs="Arial"/>
                <w:sz w:val="20"/>
                <w:szCs w:val="20"/>
              </w:rPr>
              <w:t>apply edging techniques</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10E83">
              <w:rPr>
                <w:rFonts w:cs="Arial"/>
                <w:sz w:val="20"/>
                <w:szCs w:val="20"/>
              </w:rPr>
              <w:t xml:space="preserve">edging techniques </w:t>
            </w:r>
            <w:r>
              <w:rPr>
                <w:rFonts w:cs="Arial"/>
                <w:sz w:val="20"/>
                <w:szCs w:val="20"/>
              </w:rPr>
              <w:t xml:space="preserve">are applied </w:t>
            </w:r>
            <w:r w:rsidRPr="00410E83">
              <w:rPr>
                <w:rFonts w:cs="Arial"/>
                <w:sz w:val="20"/>
                <w:szCs w:val="20"/>
              </w:rPr>
              <w:t xml:space="preserve">to ensure a smooth and </w:t>
            </w:r>
            <w:r>
              <w:rPr>
                <w:rFonts w:cs="Arial"/>
                <w:sz w:val="20"/>
                <w:szCs w:val="20"/>
              </w:rPr>
              <w:t xml:space="preserve">flat </w:t>
            </w:r>
            <w:r w:rsidRPr="00410E83">
              <w:rPr>
                <w:rFonts w:cs="Arial"/>
                <w:sz w:val="20"/>
                <w:szCs w:val="20"/>
              </w:rPr>
              <w:t>surface</w:t>
            </w:r>
          </w:p>
        </w:tc>
      </w:tr>
      <w:tr w:rsidR="009F47B3" w:rsidRPr="000B740C" w:rsidTr="009F47B3">
        <w:trPr>
          <w:cantSplit/>
        </w:trPr>
        <w:tc>
          <w:tcPr>
            <w:tcW w:w="1668" w:type="dxa"/>
            <w:tcBorders>
              <w:top w:val="single" w:sz="6" w:space="0" w:color="auto"/>
              <w:bottom w:val="single" w:sz="6" w:space="0" w:color="auto"/>
            </w:tcBorders>
            <w:shd w:val="clear" w:color="auto" w:fill="FFFFFF" w:themeFill="background1"/>
          </w:tcPr>
          <w:p w:rsidR="009F47B3" w:rsidRPr="00947932" w:rsidRDefault="009F47B3" w:rsidP="00584C62">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auto"/>
          </w:tcPr>
          <w:p w:rsidR="009F47B3" w:rsidRPr="00947932" w:rsidRDefault="009F47B3" w:rsidP="00584C62">
            <w:pPr>
              <w:keepNext/>
              <w:keepLines/>
              <w:spacing w:before="40" w:after="40"/>
              <w:rPr>
                <w:rFonts w:cs="Arial"/>
                <w:sz w:val="20"/>
                <w:szCs w:val="20"/>
              </w:rPr>
            </w:pPr>
            <w:r>
              <w:rPr>
                <w:rFonts w:cs="Arial"/>
                <w:sz w:val="20"/>
                <w:szCs w:val="20"/>
              </w:rPr>
              <w:t>select edger radius</w:t>
            </w:r>
          </w:p>
        </w:tc>
        <w:tc>
          <w:tcPr>
            <w:tcW w:w="3969" w:type="dxa"/>
            <w:tcBorders>
              <w:top w:val="single" w:sz="6" w:space="0" w:color="auto"/>
              <w:bottom w:val="single" w:sz="6" w:space="0" w:color="auto"/>
            </w:tcBorders>
            <w:shd w:val="clear" w:color="auto" w:fill="auto"/>
          </w:tcPr>
          <w:p w:rsidR="009F47B3" w:rsidRPr="00947932" w:rsidRDefault="009F47B3" w:rsidP="00584C62">
            <w:pPr>
              <w:keepNext/>
              <w:keepLines/>
              <w:spacing w:before="40" w:after="40"/>
              <w:rPr>
                <w:rFonts w:cs="Arial"/>
                <w:sz w:val="20"/>
                <w:szCs w:val="20"/>
              </w:rPr>
            </w:pPr>
            <w:r>
              <w:rPr>
                <w:rFonts w:cs="Arial"/>
                <w:sz w:val="20"/>
                <w:szCs w:val="20"/>
              </w:rPr>
              <w:t>edger radius is selected according to project specifications and drawings</w:t>
            </w:r>
          </w:p>
        </w:tc>
      </w:tr>
    </w:tbl>
    <w:p w:rsidR="00F47821" w:rsidRDefault="00F47821" w:rsidP="005A6CF1">
      <w:pPr>
        <w:spacing w:before="40" w:after="40"/>
        <w:rPr>
          <w:sz w:val="20"/>
          <w:highlight w:val="yellow"/>
        </w:rPr>
      </w:pPr>
    </w:p>
    <w:p w:rsidR="00FE0EE1" w:rsidRPr="00B63B83" w:rsidRDefault="00FE0EE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E0EE1" w:rsidRDefault="00FE0EE1"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concrete materials</w:t>
      </w:r>
    </w:p>
    <w:p w:rsidR="00FE0EE1" w:rsidRPr="003A4A8F" w:rsidRDefault="00FE0EE1"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D-10.0</w:t>
            </w:r>
            <w:r w:rsidR="0047078A">
              <w:rPr>
                <w:sz w:val="20"/>
              </w:rPr>
              <w:t>1</w:t>
            </w:r>
            <w:r>
              <w:rPr>
                <w:sz w:val="20"/>
              </w:rPr>
              <w:t>.01L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tools and equipment used to edge concrete, their app</w:t>
            </w:r>
            <w:r w:rsidR="002A35E3">
              <w:rPr>
                <w:sz w:val="20"/>
              </w:rPr>
              <w:t>lication and procedures for use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identify </w:t>
            </w:r>
            <w:r w:rsidRPr="00410E83">
              <w:rPr>
                <w:b/>
                <w:i/>
                <w:sz w:val="20"/>
              </w:rPr>
              <w:t xml:space="preserve">types of </w:t>
            </w:r>
            <w:proofErr w:type="spellStart"/>
            <w:r w:rsidRPr="00410E83">
              <w:rPr>
                <w:b/>
                <w:i/>
                <w:sz w:val="20"/>
              </w:rPr>
              <w:t>edgers</w:t>
            </w:r>
            <w:proofErr w:type="spellEnd"/>
            <w:r>
              <w:rPr>
                <w:sz w:val="20"/>
              </w:rPr>
              <w:t>, their application and procedures for use</w:t>
            </w:r>
          </w:p>
        </w:tc>
      </w:tr>
      <w:tr w:rsidR="008B7956" w:rsidRPr="000B740C" w:rsidTr="00390EA3">
        <w:trPr>
          <w:cantSplit/>
        </w:trPr>
        <w:tc>
          <w:tcPr>
            <w:tcW w:w="1668" w:type="dxa"/>
            <w:tcBorders>
              <w:top w:val="single" w:sz="6" w:space="0" w:color="auto"/>
              <w:bottom w:val="single" w:sz="6" w:space="0" w:color="auto"/>
            </w:tcBorders>
            <w:shd w:val="clear" w:color="auto" w:fill="FFFFFF" w:themeFill="background1"/>
          </w:tcPr>
          <w:p w:rsidR="008B7956" w:rsidRDefault="008B7956"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B7956" w:rsidRDefault="008B7956"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B7956" w:rsidRPr="008B7956" w:rsidRDefault="008B7956" w:rsidP="00584C62">
            <w:pPr>
              <w:keepNext/>
              <w:keepLines/>
              <w:spacing w:before="40" w:after="40"/>
              <w:rPr>
                <w:sz w:val="20"/>
              </w:rPr>
            </w:pPr>
            <w:r>
              <w:rPr>
                <w:sz w:val="20"/>
              </w:rPr>
              <w:t xml:space="preserve">identify </w:t>
            </w:r>
            <w:r>
              <w:rPr>
                <w:rFonts w:cs="Arial"/>
                <w:b/>
                <w:i/>
                <w:sz w:val="20"/>
                <w:szCs w:val="20"/>
              </w:rPr>
              <w:t>sur</w:t>
            </w:r>
            <w:r w:rsidRPr="004F0416">
              <w:rPr>
                <w:rFonts w:cs="Arial"/>
                <w:b/>
                <w:i/>
                <w:sz w:val="20"/>
                <w:szCs w:val="20"/>
              </w:rPr>
              <w:t>face conditions</w:t>
            </w:r>
            <w:r>
              <w:rPr>
                <w:rFonts w:cs="Arial"/>
                <w:sz w:val="20"/>
                <w:szCs w:val="20"/>
              </w:rPr>
              <w:t xml:space="preserve"> that affect edging</w:t>
            </w:r>
          </w:p>
        </w:tc>
      </w:tr>
    </w:tbl>
    <w:p w:rsidR="00F47821" w:rsidRPr="00B748D4" w:rsidRDefault="00F47821" w:rsidP="005A6CF1">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E0EE1" w:rsidRPr="003A4A8F" w:rsidRDefault="00FE0EE1" w:rsidP="00584C62">
      <w:pPr>
        <w:keepNext/>
        <w:keepLines/>
        <w:spacing w:before="40" w:after="40"/>
        <w:rPr>
          <w:rFonts w:cs="Arial"/>
          <w:sz w:val="20"/>
          <w:szCs w:val="20"/>
          <w:lang w:eastAsia="fr-CA"/>
        </w:rPr>
      </w:pPr>
      <w:r w:rsidRPr="00410E83">
        <w:rPr>
          <w:b/>
          <w:i/>
          <w:sz w:val="20"/>
        </w:rPr>
        <w:t xml:space="preserve">types of </w:t>
      </w:r>
      <w:proofErr w:type="spellStart"/>
      <w:r w:rsidRPr="00410E83">
        <w:rPr>
          <w:b/>
          <w:i/>
          <w:sz w:val="20"/>
        </w:rPr>
        <w:t>edgers</w:t>
      </w:r>
      <w:proofErr w:type="spellEnd"/>
      <w:r w:rsidRPr="00410E83">
        <w:rPr>
          <w:sz w:val="20"/>
        </w:rPr>
        <w:t xml:space="preserve"> </w:t>
      </w:r>
      <w:r>
        <w:rPr>
          <w:sz w:val="20"/>
        </w:rPr>
        <w:t xml:space="preserve">include: </w:t>
      </w:r>
      <w:r w:rsidRPr="00410E83">
        <w:rPr>
          <w:sz w:val="20"/>
        </w:rPr>
        <w:t>tread</w:t>
      </w:r>
      <w:r>
        <w:rPr>
          <w:sz w:val="20"/>
        </w:rPr>
        <w:t>, safety, walk-along, curb, bullnose</w:t>
      </w:r>
    </w:p>
    <w:p w:rsidR="00F47821" w:rsidRDefault="00F47821"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concrete materials</w:t>
      </w:r>
    </w:p>
    <w:p w:rsidR="00F47821" w:rsidRDefault="00F47821" w:rsidP="00584C62">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D-10.0</w:t>
            </w:r>
            <w:r w:rsidR="005B793F">
              <w:rPr>
                <w:rFonts w:ascii="Franklin Gothic Demi Cond" w:hAnsi="Franklin Gothic Demi Cond" w:cs="Open Sans Condensed"/>
                <w:sz w:val="28"/>
              </w:rPr>
              <w:t>2</w:t>
            </w:r>
          </w:p>
        </w:tc>
        <w:tc>
          <w:tcPr>
            <w:tcW w:w="8318" w:type="dxa"/>
          </w:tcPr>
          <w:p w:rsidR="00F47821" w:rsidRPr="000A0F14" w:rsidRDefault="00F47821" w:rsidP="00584C6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Finishes extruded concrete surfaces</w:t>
            </w:r>
          </w:p>
        </w:tc>
      </w:tr>
    </w:tbl>
    <w:p w:rsidR="00F47821" w:rsidRPr="000B740C" w:rsidRDefault="00F47821"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w:t>
            </w:r>
            <w:r w:rsidR="001D6297">
              <w:rPr>
                <w:rFonts w:eastAsia="Times New Roman" w:cs="Arial"/>
                <w:sz w:val="20"/>
                <w:szCs w:val="20"/>
                <w:lang w:eastAsia="fr-CA"/>
              </w:rPr>
              <w:t>on, Document Use, Working with O</w:t>
            </w:r>
            <w:r>
              <w:rPr>
                <w:rFonts w:eastAsia="Times New Roman" w:cs="Arial"/>
                <w:sz w:val="20"/>
                <w:szCs w:val="20"/>
                <w:lang w:eastAsia="fr-CA"/>
              </w:rPr>
              <w:t>thers</w:t>
            </w:r>
          </w:p>
        </w:tc>
      </w:tr>
    </w:tbl>
    <w:p w:rsidR="00F47821" w:rsidRDefault="00F47821" w:rsidP="00584C62">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r>
    </w:tbl>
    <w:p w:rsidR="00173CB3" w:rsidRDefault="00173CB3"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2221A6">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2221A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2221A6">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2221A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2221A6">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widowControl w:val="0"/>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widowControl w:val="0"/>
              <w:spacing w:before="40" w:after="40"/>
              <w:rPr>
                <w:rFonts w:cs="Arial"/>
                <w:sz w:val="20"/>
                <w:szCs w:val="20"/>
              </w:rPr>
            </w:pPr>
            <w:r>
              <w:rPr>
                <w:rFonts w:cs="Arial"/>
                <w:sz w:val="20"/>
                <w:szCs w:val="20"/>
              </w:rPr>
              <w:t xml:space="preserve">select and </w:t>
            </w:r>
            <w:r w:rsidRPr="00364594">
              <w:rPr>
                <w:rFonts w:cs="Arial"/>
                <w:sz w:val="20"/>
                <w:szCs w:val="20"/>
              </w:rPr>
              <w:t xml:space="preserve">use </w:t>
            </w:r>
            <w:r w:rsidRPr="00364594">
              <w:rPr>
                <w:rFonts w:cs="Arial"/>
                <w:b/>
                <w:i/>
                <w:sz w:val="20"/>
                <w:szCs w:val="20"/>
              </w:rPr>
              <w:t>specialized tools</w:t>
            </w:r>
          </w:p>
        </w:tc>
        <w:tc>
          <w:tcPr>
            <w:tcW w:w="3969" w:type="dxa"/>
            <w:tcBorders>
              <w:top w:val="single" w:sz="6" w:space="0" w:color="auto"/>
              <w:bottom w:val="single" w:sz="6" w:space="0" w:color="auto"/>
            </w:tcBorders>
            <w:shd w:val="clear" w:color="auto" w:fill="FFFFFF" w:themeFill="background1"/>
          </w:tcPr>
          <w:p w:rsidR="00F47821" w:rsidRPr="00364594" w:rsidRDefault="00F47821" w:rsidP="002221A6">
            <w:pPr>
              <w:keepNext/>
              <w:keepLines/>
              <w:widowControl w:val="0"/>
              <w:spacing w:before="40" w:after="40"/>
              <w:rPr>
                <w:rFonts w:cs="Arial"/>
                <w:sz w:val="20"/>
                <w:szCs w:val="20"/>
              </w:rPr>
            </w:pPr>
            <w:r w:rsidRPr="00364594">
              <w:rPr>
                <w:rFonts w:cs="Arial"/>
                <w:b/>
                <w:i/>
                <w:sz w:val="20"/>
                <w:szCs w:val="20"/>
              </w:rPr>
              <w:t>specialized tools</w:t>
            </w:r>
            <w:r>
              <w:rPr>
                <w:rFonts w:cs="Arial"/>
                <w:i/>
                <w:sz w:val="20"/>
                <w:szCs w:val="20"/>
              </w:rPr>
              <w:t xml:space="preserve"> </w:t>
            </w:r>
            <w:r>
              <w:rPr>
                <w:rFonts w:cs="Arial"/>
                <w:sz w:val="20"/>
                <w:szCs w:val="20"/>
              </w:rPr>
              <w:t>are selected and used according to application</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widowControl w:val="0"/>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Default="00F47821" w:rsidP="002221A6">
            <w:pPr>
              <w:keepNext/>
              <w:keepLines/>
              <w:widowControl w:val="0"/>
              <w:spacing w:before="40" w:after="40"/>
              <w:rPr>
                <w:rFonts w:cs="Arial"/>
                <w:sz w:val="20"/>
                <w:szCs w:val="20"/>
              </w:rPr>
            </w:pPr>
            <w:r>
              <w:rPr>
                <w:rFonts w:cs="Arial"/>
                <w:sz w:val="20"/>
                <w:szCs w:val="20"/>
              </w:rPr>
              <w:t>determine finishing technique</w:t>
            </w:r>
          </w:p>
        </w:tc>
        <w:tc>
          <w:tcPr>
            <w:tcW w:w="3969" w:type="dxa"/>
            <w:tcBorders>
              <w:top w:val="single" w:sz="6" w:space="0" w:color="auto"/>
              <w:bottom w:val="single" w:sz="6" w:space="0" w:color="auto"/>
            </w:tcBorders>
            <w:shd w:val="clear" w:color="auto" w:fill="FFFFFF" w:themeFill="background1"/>
          </w:tcPr>
          <w:p w:rsidR="00F47821" w:rsidRPr="006F0882" w:rsidRDefault="00F47821" w:rsidP="002221A6">
            <w:pPr>
              <w:keepNext/>
              <w:keepLines/>
              <w:widowControl w:val="0"/>
              <w:spacing w:before="40" w:after="40"/>
              <w:rPr>
                <w:rFonts w:cs="Arial"/>
                <w:sz w:val="20"/>
                <w:szCs w:val="20"/>
              </w:rPr>
            </w:pPr>
            <w:r w:rsidRPr="006F0882">
              <w:rPr>
                <w:rFonts w:cs="Arial"/>
                <w:sz w:val="20"/>
                <w:szCs w:val="20"/>
              </w:rPr>
              <w:t>finishing technique is determined according to</w:t>
            </w:r>
            <w:r w:rsidR="002A35E3">
              <w:rPr>
                <w:rFonts w:cs="Arial"/>
                <w:sz w:val="20"/>
                <w:szCs w:val="20"/>
              </w:rPr>
              <w:t xml:space="preserve"> project requirements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47821" w:rsidRPr="00947932" w:rsidRDefault="002A35E3" w:rsidP="002221A6">
            <w:pPr>
              <w:keepNext/>
              <w:keepLines/>
              <w:spacing w:before="40" w:after="40"/>
              <w:rPr>
                <w:rFonts w:cs="Arial"/>
                <w:sz w:val="20"/>
                <w:szCs w:val="20"/>
              </w:rPr>
            </w:pPr>
            <w:r>
              <w:rPr>
                <w:rFonts w:cs="Arial"/>
                <w:sz w:val="20"/>
                <w:szCs w:val="20"/>
              </w:rPr>
              <w:t>apply finishing techniques</w:t>
            </w:r>
          </w:p>
        </w:tc>
        <w:tc>
          <w:tcPr>
            <w:tcW w:w="3969" w:type="dxa"/>
            <w:tcBorders>
              <w:top w:val="single" w:sz="6" w:space="0" w:color="auto"/>
              <w:bottom w:val="single" w:sz="6" w:space="0" w:color="auto"/>
            </w:tcBorders>
            <w:shd w:val="clear" w:color="auto" w:fill="FFFFFF" w:themeFill="background1"/>
          </w:tcPr>
          <w:p w:rsidR="00F47821" w:rsidRPr="00B748D4" w:rsidRDefault="00F47821" w:rsidP="002221A6">
            <w:pPr>
              <w:keepNext/>
              <w:keepLines/>
              <w:spacing w:before="40" w:after="40"/>
              <w:rPr>
                <w:rFonts w:cs="Arial"/>
                <w:sz w:val="20"/>
                <w:szCs w:val="20"/>
              </w:rPr>
            </w:pPr>
            <w:r w:rsidRPr="00364594">
              <w:rPr>
                <w:rFonts w:cs="Arial"/>
                <w:sz w:val="20"/>
                <w:szCs w:val="20"/>
              </w:rPr>
              <w:t xml:space="preserve">finishing techniques </w:t>
            </w:r>
            <w:r>
              <w:rPr>
                <w:rFonts w:cs="Arial"/>
                <w:sz w:val="20"/>
                <w:szCs w:val="20"/>
              </w:rPr>
              <w:t xml:space="preserve">are applied </w:t>
            </w:r>
            <w:r w:rsidRPr="00364594">
              <w:rPr>
                <w:rFonts w:cs="Arial"/>
                <w:sz w:val="20"/>
                <w:szCs w:val="20"/>
              </w:rPr>
              <w:t>to maintain the contour of the surface</w:t>
            </w:r>
            <w:r w:rsidR="002A35E3">
              <w:rPr>
                <w:rFonts w:cs="Arial"/>
                <w:sz w:val="20"/>
                <w:szCs w:val="20"/>
              </w:rPr>
              <w:t xml:space="preserve"> and meet project requirements</w:t>
            </w:r>
          </w:p>
        </w:tc>
      </w:tr>
    </w:tbl>
    <w:p w:rsidR="00F47821" w:rsidRDefault="00F47821" w:rsidP="005A6CF1">
      <w:pPr>
        <w:spacing w:before="40" w:after="40"/>
        <w:rPr>
          <w:sz w:val="20"/>
          <w:highlight w:val="yellow"/>
        </w:rPr>
      </w:pPr>
    </w:p>
    <w:p w:rsidR="00FE0EE1" w:rsidRPr="00B63B83" w:rsidRDefault="00FE0EE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E0EE1" w:rsidRPr="003A4A8F" w:rsidRDefault="00FE0EE1" w:rsidP="00584C62">
      <w:pPr>
        <w:keepNext/>
        <w:keepLines/>
        <w:spacing w:before="40" w:after="40"/>
        <w:rPr>
          <w:rFonts w:cs="Arial"/>
          <w:sz w:val="20"/>
          <w:szCs w:val="20"/>
          <w:lang w:eastAsia="fr-CA"/>
        </w:rPr>
      </w:pPr>
      <w:r w:rsidRPr="00364594">
        <w:rPr>
          <w:rFonts w:cs="Arial"/>
          <w:b/>
          <w:i/>
          <w:sz w:val="20"/>
          <w:szCs w:val="20"/>
        </w:rPr>
        <w:t>specialized tools</w:t>
      </w:r>
      <w:r w:rsidRPr="00364594">
        <w:rPr>
          <w:rFonts w:cs="Arial"/>
          <w:sz w:val="20"/>
          <w:szCs w:val="20"/>
        </w:rPr>
        <w:t xml:space="preserve"> </w:t>
      </w:r>
      <w:r>
        <w:rPr>
          <w:rFonts w:cs="Arial"/>
          <w:sz w:val="20"/>
          <w:szCs w:val="20"/>
        </w:rPr>
        <w:t>include: moulds</w:t>
      </w:r>
      <w:r w:rsidRPr="00364594">
        <w:rPr>
          <w:rFonts w:cs="Arial"/>
          <w:sz w:val="20"/>
          <w:szCs w:val="20"/>
        </w:rPr>
        <w:t>,</w:t>
      </w:r>
      <w:r>
        <w:rPr>
          <w:rFonts w:cs="Arial"/>
          <w:sz w:val="20"/>
          <w:szCs w:val="20"/>
        </w:rPr>
        <w:t xml:space="preserve"> hand mule,</w:t>
      </w:r>
      <w:r w:rsidRPr="00364594">
        <w:rPr>
          <w:rFonts w:cs="Arial"/>
          <w:sz w:val="20"/>
          <w:szCs w:val="20"/>
        </w:rPr>
        <w:t xml:space="preserve"> long</w:t>
      </w:r>
      <w:r>
        <w:rPr>
          <w:rFonts w:cs="Arial"/>
          <w:sz w:val="20"/>
          <w:szCs w:val="20"/>
        </w:rPr>
        <w:t>-</w:t>
      </w:r>
      <w:r w:rsidRPr="00364594">
        <w:rPr>
          <w:rFonts w:cs="Arial"/>
          <w:sz w:val="20"/>
          <w:szCs w:val="20"/>
        </w:rPr>
        <w:t xml:space="preserve">handled curb </w:t>
      </w:r>
      <w:proofErr w:type="spellStart"/>
      <w:r w:rsidRPr="00364594">
        <w:rPr>
          <w:rFonts w:cs="Arial"/>
          <w:sz w:val="20"/>
          <w:szCs w:val="20"/>
        </w:rPr>
        <w:t>edgers</w:t>
      </w:r>
      <w:proofErr w:type="spellEnd"/>
      <w:r w:rsidRPr="00364594">
        <w:rPr>
          <w:rFonts w:cs="Arial"/>
          <w:sz w:val="20"/>
          <w:szCs w:val="20"/>
        </w:rPr>
        <w:t>, jointers</w:t>
      </w:r>
    </w:p>
    <w:p w:rsidR="00FE0EE1" w:rsidRPr="003A4A8F" w:rsidRDefault="00FE0EE1"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2221A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2221A6">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2221A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D-10.0</w:t>
            </w:r>
            <w:r w:rsidR="0047078A">
              <w:rPr>
                <w:sz w:val="20"/>
              </w:rPr>
              <w:t>2</w:t>
            </w:r>
            <w:r>
              <w:rPr>
                <w:sz w:val="20"/>
              </w:rPr>
              <w:t>.01L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demonstrate knowledge of extruded concrete surfaces and the tools and equipment and procedures used to finish them</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 xml:space="preserve">identify </w:t>
            </w:r>
            <w:r w:rsidRPr="00364594">
              <w:rPr>
                <w:b/>
                <w:i/>
                <w:sz w:val="20"/>
              </w:rPr>
              <w:t>types of extruded surfaces</w:t>
            </w:r>
            <w:r>
              <w:rPr>
                <w:sz w:val="20"/>
              </w:rPr>
              <w:t xml:space="preserve"> and the techniques used to produce them</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1D3704" w:rsidRDefault="00F47821" w:rsidP="002221A6">
            <w:pPr>
              <w:keepNext/>
              <w:spacing w:before="40" w:after="40"/>
              <w:rPr>
                <w:sz w:val="20"/>
              </w:rPr>
            </w:pPr>
            <w:r>
              <w:rPr>
                <w:sz w:val="20"/>
              </w:rPr>
              <w:t xml:space="preserve">identify </w:t>
            </w:r>
            <w:r w:rsidRPr="00364594">
              <w:rPr>
                <w:rFonts w:cs="Arial"/>
                <w:b/>
                <w:i/>
                <w:sz w:val="20"/>
                <w:szCs w:val="20"/>
              </w:rPr>
              <w:t>specialized tools</w:t>
            </w:r>
            <w:r>
              <w:rPr>
                <w:rFonts w:cs="Arial"/>
                <w:b/>
                <w:i/>
                <w:sz w:val="20"/>
                <w:szCs w:val="20"/>
              </w:rPr>
              <w:t xml:space="preserve"> </w:t>
            </w:r>
            <w:r>
              <w:rPr>
                <w:rFonts w:cs="Arial"/>
                <w:sz w:val="20"/>
                <w:szCs w:val="20"/>
              </w:rPr>
              <w:t>and the procedures used to finish extrude</w:t>
            </w:r>
            <w:r w:rsidR="008B7956">
              <w:rPr>
                <w:rFonts w:cs="Arial"/>
                <w:sz w:val="20"/>
                <w:szCs w:val="20"/>
              </w:rPr>
              <w:t>d</w:t>
            </w:r>
            <w:r>
              <w:rPr>
                <w:rFonts w:cs="Arial"/>
                <w:sz w:val="20"/>
                <w:szCs w:val="20"/>
              </w:rPr>
              <w:t xml:space="preserve"> surfaces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8B7956"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8B7956" w:rsidRDefault="008B7956" w:rsidP="002221A6">
            <w:pPr>
              <w:keepNext/>
              <w:keepLines/>
              <w:spacing w:before="40" w:after="40"/>
              <w:rPr>
                <w:sz w:val="20"/>
              </w:rPr>
            </w:pPr>
            <w:r w:rsidRPr="008B7956">
              <w:rPr>
                <w:sz w:val="20"/>
              </w:rPr>
              <w:t xml:space="preserve">describe </w:t>
            </w:r>
            <w:r w:rsidR="00F47821" w:rsidRPr="008B7956">
              <w:rPr>
                <w:b/>
                <w:i/>
                <w:sz w:val="20"/>
              </w:rPr>
              <w:t>characteristics</w:t>
            </w:r>
            <w:r>
              <w:rPr>
                <w:b/>
                <w:i/>
                <w:sz w:val="20"/>
              </w:rPr>
              <w:t xml:space="preserve"> </w:t>
            </w:r>
            <w:r w:rsidRPr="008B7956">
              <w:rPr>
                <w:sz w:val="20"/>
              </w:rPr>
              <w:t>of</w:t>
            </w:r>
            <w:r w:rsidR="00F47821" w:rsidRPr="008B7956">
              <w:rPr>
                <w:sz w:val="20"/>
              </w:rPr>
              <w:t xml:space="preserve"> </w:t>
            </w:r>
            <w:r w:rsidRPr="008B7956">
              <w:rPr>
                <w:sz w:val="20"/>
              </w:rPr>
              <w:t>extruded concrete</w:t>
            </w:r>
          </w:p>
        </w:tc>
      </w:tr>
    </w:tbl>
    <w:p w:rsidR="00F47821" w:rsidRPr="00B748D4" w:rsidRDefault="00F47821" w:rsidP="005A6CF1">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E0EE1" w:rsidRDefault="00FE0EE1" w:rsidP="00584C62">
      <w:pPr>
        <w:keepNext/>
        <w:keepLines/>
        <w:spacing w:before="40" w:after="40"/>
        <w:rPr>
          <w:sz w:val="20"/>
        </w:rPr>
      </w:pPr>
      <w:r w:rsidRPr="00364594">
        <w:rPr>
          <w:b/>
          <w:i/>
          <w:sz w:val="20"/>
        </w:rPr>
        <w:t>types of extruded surfaces</w:t>
      </w:r>
      <w:r w:rsidRPr="00364594">
        <w:rPr>
          <w:sz w:val="20"/>
        </w:rPr>
        <w:t xml:space="preserve"> </w:t>
      </w:r>
      <w:r>
        <w:rPr>
          <w:sz w:val="20"/>
        </w:rPr>
        <w:t xml:space="preserve">include: </w:t>
      </w:r>
      <w:r w:rsidRPr="00364594">
        <w:rPr>
          <w:sz w:val="20"/>
        </w:rPr>
        <w:t xml:space="preserve">curb and </w:t>
      </w:r>
      <w:r>
        <w:rPr>
          <w:sz w:val="20"/>
        </w:rPr>
        <w:t>gutter, sidewalk, highway, slip form</w:t>
      </w:r>
    </w:p>
    <w:p w:rsidR="00F47821" w:rsidRPr="003A4A8F" w:rsidRDefault="00F47821" w:rsidP="00584C62">
      <w:pPr>
        <w:keepNext/>
        <w:keepLines/>
        <w:spacing w:before="40" w:after="40"/>
        <w:rPr>
          <w:rFonts w:cs="Arial"/>
          <w:sz w:val="20"/>
          <w:szCs w:val="20"/>
          <w:lang w:eastAsia="fr-CA"/>
        </w:rPr>
      </w:pPr>
      <w:r w:rsidRPr="00364594">
        <w:rPr>
          <w:rFonts w:cs="Arial"/>
          <w:b/>
          <w:i/>
          <w:sz w:val="20"/>
          <w:szCs w:val="20"/>
        </w:rPr>
        <w:t>specialized tools</w:t>
      </w:r>
      <w:r w:rsidRPr="00364594">
        <w:rPr>
          <w:rFonts w:cs="Arial"/>
          <w:sz w:val="20"/>
          <w:szCs w:val="20"/>
        </w:rPr>
        <w:t xml:space="preserve"> </w:t>
      </w:r>
      <w:r>
        <w:rPr>
          <w:rFonts w:cs="Arial"/>
          <w:sz w:val="20"/>
          <w:szCs w:val="20"/>
        </w:rPr>
        <w:t xml:space="preserve">include: </w:t>
      </w:r>
      <w:r w:rsidR="00F842BA">
        <w:rPr>
          <w:rFonts w:cs="Arial"/>
          <w:sz w:val="20"/>
          <w:szCs w:val="20"/>
        </w:rPr>
        <w:t>moulds</w:t>
      </w:r>
      <w:r w:rsidRPr="00364594">
        <w:rPr>
          <w:rFonts w:cs="Arial"/>
          <w:sz w:val="20"/>
          <w:szCs w:val="20"/>
        </w:rPr>
        <w:t>,</w:t>
      </w:r>
      <w:r w:rsidR="00F842BA">
        <w:rPr>
          <w:rFonts w:cs="Arial"/>
          <w:sz w:val="20"/>
          <w:szCs w:val="20"/>
        </w:rPr>
        <w:t xml:space="preserve"> hand mule,</w:t>
      </w:r>
      <w:r w:rsidRPr="00364594">
        <w:rPr>
          <w:rFonts w:cs="Arial"/>
          <w:sz w:val="20"/>
          <w:szCs w:val="20"/>
        </w:rPr>
        <w:t xml:space="preserve"> long</w:t>
      </w:r>
      <w:r w:rsidR="0050319F">
        <w:rPr>
          <w:rFonts w:cs="Arial"/>
          <w:sz w:val="20"/>
          <w:szCs w:val="20"/>
        </w:rPr>
        <w:t>-</w:t>
      </w:r>
      <w:r w:rsidRPr="00364594">
        <w:rPr>
          <w:rFonts w:cs="Arial"/>
          <w:sz w:val="20"/>
          <w:szCs w:val="20"/>
        </w:rPr>
        <w:t xml:space="preserve">handled curb </w:t>
      </w:r>
      <w:proofErr w:type="spellStart"/>
      <w:r w:rsidRPr="00364594">
        <w:rPr>
          <w:rFonts w:cs="Arial"/>
          <w:sz w:val="20"/>
          <w:szCs w:val="20"/>
        </w:rPr>
        <w:t>edgers</w:t>
      </w:r>
      <w:proofErr w:type="spellEnd"/>
      <w:r w:rsidRPr="00364594">
        <w:rPr>
          <w:rFonts w:cs="Arial"/>
          <w:sz w:val="20"/>
          <w:szCs w:val="20"/>
        </w:rPr>
        <w:t>, jointers</w:t>
      </w:r>
    </w:p>
    <w:p w:rsidR="00F47821" w:rsidRPr="003A4A8F" w:rsidRDefault="00F47821" w:rsidP="00584C62">
      <w:pPr>
        <w:keepNext/>
        <w:keepLines/>
        <w:spacing w:before="40" w:after="40"/>
        <w:rPr>
          <w:rFonts w:cs="Arial"/>
          <w:sz w:val="20"/>
          <w:szCs w:val="20"/>
          <w:lang w:eastAsia="fr-CA"/>
        </w:rPr>
      </w:pPr>
      <w:r w:rsidRPr="008B7956">
        <w:rPr>
          <w:b/>
          <w:i/>
          <w:sz w:val="20"/>
        </w:rPr>
        <w:t>characteristics</w:t>
      </w:r>
      <w:r w:rsidRPr="008B7956">
        <w:rPr>
          <w:sz w:val="20"/>
        </w:rPr>
        <w:t xml:space="preserve"> include: slump, air content, mix design</w:t>
      </w:r>
    </w:p>
    <w:p w:rsidR="00F47821" w:rsidRDefault="00F47821" w:rsidP="005A6CF1">
      <w:pPr>
        <w:spacing w:before="40" w:after="40"/>
        <w:rPr>
          <w:rFonts w:cs="Arial"/>
          <w:sz w:val="20"/>
          <w:szCs w:val="20"/>
          <w:lang w:eastAsia="fr-CA"/>
        </w:rPr>
      </w:pPr>
    </w:p>
    <w:p w:rsidR="00D016E3" w:rsidRDefault="00D016E3"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B793F" w:rsidRPr="000B740C" w:rsidTr="00CE301B">
        <w:tc>
          <w:tcPr>
            <w:tcW w:w="1258" w:type="dxa"/>
            <w:shd w:val="clear" w:color="auto" w:fill="000000" w:themeFill="text1"/>
          </w:tcPr>
          <w:p w:rsidR="005B793F" w:rsidRPr="000A0F14" w:rsidRDefault="005B793F"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D-10.0</w:t>
            </w:r>
            <w:r w:rsidR="00B32AF8">
              <w:rPr>
                <w:rFonts w:ascii="Franklin Gothic Demi Cond" w:hAnsi="Franklin Gothic Demi Cond" w:cs="Open Sans Condensed"/>
                <w:sz w:val="28"/>
              </w:rPr>
              <w:t>3</w:t>
            </w:r>
          </w:p>
        </w:tc>
        <w:tc>
          <w:tcPr>
            <w:tcW w:w="8318" w:type="dxa"/>
          </w:tcPr>
          <w:p w:rsidR="005B793F" w:rsidRPr="000A0F14" w:rsidRDefault="005B793F"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Tools contraction joints</w:t>
            </w:r>
          </w:p>
        </w:tc>
      </w:tr>
    </w:tbl>
    <w:p w:rsidR="005B793F" w:rsidRPr="000B740C" w:rsidRDefault="005B793F"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B793F" w:rsidRPr="000B740C" w:rsidTr="00CE301B">
        <w:trPr>
          <w:cantSplit/>
        </w:trPr>
        <w:tc>
          <w:tcPr>
            <w:tcW w:w="2943" w:type="dxa"/>
            <w:tcBorders>
              <w:top w:val="single" w:sz="6" w:space="0" w:color="auto"/>
              <w:bottom w:val="single" w:sz="6" w:space="0" w:color="auto"/>
            </w:tcBorders>
            <w:shd w:val="clear" w:color="auto" w:fill="FFFFFF" w:themeFill="background1"/>
          </w:tcPr>
          <w:p w:rsidR="005B793F" w:rsidRPr="000A0F14" w:rsidRDefault="005B793F"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5B793F" w:rsidRPr="000A0F14" w:rsidRDefault="005B793F"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Thinking</w:t>
            </w:r>
          </w:p>
        </w:tc>
      </w:tr>
    </w:tbl>
    <w:p w:rsidR="005B793F" w:rsidRDefault="005B793F"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r>
    </w:tbl>
    <w:p w:rsidR="00173CB3" w:rsidRDefault="00173CB3"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793F" w:rsidRPr="000A0F14" w:rsidTr="00CE301B">
        <w:trPr>
          <w:cantSplit/>
        </w:trPr>
        <w:tc>
          <w:tcPr>
            <w:tcW w:w="1668" w:type="dxa"/>
            <w:shd w:val="clear" w:color="auto" w:fill="FFFFFF" w:themeFill="background1"/>
          </w:tcPr>
          <w:p w:rsidR="005B793F" w:rsidRPr="000A0F14" w:rsidRDefault="005B793F"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793F" w:rsidRPr="000A0F14" w:rsidRDefault="005B793F"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B793F" w:rsidRPr="000B740C" w:rsidTr="00CE301B">
        <w:trPr>
          <w:cantSplit/>
        </w:trPr>
        <w:tc>
          <w:tcPr>
            <w:tcW w:w="1668" w:type="dxa"/>
            <w:tcBorders>
              <w:bottom w:val="single" w:sz="6" w:space="0" w:color="auto"/>
            </w:tcBorders>
            <w:shd w:val="clear" w:color="auto" w:fill="FFFFFF" w:themeFill="background1"/>
          </w:tcPr>
          <w:p w:rsidR="005B793F" w:rsidRPr="00807F23" w:rsidRDefault="005B793F"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5B793F" w:rsidRPr="000A0F14" w:rsidRDefault="005B793F"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B793F" w:rsidRPr="000A0F14" w:rsidRDefault="005B793F"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5B793F" w:rsidRPr="004F0416" w:rsidRDefault="005B793F"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Pr>
                <w:rFonts w:cs="Arial"/>
                <w:sz w:val="20"/>
                <w:szCs w:val="20"/>
              </w:rPr>
              <w:t>are assessed according to the concrete materials used, ambient conditions, and CSA A23.1</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947932" w:rsidRDefault="005B793F" w:rsidP="005A6CF1">
            <w:pPr>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B793F" w:rsidRPr="00947932" w:rsidRDefault="005B793F" w:rsidP="005A6CF1">
            <w:pPr>
              <w:spacing w:before="40" w:after="40"/>
              <w:rPr>
                <w:rFonts w:cs="Arial"/>
                <w:sz w:val="20"/>
                <w:szCs w:val="20"/>
              </w:rPr>
            </w:pPr>
            <w:r w:rsidRPr="00E25808">
              <w:rPr>
                <w:rFonts w:cs="Arial"/>
                <w:sz w:val="20"/>
                <w:szCs w:val="20"/>
              </w:rPr>
              <w:t xml:space="preserve">calculate depth and spacing of </w:t>
            </w:r>
            <w:r>
              <w:rPr>
                <w:rFonts w:cs="Arial"/>
                <w:sz w:val="20"/>
                <w:szCs w:val="20"/>
              </w:rPr>
              <w:t>contraction</w:t>
            </w:r>
            <w:r w:rsidRPr="00E25808">
              <w:rPr>
                <w:rFonts w:cs="Arial"/>
                <w:sz w:val="20"/>
                <w:szCs w:val="20"/>
              </w:rPr>
              <w:t xml:space="preserve"> joints</w:t>
            </w:r>
          </w:p>
        </w:tc>
        <w:tc>
          <w:tcPr>
            <w:tcW w:w="3969" w:type="dxa"/>
            <w:tcBorders>
              <w:top w:val="single" w:sz="6" w:space="0" w:color="auto"/>
              <w:bottom w:val="single" w:sz="6" w:space="0" w:color="auto"/>
            </w:tcBorders>
            <w:shd w:val="clear" w:color="auto" w:fill="FFFFFF" w:themeFill="background1"/>
          </w:tcPr>
          <w:p w:rsidR="005B793F" w:rsidRPr="00B748D4" w:rsidRDefault="005B793F" w:rsidP="005A6CF1">
            <w:pPr>
              <w:spacing w:before="40" w:after="40"/>
              <w:rPr>
                <w:rFonts w:cs="Arial"/>
                <w:sz w:val="20"/>
                <w:szCs w:val="20"/>
              </w:rPr>
            </w:pPr>
            <w:r>
              <w:rPr>
                <w:rFonts w:cs="Arial"/>
                <w:sz w:val="20"/>
                <w:szCs w:val="20"/>
              </w:rPr>
              <w:t>contraction</w:t>
            </w:r>
            <w:r w:rsidRPr="00E25808">
              <w:rPr>
                <w:rFonts w:cs="Arial"/>
                <w:sz w:val="20"/>
                <w:szCs w:val="20"/>
              </w:rPr>
              <w:t xml:space="preserve"> </w:t>
            </w:r>
            <w:r>
              <w:rPr>
                <w:rFonts w:cs="Arial"/>
                <w:sz w:val="20"/>
                <w:szCs w:val="20"/>
              </w:rPr>
              <w:t>joints depth and spacing is calculated according to drawings and specifications and CSA A23.1</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B793F" w:rsidRPr="00947932" w:rsidRDefault="002A35E3" w:rsidP="00584C62">
            <w:pPr>
              <w:keepNext/>
              <w:keepLines/>
              <w:spacing w:before="40" w:after="40"/>
              <w:rPr>
                <w:rFonts w:cs="Arial"/>
                <w:sz w:val="20"/>
                <w:szCs w:val="20"/>
              </w:rPr>
            </w:pPr>
            <w:r>
              <w:rPr>
                <w:rFonts w:cs="Arial"/>
                <w:sz w:val="20"/>
                <w:szCs w:val="20"/>
              </w:rPr>
              <w:t>ensure joint straightness</w:t>
            </w:r>
          </w:p>
        </w:tc>
        <w:tc>
          <w:tcPr>
            <w:tcW w:w="3969"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Pr>
                <w:rFonts w:cs="Arial"/>
                <w:sz w:val="20"/>
                <w:szCs w:val="20"/>
              </w:rPr>
              <w:t>joints are straight according to use of</w:t>
            </w:r>
            <w:r w:rsidRPr="00E25808">
              <w:rPr>
                <w:rFonts w:cs="Arial"/>
                <w:sz w:val="20"/>
                <w:szCs w:val="20"/>
              </w:rPr>
              <w:t xml:space="preserve"> lines and straightedges</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Pr>
                <w:rFonts w:cs="Arial"/>
                <w:sz w:val="20"/>
                <w:szCs w:val="20"/>
              </w:rPr>
              <w:t>D-10.</w:t>
            </w:r>
            <w:r w:rsidRPr="00947932">
              <w:rPr>
                <w:rFonts w:cs="Arial"/>
                <w:sz w:val="20"/>
                <w:szCs w:val="20"/>
              </w:rPr>
              <w:t>0</w:t>
            </w:r>
            <w:r w:rsidR="0047078A">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B793F" w:rsidRPr="00947932" w:rsidRDefault="005B793F" w:rsidP="00584C62">
            <w:pPr>
              <w:keepNext/>
              <w:keepLines/>
              <w:spacing w:before="40" w:after="40"/>
              <w:rPr>
                <w:rFonts w:cs="Arial"/>
                <w:sz w:val="20"/>
                <w:szCs w:val="20"/>
              </w:rPr>
            </w:pPr>
            <w:r w:rsidRPr="00E25808">
              <w:rPr>
                <w:rFonts w:cs="Arial"/>
                <w:sz w:val="20"/>
                <w:szCs w:val="20"/>
              </w:rPr>
              <w:t xml:space="preserve">apply </w:t>
            </w:r>
            <w:r w:rsidRPr="00E25808">
              <w:rPr>
                <w:rFonts w:cs="Arial"/>
                <w:b/>
                <w:i/>
                <w:sz w:val="20"/>
                <w:szCs w:val="20"/>
              </w:rPr>
              <w:t>tooling techniques</w:t>
            </w:r>
          </w:p>
        </w:tc>
        <w:tc>
          <w:tcPr>
            <w:tcW w:w="3969" w:type="dxa"/>
            <w:tcBorders>
              <w:top w:val="single" w:sz="6" w:space="0" w:color="auto"/>
              <w:bottom w:val="single" w:sz="6" w:space="0" w:color="auto"/>
            </w:tcBorders>
            <w:shd w:val="clear" w:color="auto" w:fill="FFFFFF" w:themeFill="background1"/>
          </w:tcPr>
          <w:p w:rsidR="005B793F" w:rsidRPr="00410E83" w:rsidRDefault="005B793F" w:rsidP="00584C62">
            <w:pPr>
              <w:keepNext/>
              <w:keepLines/>
              <w:spacing w:before="40" w:after="40"/>
              <w:rPr>
                <w:rFonts w:cs="Arial"/>
                <w:sz w:val="20"/>
                <w:szCs w:val="20"/>
              </w:rPr>
            </w:pPr>
            <w:r w:rsidRPr="00E25808">
              <w:rPr>
                <w:rFonts w:cs="Arial"/>
                <w:b/>
                <w:i/>
                <w:sz w:val="20"/>
                <w:szCs w:val="20"/>
              </w:rPr>
              <w:t>tooling techniques</w:t>
            </w:r>
            <w:r>
              <w:rPr>
                <w:rFonts w:cs="Arial"/>
                <w:b/>
                <w:i/>
                <w:sz w:val="20"/>
                <w:szCs w:val="20"/>
              </w:rPr>
              <w:t xml:space="preserve"> </w:t>
            </w:r>
            <w:r>
              <w:rPr>
                <w:rFonts w:cs="Arial"/>
                <w:sz w:val="20"/>
                <w:szCs w:val="20"/>
              </w:rPr>
              <w:t>are appli</w:t>
            </w:r>
            <w:r w:rsidR="002A35E3">
              <w:rPr>
                <w:rFonts w:cs="Arial"/>
                <w:sz w:val="20"/>
                <w:szCs w:val="20"/>
              </w:rPr>
              <w:t>ed according to site conditions</w:t>
            </w:r>
          </w:p>
        </w:tc>
      </w:tr>
    </w:tbl>
    <w:p w:rsidR="005B793F" w:rsidRDefault="005B793F" w:rsidP="005A6CF1">
      <w:pPr>
        <w:spacing w:before="40" w:after="40"/>
        <w:rPr>
          <w:sz w:val="20"/>
          <w:highlight w:val="yellow"/>
        </w:rPr>
      </w:pPr>
    </w:p>
    <w:p w:rsidR="009C3E05" w:rsidRPr="00B63B83" w:rsidRDefault="009C3E05"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3E05" w:rsidRDefault="009C3E05"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concrete materials</w:t>
      </w:r>
    </w:p>
    <w:p w:rsidR="009C3E05" w:rsidRDefault="009C3E05" w:rsidP="00584C62">
      <w:pPr>
        <w:keepNext/>
        <w:keepLines/>
        <w:spacing w:before="40" w:after="40"/>
        <w:rPr>
          <w:rFonts w:cs="Arial"/>
          <w:sz w:val="20"/>
          <w:szCs w:val="20"/>
        </w:rPr>
      </w:pPr>
      <w:r w:rsidRPr="00E25808">
        <w:rPr>
          <w:rFonts w:cs="Arial"/>
          <w:b/>
          <w:i/>
          <w:sz w:val="20"/>
          <w:szCs w:val="20"/>
        </w:rPr>
        <w:t>tooling techniques</w:t>
      </w:r>
      <w:r w:rsidRPr="00E25808">
        <w:rPr>
          <w:rFonts w:cs="Arial"/>
          <w:sz w:val="20"/>
          <w:szCs w:val="20"/>
        </w:rPr>
        <w:t xml:space="preserve"> </w:t>
      </w:r>
      <w:r>
        <w:rPr>
          <w:rFonts w:cs="Arial"/>
          <w:sz w:val="20"/>
          <w:szCs w:val="20"/>
        </w:rPr>
        <w:t>include:</w:t>
      </w:r>
      <w:r w:rsidRPr="00E25808">
        <w:rPr>
          <w:rFonts w:cs="Arial"/>
          <w:sz w:val="20"/>
          <w:szCs w:val="20"/>
        </w:rPr>
        <w:t xml:space="preserve"> pressure application</w:t>
      </w:r>
      <w:r>
        <w:rPr>
          <w:rFonts w:cs="Arial"/>
          <w:sz w:val="20"/>
          <w:szCs w:val="20"/>
        </w:rPr>
        <w:t xml:space="preserve">, </w:t>
      </w:r>
      <w:r w:rsidRPr="00E25808">
        <w:rPr>
          <w:rFonts w:cs="Arial"/>
          <w:sz w:val="20"/>
          <w:szCs w:val="20"/>
        </w:rPr>
        <w:t>angle of tool</w:t>
      </w:r>
      <w:r>
        <w:rPr>
          <w:rFonts w:cs="Arial"/>
          <w:sz w:val="20"/>
          <w:szCs w:val="20"/>
        </w:rPr>
        <w:t>, depth of groove, location of joints</w:t>
      </w:r>
    </w:p>
    <w:p w:rsidR="009C3E05" w:rsidRPr="003A4A8F" w:rsidRDefault="009C3E0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793F" w:rsidRPr="000A51AC" w:rsidTr="00CE301B">
        <w:trPr>
          <w:cantSplit/>
        </w:trPr>
        <w:tc>
          <w:tcPr>
            <w:tcW w:w="1668" w:type="dxa"/>
            <w:shd w:val="clear" w:color="auto" w:fill="FFFFFF" w:themeFill="background1"/>
          </w:tcPr>
          <w:p w:rsidR="005B793F" w:rsidRPr="000A51AC" w:rsidRDefault="005B793F" w:rsidP="002221A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793F" w:rsidRPr="000A51AC" w:rsidRDefault="005B793F" w:rsidP="002221A6">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B793F" w:rsidRPr="000B740C" w:rsidTr="00CE301B">
        <w:trPr>
          <w:cantSplit/>
        </w:trPr>
        <w:tc>
          <w:tcPr>
            <w:tcW w:w="1668" w:type="dxa"/>
            <w:tcBorders>
              <w:bottom w:val="single" w:sz="6" w:space="0" w:color="auto"/>
            </w:tcBorders>
            <w:shd w:val="clear" w:color="auto" w:fill="FFFFFF" w:themeFill="background1"/>
          </w:tcPr>
          <w:p w:rsidR="005B793F" w:rsidRPr="00807F23" w:rsidRDefault="005B793F" w:rsidP="002221A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r>
              <w:rPr>
                <w:sz w:val="20"/>
              </w:rPr>
              <w:t>D-10.0</w:t>
            </w:r>
            <w:r w:rsidR="0047078A">
              <w:rPr>
                <w:sz w:val="20"/>
              </w:rPr>
              <w:t>3</w:t>
            </w:r>
            <w:r>
              <w:rPr>
                <w:sz w:val="20"/>
              </w:rPr>
              <w:t>.01L</w:t>
            </w: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r>
              <w:rPr>
                <w:sz w:val="20"/>
              </w:rPr>
              <w:t xml:space="preserve">demonstrate knowledge of the tools and techniques used to tool </w:t>
            </w:r>
            <w:r>
              <w:rPr>
                <w:rFonts w:cs="Arial"/>
                <w:sz w:val="20"/>
                <w:szCs w:val="20"/>
              </w:rPr>
              <w:t>contraction</w:t>
            </w:r>
            <w:r w:rsidRPr="00E25808">
              <w:rPr>
                <w:rFonts w:cs="Arial"/>
                <w:sz w:val="20"/>
                <w:szCs w:val="20"/>
              </w:rPr>
              <w:t xml:space="preserve"> </w:t>
            </w:r>
            <w:r>
              <w:rPr>
                <w:sz w:val="20"/>
              </w:rPr>
              <w:t>joints</w:t>
            </w: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r>
              <w:rPr>
                <w:sz w:val="20"/>
              </w:rPr>
              <w:t xml:space="preserve">identify tools required for tooling </w:t>
            </w:r>
            <w:r>
              <w:rPr>
                <w:rFonts w:cs="Arial"/>
                <w:sz w:val="20"/>
                <w:szCs w:val="20"/>
              </w:rPr>
              <w:t>contraction</w:t>
            </w:r>
            <w:r w:rsidRPr="00E25808">
              <w:rPr>
                <w:rFonts w:cs="Arial"/>
                <w:sz w:val="20"/>
                <w:szCs w:val="20"/>
              </w:rPr>
              <w:t xml:space="preserve"> </w:t>
            </w:r>
            <w:r>
              <w:rPr>
                <w:sz w:val="20"/>
              </w:rPr>
              <w:t>joints</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r>
              <w:rPr>
                <w:sz w:val="20"/>
              </w:rPr>
              <w:t xml:space="preserve">explain </w:t>
            </w:r>
            <w:r w:rsidRPr="00E25808">
              <w:rPr>
                <w:sz w:val="20"/>
              </w:rPr>
              <w:t xml:space="preserve">depth and spacing </w:t>
            </w:r>
            <w:r>
              <w:rPr>
                <w:sz w:val="20"/>
              </w:rPr>
              <w:t>as it pertains to hand-tooling concrete</w:t>
            </w:r>
          </w:p>
        </w:tc>
      </w:tr>
      <w:tr w:rsidR="005B793F" w:rsidRPr="000B740C" w:rsidTr="00CE301B">
        <w:trPr>
          <w:cantSplit/>
        </w:trPr>
        <w:tc>
          <w:tcPr>
            <w:tcW w:w="1668"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B793F" w:rsidRPr="000A51AC" w:rsidRDefault="005B793F" w:rsidP="002221A6">
            <w:pPr>
              <w:keepNext/>
              <w:keepLines/>
              <w:spacing w:before="40" w:after="40"/>
              <w:rPr>
                <w:sz w:val="20"/>
              </w:rPr>
            </w:pPr>
            <w:r>
              <w:rPr>
                <w:sz w:val="20"/>
              </w:rPr>
              <w:t xml:space="preserve">describe </w:t>
            </w:r>
            <w:r w:rsidRPr="00176A58">
              <w:rPr>
                <w:b/>
                <w:i/>
                <w:sz w:val="20"/>
              </w:rPr>
              <w:t>tooling techniques</w:t>
            </w:r>
            <w:r w:rsidR="002A35E3">
              <w:rPr>
                <w:sz w:val="20"/>
              </w:rPr>
              <w:t xml:space="preserve"> and their application</w:t>
            </w:r>
          </w:p>
        </w:tc>
      </w:tr>
    </w:tbl>
    <w:p w:rsidR="005B793F" w:rsidRPr="00B748D4" w:rsidRDefault="005B793F" w:rsidP="005A6CF1">
      <w:pPr>
        <w:spacing w:before="40" w:after="40"/>
        <w:rPr>
          <w:sz w:val="20"/>
        </w:rPr>
      </w:pPr>
    </w:p>
    <w:p w:rsidR="005B793F" w:rsidRPr="00B63B83" w:rsidRDefault="005B793F"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B793F" w:rsidRDefault="005B793F" w:rsidP="00584C62">
      <w:pPr>
        <w:keepNext/>
        <w:keepLines/>
        <w:spacing w:before="40" w:after="40"/>
        <w:rPr>
          <w:rFonts w:cs="Arial"/>
          <w:sz w:val="20"/>
          <w:szCs w:val="20"/>
          <w:lang w:eastAsia="fr-CA"/>
        </w:rPr>
      </w:pPr>
      <w:r w:rsidRPr="00E25808">
        <w:rPr>
          <w:rFonts w:cs="Arial"/>
          <w:b/>
          <w:i/>
          <w:sz w:val="20"/>
          <w:szCs w:val="20"/>
        </w:rPr>
        <w:t>tooling techniques</w:t>
      </w:r>
      <w:r w:rsidRPr="00E25808">
        <w:rPr>
          <w:rFonts w:cs="Arial"/>
          <w:sz w:val="20"/>
          <w:szCs w:val="20"/>
        </w:rPr>
        <w:t xml:space="preserve"> </w:t>
      </w:r>
      <w:r>
        <w:rPr>
          <w:rFonts w:cs="Arial"/>
          <w:sz w:val="20"/>
          <w:szCs w:val="20"/>
        </w:rPr>
        <w:t>include:</w:t>
      </w:r>
      <w:r w:rsidRPr="00E25808">
        <w:rPr>
          <w:rFonts w:cs="Arial"/>
          <w:sz w:val="20"/>
          <w:szCs w:val="20"/>
        </w:rPr>
        <w:t xml:space="preserve"> pressure application</w:t>
      </w:r>
      <w:r>
        <w:rPr>
          <w:rFonts w:cs="Arial"/>
          <w:sz w:val="20"/>
          <w:szCs w:val="20"/>
        </w:rPr>
        <w:t xml:space="preserve">, </w:t>
      </w:r>
      <w:r w:rsidRPr="00E25808">
        <w:rPr>
          <w:rFonts w:cs="Arial"/>
          <w:sz w:val="20"/>
          <w:szCs w:val="20"/>
        </w:rPr>
        <w:t>angle of tool</w:t>
      </w:r>
      <w:r>
        <w:rPr>
          <w:rFonts w:cs="Arial"/>
          <w:sz w:val="20"/>
          <w:szCs w:val="20"/>
        </w:rPr>
        <w:t>, depth of groove, location of joints</w:t>
      </w:r>
    </w:p>
    <w:p w:rsidR="008B7956" w:rsidRDefault="008B7956" w:rsidP="005A6CF1">
      <w:pPr>
        <w:spacing w:before="40" w:after="40"/>
        <w:rPr>
          <w:rFonts w:cs="Arial"/>
          <w:sz w:val="20"/>
          <w:szCs w:val="20"/>
          <w:lang w:eastAsia="fr-CA"/>
        </w:rPr>
      </w:pPr>
    </w:p>
    <w:p w:rsidR="009561D1" w:rsidRDefault="009561D1" w:rsidP="005A6CF1">
      <w:pPr>
        <w:spacing w:before="40" w:after="40"/>
        <w:rPr>
          <w:rFonts w:cs="Arial"/>
          <w:sz w:val="20"/>
          <w:szCs w:val="20"/>
          <w:lang w:eastAsia="fr-CA"/>
        </w:rPr>
      </w:pPr>
    </w:p>
    <w:p w:rsidR="008B7956" w:rsidRDefault="008B7956" w:rsidP="005A6CF1">
      <w:pPr>
        <w:spacing w:before="40" w:after="40"/>
        <w:rPr>
          <w:rFonts w:cs="Arial"/>
          <w:sz w:val="20"/>
          <w:szCs w:val="20"/>
          <w:lang w:eastAsia="fr-CA"/>
        </w:rPr>
      </w:pPr>
    </w:p>
    <w:p w:rsidR="00F47821" w:rsidRPr="003D3CAA" w:rsidRDefault="00F47821" w:rsidP="00584C62">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D-11 </w:t>
      </w:r>
      <w:r>
        <w:rPr>
          <w:rFonts w:ascii="Franklin Gothic Demi Cond" w:hAnsi="Franklin Gothic Demi Cond" w:cs="Open Sans Condensed"/>
          <w:color w:val="808080" w:themeColor="background1" w:themeShade="80"/>
          <w:sz w:val="36"/>
        </w:rPr>
        <w:t>Trowels concrete</w:t>
      </w:r>
    </w:p>
    <w:p w:rsidR="00F47821" w:rsidRDefault="00F47821" w:rsidP="00584C62">
      <w:pPr>
        <w:keepNext/>
        <w:keepLines/>
        <w:spacing w:before="40" w:after="40"/>
        <w:rPr>
          <w:rFonts w:ascii="Franklin Gothic Demi Cond" w:hAnsi="Franklin Gothic Demi Cond" w:cs="Open Sans Condensed"/>
          <w:sz w:val="28"/>
        </w:rPr>
      </w:pPr>
    </w:p>
    <w:p w:rsidR="00F47821" w:rsidRPr="003D3CAA" w:rsidRDefault="00F47821" w:rsidP="00584C62">
      <w:pPr>
        <w:keepNext/>
        <w:keepLines/>
        <w:spacing w:before="40" w:after="40"/>
        <w:rPr>
          <w:sz w:val="28"/>
        </w:rPr>
      </w:pPr>
      <w:r w:rsidRPr="003D3CAA">
        <w:rPr>
          <w:rFonts w:ascii="Franklin Gothic Demi Cond" w:hAnsi="Franklin Gothic Demi Cond" w:cs="Open Sans Condensed"/>
          <w:sz w:val="28"/>
        </w:rPr>
        <w:t>TASK DESCRIPTOR</w:t>
      </w:r>
    </w:p>
    <w:p w:rsidR="00F47821" w:rsidRPr="00947932" w:rsidRDefault="00F47821" w:rsidP="00584C62">
      <w:pPr>
        <w:keepNext/>
        <w:keepLines/>
        <w:spacing w:before="40" w:after="40"/>
        <w:rPr>
          <w:rFonts w:cs="Arial"/>
          <w:sz w:val="20"/>
          <w:szCs w:val="20"/>
        </w:rPr>
      </w:pPr>
      <w:r w:rsidRPr="00D36AA7">
        <w:rPr>
          <w:rFonts w:cs="Arial"/>
          <w:sz w:val="20"/>
          <w:szCs w:val="20"/>
        </w:rPr>
        <w:t xml:space="preserve">Concrete finishers trowel concrete to increase the density of the surface and to achieve the final finish. </w:t>
      </w:r>
      <w:r>
        <w:rPr>
          <w:rFonts w:cs="Arial"/>
          <w:sz w:val="20"/>
          <w:szCs w:val="20"/>
        </w:rPr>
        <w:t>Timing is critical</w:t>
      </w:r>
      <w:r w:rsidRPr="00D36AA7">
        <w:rPr>
          <w:rFonts w:cs="Arial"/>
          <w:sz w:val="20"/>
          <w:szCs w:val="20"/>
        </w:rPr>
        <w:t>.</w:t>
      </w:r>
    </w:p>
    <w:p w:rsidR="00F47821" w:rsidRDefault="00F47821" w:rsidP="00584C62">
      <w:pPr>
        <w:keepNext/>
        <w:keepLines/>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D-11.01</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Trowels concrete by hand</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1D6297"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Working with O</w:t>
            </w:r>
            <w:r w:rsidR="00F47821">
              <w:rPr>
                <w:rFonts w:eastAsia="Times New Roman" w:cs="Arial"/>
                <w:sz w:val="20"/>
                <w:szCs w:val="20"/>
                <w:lang w:eastAsia="fr-CA"/>
              </w:rPr>
              <w:t>thers, Oral Communication</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RP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NV</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yes</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8"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c>
          <w:tcPr>
            <w:tcW w:w="729" w:type="dxa"/>
            <w:tcBorders>
              <w:top w:val="single" w:sz="4" w:space="0" w:color="auto"/>
              <w:left w:val="single" w:sz="4" w:space="0" w:color="auto"/>
              <w:bottom w:val="single" w:sz="4" w:space="0" w:color="auto"/>
              <w:right w:val="single" w:sz="4" w:space="0" w:color="auto"/>
            </w:tcBorders>
          </w:tcPr>
          <w:p w:rsidR="00173CB3" w:rsidRPr="00173CB3" w:rsidRDefault="00173CB3" w:rsidP="00584C62">
            <w:pPr>
              <w:keepNext/>
              <w:keepLines/>
              <w:widowControl w:val="0"/>
              <w:snapToGrid w:val="0"/>
              <w:spacing w:before="40" w:after="40"/>
              <w:jc w:val="center"/>
              <w:rPr>
                <w:rFonts w:cs="Arial"/>
                <w:sz w:val="20"/>
              </w:rPr>
            </w:pPr>
            <w:r w:rsidRPr="00173CB3">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4E0549" w:rsidP="00584C62">
            <w:pPr>
              <w:keepNext/>
              <w:keepLines/>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ambient conditions, and CSA A23.1</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Default="004E0549" w:rsidP="005A6CF1">
            <w:pPr>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7E16AA" w:rsidRDefault="00F47821" w:rsidP="005A6CF1">
            <w:pPr>
              <w:spacing w:before="40" w:after="40"/>
              <w:rPr>
                <w:rFonts w:cs="Arial"/>
                <w:sz w:val="20"/>
                <w:szCs w:val="20"/>
              </w:rPr>
            </w:pPr>
            <w:r>
              <w:rPr>
                <w:rFonts w:cs="Arial"/>
                <w:sz w:val="20"/>
                <w:szCs w:val="20"/>
              </w:rPr>
              <w:t>apply hand trowel to concrete</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5A6CF1">
            <w:pPr>
              <w:spacing w:before="40" w:after="40"/>
              <w:rPr>
                <w:rFonts w:cs="Arial"/>
                <w:sz w:val="20"/>
                <w:szCs w:val="20"/>
              </w:rPr>
            </w:pPr>
            <w:r>
              <w:rPr>
                <w:rFonts w:cs="Arial"/>
                <w:sz w:val="20"/>
                <w:szCs w:val="20"/>
              </w:rPr>
              <w:t xml:space="preserve">hand trowel is applied to small areas, slab edges, and areas inaccessible to finishing machines, to achieve a smooth finish without </w:t>
            </w:r>
            <w:r w:rsidRPr="00804106">
              <w:rPr>
                <w:rFonts w:cs="Arial"/>
                <w:b/>
                <w:i/>
                <w:sz w:val="20"/>
                <w:szCs w:val="20"/>
              </w:rPr>
              <w:t>surface imperfections</w:t>
            </w:r>
          </w:p>
        </w:tc>
      </w:tr>
    </w:tbl>
    <w:p w:rsidR="00F47821" w:rsidRDefault="00F47821" w:rsidP="005A6CF1">
      <w:pPr>
        <w:spacing w:before="40" w:after="40"/>
        <w:rPr>
          <w:sz w:val="20"/>
          <w:highlight w:val="yellow"/>
        </w:rPr>
      </w:pPr>
    </w:p>
    <w:p w:rsidR="009C3E05" w:rsidRPr="00B63B83" w:rsidRDefault="009C3E0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3E05" w:rsidRDefault="009C3E05" w:rsidP="005A6CF1">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concrete materials</w:t>
      </w:r>
    </w:p>
    <w:p w:rsidR="009C3E05" w:rsidRPr="003A4A8F" w:rsidRDefault="009C3E05" w:rsidP="005A6CF1">
      <w:pPr>
        <w:keepNext/>
        <w:keepLines/>
        <w:spacing w:before="40" w:after="40"/>
        <w:rPr>
          <w:rFonts w:cs="Arial"/>
          <w:sz w:val="20"/>
          <w:szCs w:val="20"/>
          <w:lang w:eastAsia="fr-CA"/>
        </w:rPr>
      </w:pPr>
      <w:r w:rsidRPr="007E16AA">
        <w:rPr>
          <w:rFonts w:cs="Arial"/>
          <w:b/>
          <w:i/>
          <w:sz w:val="20"/>
          <w:szCs w:val="20"/>
        </w:rPr>
        <w:t>surface</w:t>
      </w:r>
      <w:r w:rsidRPr="007E16AA">
        <w:rPr>
          <w:rFonts w:cs="Arial"/>
          <w:sz w:val="20"/>
          <w:szCs w:val="20"/>
        </w:rPr>
        <w:t xml:space="preserve"> </w:t>
      </w:r>
      <w:r w:rsidRPr="007E16AA">
        <w:rPr>
          <w:rFonts w:cs="Arial"/>
          <w:b/>
          <w:i/>
          <w:sz w:val="20"/>
          <w:szCs w:val="20"/>
        </w:rPr>
        <w:t>imperfections</w:t>
      </w:r>
      <w:r w:rsidRPr="007E16AA">
        <w:rPr>
          <w:rFonts w:cs="Arial"/>
          <w:sz w:val="20"/>
          <w:szCs w:val="20"/>
        </w:rPr>
        <w:t xml:space="preserve"> </w:t>
      </w:r>
      <w:r>
        <w:rPr>
          <w:rFonts w:cs="Arial"/>
          <w:sz w:val="20"/>
          <w:szCs w:val="20"/>
        </w:rPr>
        <w:t>include:</w:t>
      </w:r>
      <w:r w:rsidRPr="007E16AA">
        <w:rPr>
          <w:rFonts w:cs="Arial"/>
          <w:sz w:val="20"/>
          <w:szCs w:val="20"/>
        </w:rPr>
        <w:t xml:space="preserve"> pin holes, </w:t>
      </w:r>
      <w:r>
        <w:rPr>
          <w:rFonts w:cs="Arial"/>
          <w:sz w:val="20"/>
          <w:szCs w:val="20"/>
        </w:rPr>
        <w:t>ridges, chatter marks, wash boarding, blisters</w:t>
      </w:r>
    </w:p>
    <w:p w:rsidR="009C3E05" w:rsidRPr="003A4A8F" w:rsidRDefault="009C3E0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2221A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2221A6">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567884">
        <w:trPr>
          <w:cantSplit/>
        </w:trPr>
        <w:tc>
          <w:tcPr>
            <w:tcW w:w="1668" w:type="dxa"/>
            <w:tcBorders>
              <w:bottom w:val="single" w:sz="6" w:space="0" w:color="auto"/>
            </w:tcBorders>
            <w:shd w:val="clear" w:color="auto" w:fill="FFFFFF" w:themeFill="background1"/>
          </w:tcPr>
          <w:p w:rsidR="00F47821" w:rsidRPr="00807F23" w:rsidRDefault="00F47821" w:rsidP="002221A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67884" w:rsidRPr="000B740C" w:rsidTr="00186839">
        <w:trPr>
          <w:cantSplit/>
          <w:trHeight w:val="274"/>
        </w:trPr>
        <w:tc>
          <w:tcPr>
            <w:tcW w:w="1668" w:type="dxa"/>
            <w:tcBorders>
              <w:bottom w:val="single" w:sz="6" w:space="0" w:color="auto"/>
            </w:tcBorders>
            <w:shd w:val="clear" w:color="auto" w:fill="FFFFFF" w:themeFill="background1"/>
          </w:tcPr>
          <w:p w:rsidR="00567884" w:rsidRPr="000A51AC" w:rsidRDefault="00567884" w:rsidP="002221A6">
            <w:pPr>
              <w:keepNext/>
              <w:keepLines/>
              <w:spacing w:before="40" w:after="40"/>
              <w:rPr>
                <w:sz w:val="20"/>
              </w:rPr>
            </w:pPr>
            <w:r>
              <w:rPr>
                <w:sz w:val="20"/>
              </w:rPr>
              <w:t>D-11.01.01L</w:t>
            </w:r>
          </w:p>
        </w:tc>
        <w:tc>
          <w:tcPr>
            <w:tcW w:w="3969" w:type="dxa"/>
            <w:tcBorders>
              <w:bottom w:val="single" w:sz="4" w:space="0" w:color="auto"/>
            </w:tcBorders>
            <w:shd w:val="clear" w:color="auto" w:fill="FFFFFF" w:themeFill="background1"/>
          </w:tcPr>
          <w:p w:rsidR="00567884" w:rsidRPr="002A35E3" w:rsidRDefault="00567884" w:rsidP="002221A6">
            <w:pPr>
              <w:keepNext/>
              <w:keepLines/>
              <w:spacing w:before="40" w:after="40"/>
              <w:rPr>
                <w:sz w:val="20"/>
              </w:rPr>
            </w:pPr>
            <w:r>
              <w:rPr>
                <w:sz w:val="20"/>
              </w:rPr>
              <w:t xml:space="preserve">demonstrate knowledge of techniques used to </w:t>
            </w:r>
            <w:r>
              <w:rPr>
                <w:rFonts w:cs="Arial"/>
                <w:sz w:val="20"/>
                <w:szCs w:val="20"/>
              </w:rPr>
              <w:t>apply hand trowel to concrete without</w:t>
            </w:r>
            <w:r>
              <w:rPr>
                <w:sz w:val="20"/>
              </w:rPr>
              <w:t xml:space="preserve"> </w:t>
            </w:r>
            <w:r w:rsidRPr="002006BC">
              <w:rPr>
                <w:b/>
                <w:i/>
                <w:sz w:val="20"/>
              </w:rPr>
              <w:t>surface imperfections</w:t>
            </w:r>
          </w:p>
        </w:tc>
        <w:tc>
          <w:tcPr>
            <w:tcW w:w="3969" w:type="dxa"/>
            <w:tcBorders>
              <w:top w:val="single" w:sz="6" w:space="0" w:color="auto"/>
              <w:bottom w:val="single" w:sz="6" w:space="0" w:color="auto"/>
            </w:tcBorders>
            <w:shd w:val="clear" w:color="auto" w:fill="FFFFFF" w:themeFill="background1"/>
          </w:tcPr>
          <w:p w:rsidR="00567884" w:rsidRDefault="00567884" w:rsidP="002221A6">
            <w:pPr>
              <w:keepNext/>
              <w:keepLines/>
              <w:spacing w:before="40" w:after="40"/>
              <w:rPr>
                <w:sz w:val="20"/>
              </w:rPr>
            </w:pPr>
            <w:r>
              <w:rPr>
                <w:sz w:val="20"/>
              </w:rPr>
              <w:t>identify tools and their usage to apply hand trowel to concrete</w:t>
            </w:r>
          </w:p>
        </w:tc>
      </w:tr>
      <w:tr w:rsidR="00567884" w:rsidRPr="000B740C" w:rsidTr="00186839">
        <w:trPr>
          <w:cantSplit/>
          <w:trHeight w:val="274"/>
        </w:trPr>
        <w:tc>
          <w:tcPr>
            <w:tcW w:w="1668" w:type="dxa"/>
            <w:tcBorders>
              <w:bottom w:val="single" w:sz="6" w:space="0" w:color="auto"/>
            </w:tcBorders>
            <w:shd w:val="clear" w:color="auto" w:fill="FFFFFF" w:themeFill="background1"/>
          </w:tcPr>
          <w:p w:rsidR="00567884" w:rsidRDefault="00567884" w:rsidP="002221A6">
            <w:pPr>
              <w:keepNext/>
              <w:keepLines/>
              <w:spacing w:before="40" w:after="40"/>
              <w:rPr>
                <w:sz w:val="20"/>
              </w:rPr>
            </w:pPr>
          </w:p>
        </w:tc>
        <w:tc>
          <w:tcPr>
            <w:tcW w:w="3969" w:type="dxa"/>
            <w:tcBorders>
              <w:top w:val="single" w:sz="4" w:space="0" w:color="auto"/>
              <w:bottom w:val="single" w:sz="8" w:space="0" w:color="auto"/>
            </w:tcBorders>
            <w:shd w:val="clear" w:color="auto" w:fill="FFFFFF" w:themeFill="background1"/>
          </w:tcPr>
          <w:p w:rsidR="00567884" w:rsidRDefault="00567884"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7884" w:rsidRDefault="00567884" w:rsidP="002221A6">
            <w:pPr>
              <w:keepNext/>
              <w:keepLines/>
              <w:spacing w:before="40" w:after="40"/>
              <w:rPr>
                <w:sz w:val="20"/>
              </w:rPr>
            </w:pPr>
            <w:r>
              <w:rPr>
                <w:sz w:val="20"/>
              </w:rPr>
              <w:t>identify</w:t>
            </w:r>
            <w:r w:rsidRPr="002006BC">
              <w:rPr>
                <w:b/>
                <w:i/>
                <w:sz w:val="20"/>
              </w:rPr>
              <w:t xml:space="preserve"> surface imperfections</w:t>
            </w:r>
            <w:r>
              <w:rPr>
                <w:sz w:val="20"/>
              </w:rPr>
              <w:t xml:space="preserve"> their causes and techniques for correction</w:t>
            </w:r>
          </w:p>
        </w:tc>
      </w:tr>
      <w:tr w:rsidR="00567884" w:rsidRPr="000B740C" w:rsidTr="00186839">
        <w:trPr>
          <w:cantSplit/>
        </w:trPr>
        <w:tc>
          <w:tcPr>
            <w:tcW w:w="1668" w:type="dxa"/>
            <w:tcBorders>
              <w:top w:val="single" w:sz="6" w:space="0" w:color="auto"/>
              <w:bottom w:val="single" w:sz="6" w:space="0" w:color="auto"/>
            </w:tcBorders>
            <w:shd w:val="clear" w:color="auto" w:fill="FFFFFF" w:themeFill="background1"/>
          </w:tcPr>
          <w:p w:rsidR="00567884" w:rsidRPr="000A51AC" w:rsidRDefault="00567884" w:rsidP="002221A6">
            <w:pPr>
              <w:keepNext/>
              <w:keepLines/>
              <w:spacing w:before="40" w:after="40"/>
              <w:rPr>
                <w:sz w:val="20"/>
              </w:rPr>
            </w:pPr>
            <w:r>
              <w:rPr>
                <w:sz w:val="20"/>
              </w:rPr>
              <w:t>D-11.01.02L</w:t>
            </w:r>
          </w:p>
        </w:tc>
        <w:tc>
          <w:tcPr>
            <w:tcW w:w="3969" w:type="dxa"/>
            <w:tcBorders>
              <w:top w:val="single" w:sz="8" w:space="0" w:color="auto"/>
              <w:bottom w:val="single" w:sz="6" w:space="0" w:color="auto"/>
            </w:tcBorders>
            <w:shd w:val="clear" w:color="auto" w:fill="FFFFFF" w:themeFill="background1"/>
          </w:tcPr>
          <w:p w:rsidR="00567884" w:rsidRPr="000A51AC" w:rsidRDefault="00567884" w:rsidP="002221A6">
            <w:pPr>
              <w:keepNext/>
              <w:keepLines/>
              <w:spacing w:before="40" w:after="40"/>
              <w:rPr>
                <w:sz w:val="20"/>
              </w:rPr>
            </w:pPr>
            <w:r>
              <w:rPr>
                <w:sz w:val="20"/>
              </w:rPr>
              <w:t>demonstrate knowledge of the effects of various factors on the procedures used to trowel concrete by hand</w:t>
            </w:r>
          </w:p>
        </w:tc>
        <w:tc>
          <w:tcPr>
            <w:tcW w:w="3969" w:type="dxa"/>
            <w:tcBorders>
              <w:top w:val="single" w:sz="6" w:space="0" w:color="auto"/>
              <w:bottom w:val="single" w:sz="6" w:space="0" w:color="auto"/>
            </w:tcBorders>
            <w:shd w:val="clear" w:color="auto" w:fill="FFFFFF" w:themeFill="background1"/>
          </w:tcPr>
          <w:p w:rsidR="00567884" w:rsidRPr="000A51AC" w:rsidRDefault="00567884" w:rsidP="002221A6">
            <w:pPr>
              <w:keepNext/>
              <w:keepLines/>
              <w:spacing w:before="40" w:after="40"/>
              <w:rPr>
                <w:sz w:val="20"/>
              </w:rPr>
            </w:pPr>
            <w:r>
              <w:rPr>
                <w:sz w:val="20"/>
              </w:rPr>
              <w:t xml:space="preserve">describe the </w:t>
            </w:r>
            <w:r w:rsidRPr="00D36AA7">
              <w:rPr>
                <w:sz w:val="20"/>
              </w:rPr>
              <w:t>effects of</w:t>
            </w:r>
            <w:r>
              <w:rPr>
                <w:sz w:val="20"/>
              </w:rPr>
              <w:t xml:space="preserve"> trowel pitch and </w:t>
            </w:r>
            <w:r w:rsidR="00C87DA1">
              <w:rPr>
                <w:sz w:val="20"/>
              </w:rPr>
              <w:t>force</w:t>
            </w:r>
          </w:p>
        </w:tc>
      </w:tr>
      <w:tr w:rsidR="00567884" w:rsidRPr="000B740C" w:rsidTr="00390EA3">
        <w:trPr>
          <w:cantSplit/>
        </w:trPr>
        <w:tc>
          <w:tcPr>
            <w:tcW w:w="1668" w:type="dxa"/>
            <w:tcBorders>
              <w:top w:val="single" w:sz="6" w:space="0" w:color="auto"/>
              <w:bottom w:val="single" w:sz="6" w:space="0" w:color="auto"/>
            </w:tcBorders>
            <w:shd w:val="clear" w:color="auto" w:fill="FFFFFF" w:themeFill="background1"/>
          </w:tcPr>
          <w:p w:rsidR="00567884" w:rsidRDefault="00567884"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7884" w:rsidRDefault="00567884"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567884" w:rsidRDefault="00567884" w:rsidP="002221A6">
            <w:pPr>
              <w:keepNext/>
              <w:keepLines/>
              <w:spacing w:before="40" w:after="40"/>
              <w:rPr>
                <w:sz w:val="20"/>
              </w:rPr>
            </w:pPr>
            <w:r>
              <w:rPr>
                <w:sz w:val="20"/>
              </w:rPr>
              <w:t>describe the procedures used to trowel concrete by hand</w:t>
            </w:r>
          </w:p>
        </w:tc>
      </w:tr>
    </w:tbl>
    <w:p w:rsidR="00F47821" w:rsidRPr="00B748D4" w:rsidRDefault="00F47821" w:rsidP="005A6CF1">
      <w:pPr>
        <w:spacing w:before="40" w:after="40"/>
        <w:rPr>
          <w:sz w:val="20"/>
        </w:rPr>
      </w:pPr>
    </w:p>
    <w:p w:rsidR="00F47821" w:rsidRPr="00B63B83" w:rsidRDefault="00F47821"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47821" w:rsidRPr="003A4A8F" w:rsidRDefault="00F47821" w:rsidP="005A6CF1">
      <w:pPr>
        <w:keepNext/>
        <w:keepLines/>
        <w:spacing w:before="40" w:after="40"/>
        <w:rPr>
          <w:rFonts w:cs="Arial"/>
          <w:sz w:val="20"/>
          <w:szCs w:val="20"/>
          <w:lang w:eastAsia="fr-CA"/>
        </w:rPr>
      </w:pPr>
      <w:r w:rsidRPr="007E16AA">
        <w:rPr>
          <w:rFonts w:cs="Arial"/>
          <w:b/>
          <w:i/>
          <w:sz w:val="20"/>
          <w:szCs w:val="20"/>
        </w:rPr>
        <w:t>surface</w:t>
      </w:r>
      <w:r w:rsidRPr="007E16AA">
        <w:rPr>
          <w:rFonts w:cs="Arial"/>
          <w:sz w:val="20"/>
          <w:szCs w:val="20"/>
        </w:rPr>
        <w:t xml:space="preserve"> </w:t>
      </w:r>
      <w:r w:rsidRPr="007E16AA">
        <w:rPr>
          <w:rFonts w:cs="Arial"/>
          <w:b/>
          <w:i/>
          <w:sz w:val="20"/>
          <w:szCs w:val="20"/>
        </w:rPr>
        <w:t>imperfections</w:t>
      </w:r>
      <w:r w:rsidRPr="007E16AA">
        <w:rPr>
          <w:rFonts w:cs="Arial"/>
          <w:sz w:val="20"/>
          <w:szCs w:val="20"/>
        </w:rPr>
        <w:t xml:space="preserve"> </w:t>
      </w:r>
      <w:r>
        <w:rPr>
          <w:rFonts w:cs="Arial"/>
          <w:sz w:val="20"/>
          <w:szCs w:val="20"/>
        </w:rPr>
        <w:t>include:</w:t>
      </w:r>
      <w:r w:rsidRPr="007E16AA">
        <w:rPr>
          <w:rFonts w:cs="Arial"/>
          <w:sz w:val="20"/>
          <w:szCs w:val="20"/>
        </w:rPr>
        <w:t xml:space="preserve"> pin holes, </w:t>
      </w:r>
      <w:r>
        <w:rPr>
          <w:rFonts w:cs="Arial"/>
          <w:sz w:val="20"/>
          <w:szCs w:val="20"/>
        </w:rPr>
        <w:t>ridges</w:t>
      </w:r>
      <w:r w:rsidR="004E0549">
        <w:rPr>
          <w:rFonts w:cs="Arial"/>
          <w:sz w:val="20"/>
          <w:szCs w:val="20"/>
        </w:rPr>
        <w:t>, chatter marks, wash boarding</w:t>
      </w:r>
      <w:r w:rsidR="00C87DA1">
        <w:rPr>
          <w:rFonts w:cs="Arial"/>
          <w:sz w:val="20"/>
          <w:szCs w:val="20"/>
        </w:rPr>
        <w:t>, blisters</w:t>
      </w:r>
    </w:p>
    <w:p w:rsidR="00F47821" w:rsidRDefault="00F47821" w:rsidP="005A6CF1">
      <w:pPr>
        <w:spacing w:before="40" w:after="40"/>
        <w:rPr>
          <w:rFonts w:cs="Arial"/>
          <w:sz w:val="20"/>
          <w:szCs w:val="20"/>
          <w:lang w:eastAsia="fr-CA"/>
        </w:rPr>
      </w:pPr>
    </w:p>
    <w:p w:rsidR="00F47821" w:rsidRPr="000B740C" w:rsidRDefault="00F47821" w:rsidP="005A6CF1">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D-11.02</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Trowels concrete by machine</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1D6297"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Working with O</w:t>
            </w:r>
            <w:r w:rsidR="00F47821">
              <w:rPr>
                <w:rFonts w:eastAsia="Times New Roman" w:cs="Arial"/>
                <w:sz w:val="20"/>
                <w:szCs w:val="20"/>
                <w:lang w:eastAsia="fr-CA"/>
              </w:rPr>
              <w:t>thers, Thinking</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73CB3" w:rsidRDefault="00173CB3" w:rsidP="00584C62">
            <w:pPr>
              <w:keepNext/>
              <w:keepLines/>
              <w:widowControl w:val="0"/>
              <w:snapToGrid w:val="0"/>
              <w:spacing w:before="40" w:after="40"/>
              <w:jc w:val="center"/>
              <w:rPr>
                <w:rFonts w:cs="Arial"/>
                <w:b/>
                <w:sz w:val="20"/>
              </w:rPr>
            </w:pPr>
            <w:r>
              <w:rPr>
                <w:rFonts w:cs="Arial"/>
                <w:b/>
                <w:sz w:val="20"/>
              </w:rPr>
              <w:t>NU</w:t>
            </w:r>
          </w:p>
        </w:tc>
      </w:tr>
      <w:tr w:rsidR="00173CB3" w:rsidTr="00173CB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173CB3" w:rsidRDefault="00173CB3"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ambient conditions, and CSA A23.1</w:t>
            </w:r>
          </w:p>
        </w:tc>
      </w:tr>
      <w:tr w:rsidR="004E0549" w:rsidRPr="000B740C" w:rsidTr="00390EA3">
        <w:trPr>
          <w:cantSplit/>
        </w:trPr>
        <w:tc>
          <w:tcPr>
            <w:tcW w:w="1668"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E0549" w:rsidRPr="00D36AA7" w:rsidRDefault="004E0549" w:rsidP="005A6CF1">
            <w:pPr>
              <w:spacing w:before="40" w:after="40"/>
              <w:rPr>
                <w:rFonts w:cs="Arial"/>
                <w:sz w:val="20"/>
                <w:szCs w:val="20"/>
              </w:rPr>
            </w:pPr>
            <w:r>
              <w:rPr>
                <w:rFonts w:cs="Arial"/>
                <w:sz w:val="20"/>
                <w:szCs w:val="20"/>
              </w:rPr>
              <w:t xml:space="preserve">assess work area for fresh </w:t>
            </w:r>
            <w:r w:rsidR="002A35E3">
              <w:rPr>
                <w:rFonts w:cs="Arial"/>
                <w:sz w:val="20"/>
                <w:szCs w:val="20"/>
              </w:rPr>
              <w:t>air ventilation</w:t>
            </w:r>
          </w:p>
        </w:tc>
        <w:tc>
          <w:tcPr>
            <w:tcW w:w="3969" w:type="dxa"/>
            <w:tcBorders>
              <w:top w:val="single" w:sz="6" w:space="0" w:color="auto"/>
              <w:bottom w:val="single" w:sz="6" w:space="0" w:color="auto"/>
            </w:tcBorders>
            <w:shd w:val="clear" w:color="auto" w:fill="FFFFFF" w:themeFill="background1"/>
          </w:tcPr>
          <w:p w:rsidR="004E0549" w:rsidRPr="00DD4348" w:rsidRDefault="004E0549" w:rsidP="005A6CF1">
            <w:pPr>
              <w:spacing w:before="40" w:after="40"/>
              <w:rPr>
                <w:rFonts w:cs="Arial"/>
                <w:sz w:val="20"/>
                <w:szCs w:val="20"/>
              </w:rPr>
            </w:pPr>
            <w:r>
              <w:rPr>
                <w:rFonts w:cs="Arial"/>
                <w:sz w:val="20"/>
                <w:szCs w:val="20"/>
              </w:rPr>
              <w:t>work area is assessed for fresh air ventilation according to provincial/territorial safety regulations</w:t>
            </w:r>
          </w:p>
        </w:tc>
      </w:tr>
      <w:tr w:rsidR="004E0549" w:rsidRPr="000B740C" w:rsidTr="00390EA3">
        <w:trPr>
          <w:cantSplit/>
        </w:trPr>
        <w:tc>
          <w:tcPr>
            <w:tcW w:w="1668"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sidRPr="00D36AA7">
              <w:rPr>
                <w:rFonts w:cs="Arial"/>
                <w:sz w:val="20"/>
                <w:szCs w:val="20"/>
              </w:rPr>
              <w:t xml:space="preserve">apply various </w:t>
            </w:r>
            <w:r w:rsidR="000F24EC" w:rsidRPr="00D36AA7">
              <w:rPr>
                <w:rFonts w:cs="Arial"/>
                <w:b/>
                <w:i/>
                <w:sz w:val="20"/>
                <w:szCs w:val="20"/>
              </w:rPr>
              <w:t xml:space="preserve">trowelling </w:t>
            </w:r>
            <w:r w:rsidRPr="00D36AA7">
              <w:rPr>
                <w:rFonts w:cs="Arial"/>
                <w:b/>
                <w:i/>
                <w:sz w:val="20"/>
                <w:szCs w:val="20"/>
              </w:rPr>
              <w:t>techniques</w:t>
            </w:r>
          </w:p>
        </w:tc>
        <w:tc>
          <w:tcPr>
            <w:tcW w:w="3969" w:type="dxa"/>
            <w:tcBorders>
              <w:top w:val="single" w:sz="6" w:space="0" w:color="auto"/>
              <w:bottom w:val="single" w:sz="6" w:space="0" w:color="auto"/>
            </w:tcBorders>
            <w:shd w:val="clear" w:color="auto" w:fill="FFFFFF" w:themeFill="background1"/>
          </w:tcPr>
          <w:p w:rsidR="004E0549" w:rsidRPr="00D36AA7" w:rsidRDefault="000F24EC" w:rsidP="005A6CF1">
            <w:pPr>
              <w:spacing w:before="40" w:after="40"/>
              <w:rPr>
                <w:rFonts w:cs="Arial"/>
                <w:sz w:val="20"/>
                <w:szCs w:val="20"/>
              </w:rPr>
            </w:pPr>
            <w:r w:rsidRPr="00D36AA7">
              <w:rPr>
                <w:rFonts w:cs="Arial"/>
                <w:b/>
                <w:i/>
                <w:sz w:val="20"/>
                <w:szCs w:val="20"/>
              </w:rPr>
              <w:t xml:space="preserve">trowelling </w:t>
            </w:r>
            <w:r w:rsidR="004E0549" w:rsidRPr="00D36AA7">
              <w:rPr>
                <w:rFonts w:cs="Arial"/>
                <w:b/>
                <w:i/>
                <w:sz w:val="20"/>
                <w:szCs w:val="20"/>
              </w:rPr>
              <w:t>techniques</w:t>
            </w:r>
            <w:r w:rsidR="004E0549">
              <w:rPr>
                <w:rFonts w:cs="Arial"/>
                <w:b/>
                <w:i/>
                <w:sz w:val="20"/>
                <w:szCs w:val="20"/>
              </w:rPr>
              <w:t xml:space="preserve"> </w:t>
            </w:r>
            <w:r w:rsidR="004E0549">
              <w:rPr>
                <w:rFonts w:cs="Arial"/>
                <w:sz w:val="20"/>
                <w:szCs w:val="20"/>
              </w:rPr>
              <w:t>are applied according to the set of the concrete, ambient conditions, and project plans and specifications</w:t>
            </w:r>
          </w:p>
        </w:tc>
      </w:tr>
      <w:tr w:rsidR="004E0549" w:rsidRPr="000B740C" w:rsidTr="00390EA3">
        <w:trPr>
          <w:cantSplit/>
        </w:trPr>
        <w:tc>
          <w:tcPr>
            <w:tcW w:w="1668"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sidRPr="00D36AA7">
              <w:rPr>
                <w:rFonts w:cs="Arial"/>
                <w:sz w:val="20"/>
                <w:szCs w:val="20"/>
              </w:rPr>
              <w:t>identify defects in trowel blades</w:t>
            </w:r>
          </w:p>
        </w:tc>
        <w:tc>
          <w:tcPr>
            <w:tcW w:w="3969" w:type="dxa"/>
            <w:tcBorders>
              <w:top w:val="single" w:sz="6" w:space="0" w:color="auto"/>
              <w:bottom w:val="single" w:sz="6" w:space="0" w:color="auto"/>
            </w:tcBorders>
            <w:shd w:val="clear" w:color="auto" w:fill="FFFFFF" w:themeFill="background1"/>
          </w:tcPr>
          <w:p w:rsidR="004E0549" w:rsidRPr="00947932" w:rsidRDefault="004E0549" w:rsidP="005A6CF1">
            <w:pPr>
              <w:spacing w:before="40" w:after="40"/>
              <w:rPr>
                <w:rFonts w:cs="Arial"/>
                <w:sz w:val="20"/>
                <w:szCs w:val="20"/>
              </w:rPr>
            </w:pPr>
            <w:r w:rsidRPr="00D36AA7">
              <w:rPr>
                <w:rFonts w:cs="Arial"/>
                <w:sz w:val="20"/>
                <w:szCs w:val="20"/>
              </w:rPr>
              <w:t>defects in trowel blades</w:t>
            </w:r>
            <w:r>
              <w:rPr>
                <w:rFonts w:cs="Arial"/>
                <w:sz w:val="20"/>
                <w:szCs w:val="20"/>
              </w:rPr>
              <w:t xml:space="preserve"> are identified and </w:t>
            </w:r>
            <w:r w:rsidR="00186839">
              <w:rPr>
                <w:rFonts w:cs="Arial"/>
                <w:sz w:val="20"/>
                <w:szCs w:val="20"/>
              </w:rPr>
              <w:t xml:space="preserve">blades are </w:t>
            </w:r>
            <w:r>
              <w:rPr>
                <w:rFonts w:cs="Arial"/>
                <w:sz w:val="20"/>
                <w:szCs w:val="20"/>
              </w:rPr>
              <w:t>replaced</w:t>
            </w:r>
          </w:p>
        </w:tc>
      </w:tr>
      <w:tr w:rsidR="004E0549" w:rsidRPr="000B740C" w:rsidTr="00390EA3">
        <w:trPr>
          <w:cantSplit/>
        </w:trPr>
        <w:tc>
          <w:tcPr>
            <w:tcW w:w="1668" w:type="dxa"/>
            <w:tcBorders>
              <w:top w:val="single" w:sz="6" w:space="0" w:color="auto"/>
              <w:bottom w:val="single" w:sz="6" w:space="0" w:color="auto"/>
            </w:tcBorders>
            <w:shd w:val="clear" w:color="auto" w:fill="FFFFFF" w:themeFill="background1"/>
          </w:tcPr>
          <w:p w:rsidR="004E0549" w:rsidRPr="00947932" w:rsidRDefault="004E0549" w:rsidP="00584C62">
            <w:pPr>
              <w:keepNext/>
              <w:keepLines/>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E0549" w:rsidRPr="00D36AA7" w:rsidRDefault="001E0525" w:rsidP="00584C62">
            <w:pPr>
              <w:keepNext/>
              <w:keepLines/>
              <w:spacing w:before="40" w:after="40"/>
              <w:rPr>
                <w:rFonts w:cs="Arial"/>
                <w:sz w:val="20"/>
                <w:szCs w:val="20"/>
                <w:highlight w:val="green"/>
              </w:rPr>
            </w:pPr>
            <w:r>
              <w:rPr>
                <w:rFonts w:cs="Arial"/>
                <w:sz w:val="20"/>
                <w:szCs w:val="20"/>
              </w:rPr>
              <w:t>check</w:t>
            </w:r>
            <w:r w:rsidR="004E0549" w:rsidRPr="00DD4348">
              <w:rPr>
                <w:rFonts w:cs="Arial"/>
                <w:sz w:val="20"/>
                <w:szCs w:val="20"/>
              </w:rPr>
              <w:t xml:space="preserve"> emergency shut-off </w:t>
            </w:r>
            <w:r>
              <w:rPr>
                <w:rFonts w:cs="Arial"/>
                <w:sz w:val="20"/>
                <w:szCs w:val="20"/>
              </w:rPr>
              <w:t>switch</w:t>
            </w:r>
          </w:p>
        </w:tc>
        <w:tc>
          <w:tcPr>
            <w:tcW w:w="3969" w:type="dxa"/>
            <w:tcBorders>
              <w:top w:val="single" w:sz="6" w:space="0" w:color="auto"/>
              <w:bottom w:val="single" w:sz="6" w:space="0" w:color="auto"/>
            </w:tcBorders>
            <w:shd w:val="clear" w:color="auto" w:fill="FFFFFF" w:themeFill="background1"/>
          </w:tcPr>
          <w:p w:rsidR="004E0549" w:rsidRPr="00947932" w:rsidRDefault="004E0549" w:rsidP="00584C62">
            <w:pPr>
              <w:keepNext/>
              <w:keepLines/>
              <w:spacing w:before="40" w:after="40"/>
              <w:rPr>
                <w:rFonts w:cs="Arial"/>
                <w:sz w:val="20"/>
                <w:szCs w:val="20"/>
              </w:rPr>
            </w:pPr>
            <w:r w:rsidRPr="00D36AA7">
              <w:rPr>
                <w:rFonts w:cs="Arial"/>
                <w:sz w:val="20"/>
                <w:szCs w:val="20"/>
              </w:rPr>
              <w:t>emergency shut-off</w:t>
            </w:r>
            <w:r>
              <w:rPr>
                <w:rFonts w:cs="Arial"/>
                <w:sz w:val="20"/>
                <w:szCs w:val="20"/>
              </w:rPr>
              <w:t xml:space="preserve"> </w:t>
            </w:r>
            <w:r w:rsidR="001E0525">
              <w:rPr>
                <w:rFonts w:cs="Arial"/>
                <w:sz w:val="20"/>
                <w:szCs w:val="20"/>
              </w:rPr>
              <w:t xml:space="preserve">switch </w:t>
            </w:r>
            <w:r>
              <w:rPr>
                <w:rFonts w:cs="Arial"/>
                <w:sz w:val="20"/>
                <w:szCs w:val="20"/>
              </w:rPr>
              <w:t xml:space="preserve">is </w:t>
            </w:r>
            <w:r w:rsidR="001E0525">
              <w:rPr>
                <w:rFonts w:cs="Arial"/>
                <w:sz w:val="20"/>
                <w:szCs w:val="20"/>
              </w:rPr>
              <w:t>checked</w:t>
            </w:r>
            <w:r>
              <w:rPr>
                <w:rFonts w:cs="Arial"/>
                <w:sz w:val="20"/>
                <w:szCs w:val="20"/>
              </w:rPr>
              <w:t xml:space="preserve"> and operating correc</w:t>
            </w:r>
            <w:r w:rsidR="002A35E3">
              <w:rPr>
                <w:rFonts w:cs="Arial"/>
                <w:sz w:val="20"/>
                <w:szCs w:val="20"/>
              </w:rPr>
              <w:t>tly</w:t>
            </w:r>
          </w:p>
        </w:tc>
      </w:tr>
      <w:tr w:rsidR="004E0549" w:rsidRPr="000B740C" w:rsidTr="00390EA3">
        <w:trPr>
          <w:cantSplit/>
        </w:trPr>
        <w:tc>
          <w:tcPr>
            <w:tcW w:w="1668" w:type="dxa"/>
            <w:tcBorders>
              <w:top w:val="single" w:sz="6" w:space="0" w:color="auto"/>
              <w:bottom w:val="single" w:sz="6" w:space="0" w:color="auto"/>
            </w:tcBorders>
            <w:shd w:val="clear" w:color="auto" w:fill="FFFFFF" w:themeFill="background1"/>
          </w:tcPr>
          <w:p w:rsidR="004E0549" w:rsidRPr="00947932" w:rsidRDefault="004E0549" w:rsidP="00584C62">
            <w:pPr>
              <w:keepNext/>
              <w:keepLines/>
              <w:spacing w:before="40" w:after="40"/>
              <w:rPr>
                <w:rFonts w:cs="Arial"/>
                <w:sz w:val="20"/>
                <w:szCs w:val="20"/>
              </w:rPr>
            </w:pPr>
            <w:r>
              <w:rPr>
                <w:rFonts w:cs="Arial"/>
                <w:sz w:val="20"/>
                <w:szCs w:val="20"/>
              </w:rPr>
              <w:t>D-11.</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E0549" w:rsidRPr="00947932" w:rsidRDefault="005C43D1" w:rsidP="00584C62">
            <w:pPr>
              <w:keepNext/>
              <w:keepLines/>
              <w:spacing w:before="40" w:after="40"/>
              <w:rPr>
                <w:rFonts w:cs="Arial"/>
                <w:sz w:val="20"/>
                <w:szCs w:val="20"/>
              </w:rPr>
            </w:pPr>
            <w:r>
              <w:rPr>
                <w:rFonts w:cs="Arial"/>
                <w:sz w:val="20"/>
                <w:szCs w:val="20"/>
              </w:rPr>
              <w:t xml:space="preserve">use </w:t>
            </w:r>
            <w:r w:rsidR="00C80271">
              <w:rPr>
                <w:rFonts w:cs="Arial"/>
                <w:sz w:val="20"/>
                <w:szCs w:val="20"/>
              </w:rPr>
              <w:t>power</w:t>
            </w:r>
            <w:r w:rsidR="00C80271" w:rsidRPr="00D36AA7">
              <w:rPr>
                <w:rFonts w:cs="Arial"/>
                <w:sz w:val="20"/>
                <w:szCs w:val="20"/>
              </w:rPr>
              <w:t xml:space="preserve"> </w:t>
            </w:r>
            <w:r>
              <w:rPr>
                <w:rFonts w:cs="Arial"/>
                <w:sz w:val="20"/>
                <w:szCs w:val="20"/>
              </w:rPr>
              <w:t>trowel</w:t>
            </w:r>
          </w:p>
        </w:tc>
        <w:tc>
          <w:tcPr>
            <w:tcW w:w="3969" w:type="dxa"/>
            <w:tcBorders>
              <w:top w:val="single" w:sz="6" w:space="0" w:color="auto"/>
              <w:bottom w:val="single" w:sz="6" w:space="0" w:color="auto"/>
            </w:tcBorders>
            <w:shd w:val="clear" w:color="auto" w:fill="FFFFFF" w:themeFill="background1"/>
          </w:tcPr>
          <w:p w:rsidR="004E0549" w:rsidRPr="00C122C5" w:rsidRDefault="00C80271" w:rsidP="00584C62">
            <w:pPr>
              <w:keepNext/>
              <w:keepLines/>
              <w:spacing w:before="40" w:after="40"/>
              <w:rPr>
                <w:rFonts w:cs="Arial"/>
                <w:sz w:val="20"/>
                <w:szCs w:val="20"/>
              </w:rPr>
            </w:pPr>
            <w:r>
              <w:rPr>
                <w:rFonts w:cs="Arial"/>
                <w:sz w:val="20"/>
                <w:szCs w:val="20"/>
              </w:rPr>
              <w:t xml:space="preserve">power </w:t>
            </w:r>
            <w:r w:rsidR="004E0549">
              <w:rPr>
                <w:rFonts w:cs="Arial"/>
                <w:sz w:val="20"/>
                <w:szCs w:val="20"/>
              </w:rPr>
              <w:t xml:space="preserve">trowel is </w:t>
            </w:r>
            <w:r w:rsidR="005C43D1">
              <w:rPr>
                <w:rFonts w:cs="Arial"/>
                <w:sz w:val="20"/>
                <w:szCs w:val="20"/>
              </w:rPr>
              <w:t>used</w:t>
            </w:r>
            <w:r w:rsidR="004E0549">
              <w:rPr>
                <w:rFonts w:cs="Arial"/>
                <w:sz w:val="20"/>
                <w:szCs w:val="20"/>
              </w:rPr>
              <w:t xml:space="preserve"> to achieve a smooth finish without </w:t>
            </w:r>
            <w:r w:rsidR="004E0549" w:rsidRPr="00804106">
              <w:rPr>
                <w:rFonts w:cs="Arial"/>
                <w:b/>
                <w:i/>
                <w:sz w:val="20"/>
                <w:szCs w:val="20"/>
              </w:rPr>
              <w:t>surface imperfections</w:t>
            </w:r>
            <w:r w:rsidR="004E0549">
              <w:rPr>
                <w:rFonts w:cs="Arial"/>
                <w:sz w:val="20"/>
                <w:szCs w:val="20"/>
              </w:rPr>
              <w:t xml:space="preserve"> and according to project plans and specifications</w:t>
            </w:r>
          </w:p>
        </w:tc>
      </w:tr>
    </w:tbl>
    <w:p w:rsidR="00F47821" w:rsidRDefault="00F47821" w:rsidP="005A6CF1">
      <w:pPr>
        <w:spacing w:before="40" w:after="40"/>
        <w:rPr>
          <w:sz w:val="20"/>
          <w:highlight w:val="yellow"/>
        </w:rPr>
      </w:pPr>
    </w:p>
    <w:p w:rsidR="009C3E05" w:rsidRPr="00B63B83" w:rsidRDefault="009C3E0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9C3E05" w:rsidRDefault="009C3E05" w:rsidP="005A6CF1">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concrete materials</w:t>
      </w:r>
    </w:p>
    <w:p w:rsidR="009C3E05" w:rsidRDefault="009C3E05" w:rsidP="005A6CF1">
      <w:pPr>
        <w:keepNext/>
        <w:keepLines/>
        <w:spacing w:before="40" w:after="40"/>
        <w:rPr>
          <w:rFonts w:cs="Arial"/>
          <w:sz w:val="20"/>
          <w:szCs w:val="20"/>
          <w:lang w:eastAsia="fr-CA"/>
        </w:rPr>
      </w:pPr>
      <w:r w:rsidRPr="00D36AA7">
        <w:rPr>
          <w:rFonts w:cs="Arial"/>
          <w:b/>
          <w:i/>
          <w:sz w:val="20"/>
          <w:szCs w:val="20"/>
        </w:rPr>
        <w:t>trowelling techniques</w:t>
      </w:r>
      <w:r w:rsidRPr="00D36AA7">
        <w:rPr>
          <w:rFonts w:cs="Arial"/>
          <w:sz w:val="20"/>
          <w:szCs w:val="20"/>
        </w:rPr>
        <w:t xml:space="preserve"> </w:t>
      </w:r>
      <w:r>
        <w:rPr>
          <w:rFonts w:cs="Arial"/>
          <w:sz w:val="20"/>
          <w:szCs w:val="20"/>
        </w:rPr>
        <w:t>include: finishing at construction</w:t>
      </w:r>
      <w:r w:rsidRPr="00D36AA7">
        <w:rPr>
          <w:rFonts w:cs="Arial"/>
          <w:sz w:val="20"/>
          <w:szCs w:val="20"/>
        </w:rPr>
        <w:t xml:space="preserve"> joints</w:t>
      </w:r>
      <w:r>
        <w:rPr>
          <w:rFonts w:cs="Arial"/>
          <w:sz w:val="20"/>
          <w:szCs w:val="20"/>
        </w:rPr>
        <w:t xml:space="preserve">, </w:t>
      </w:r>
      <w:r w:rsidRPr="00D36AA7">
        <w:rPr>
          <w:rFonts w:cs="Arial"/>
          <w:sz w:val="20"/>
          <w:szCs w:val="20"/>
        </w:rPr>
        <w:t>patterns</w:t>
      </w:r>
      <w:r w:rsidRPr="00A53455">
        <w:rPr>
          <w:rFonts w:cs="Arial"/>
          <w:sz w:val="20"/>
          <w:szCs w:val="20"/>
        </w:rPr>
        <w:t xml:space="preserve"> </w:t>
      </w:r>
      <w:r>
        <w:rPr>
          <w:rFonts w:cs="Arial"/>
          <w:sz w:val="20"/>
          <w:szCs w:val="20"/>
        </w:rPr>
        <w:t>for each pass of the trowel machine should be at 90 degree to the prior machine trowel pass, adjusting blade pitch and speed, addressing cold joints</w:t>
      </w:r>
    </w:p>
    <w:p w:rsidR="009C3E05" w:rsidRPr="003A4A8F" w:rsidRDefault="009C3E05" w:rsidP="005A6CF1">
      <w:pPr>
        <w:keepNext/>
        <w:keepLines/>
        <w:spacing w:before="40" w:after="40"/>
        <w:rPr>
          <w:rFonts w:cs="Arial"/>
          <w:sz w:val="20"/>
          <w:szCs w:val="20"/>
          <w:lang w:eastAsia="fr-CA"/>
        </w:rPr>
      </w:pPr>
      <w:r w:rsidRPr="007E16AA">
        <w:rPr>
          <w:rFonts w:cs="Arial"/>
          <w:b/>
          <w:i/>
          <w:sz w:val="20"/>
          <w:szCs w:val="20"/>
        </w:rPr>
        <w:t>surface</w:t>
      </w:r>
      <w:r w:rsidRPr="007E16AA">
        <w:rPr>
          <w:rFonts w:cs="Arial"/>
          <w:sz w:val="20"/>
          <w:szCs w:val="20"/>
        </w:rPr>
        <w:t xml:space="preserve"> </w:t>
      </w:r>
      <w:r w:rsidRPr="007E16AA">
        <w:rPr>
          <w:rFonts w:cs="Arial"/>
          <w:b/>
          <w:i/>
          <w:sz w:val="20"/>
          <w:szCs w:val="20"/>
        </w:rPr>
        <w:t>imperfections</w:t>
      </w:r>
      <w:r w:rsidRPr="007E16AA">
        <w:rPr>
          <w:rFonts w:cs="Arial"/>
          <w:sz w:val="20"/>
          <w:szCs w:val="20"/>
        </w:rPr>
        <w:t xml:space="preserve"> </w:t>
      </w:r>
      <w:r>
        <w:rPr>
          <w:rFonts w:cs="Arial"/>
          <w:sz w:val="20"/>
          <w:szCs w:val="20"/>
        </w:rPr>
        <w:t>include:</w:t>
      </w:r>
      <w:r w:rsidRPr="007E16AA">
        <w:rPr>
          <w:rFonts w:cs="Arial"/>
          <w:sz w:val="20"/>
          <w:szCs w:val="20"/>
        </w:rPr>
        <w:t xml:space="preserve"> pin holes, </w:t>
      </w:r>
      <w:r>
        <w:rPr>
          <w:rFonts w:cs="Arial"/>
          <w:sz w:val="20"/>
          <w:szCs w:val="20"/>
        </w:rPr>
        <w:t>ridges, chatter marks, wash boarding</w:t>
      </w:r>
    </w:p>
    <w:p w:rsidR="009C3E05" w:rsidRPr="003A4A8F" w:rsidRDefault="009C3E0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Lines/>
              <w:spacing w:before="40" w:after="40"/>
              <w:rPr>
                <w:sz w:val="20"/>
              </w:rPr>
            </w:pPr>
            <w:r>
              <w:rPr>
                <w:sz w:val="20"/>
              </w:rPr>
              <w:t>D-11.02.01L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Lines/>
              <w:spacing w:before="40" w:after="40"/>
              <w:rPr>
                <w:sz w:val="20"/>
              </w:rPr>
            </w:pPr>
            <w:r>
              <w:rPr>
                <w:sz w:val="20"/>
              </w:rPr>
              <w:t xml:space="preserve">demonstrate knowledge of the tools and equipment and </w:t>
            </w:r>
            <w:r w:rsidRPr="007E16AA">
              <w:rPr>
                <w:b/>
                <w:i/>
                <w:sz w:val="20"/>
              </w:rPr>
              <w:t>techniques</w:t>
            </w:r>
            <w:r>
              <w:rPr>
                <w:sz w:val="20"/>
              </w:rPr>
              <w:t xml:space="preserve"> used to trowel concrete by machine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Lines/>
              <w:spacing w:before="40" w:after="40"/>
              <w:rPr>
                <w:sz w:val="20"/>
              </w:rPr>
            </w:pPr>
            <w:r>
              <w:rPr>
                <w:sz w:val="20"/>
              </w:rPr>
              <w:t xml:space="preserve">identify </w:t>
            </w:r>
            <w:r w:rsidRPr="00D36AA7">
              <w:rPr>
                <w:b/>
                <w:i/>
                <w:sz w:val="20"/>
              </w:rPr>
              <w:t>types of machines</w:t>
            </w:r>
            <w:r w:rsidRPr="00D36AA7">
              <w:rPr>
                <w:sz w:val="20"/>
              </w:rPr>
              <w:t xml:space="preserve"> </w:t>
            </w:r>
            <w:r>
              <w:rPr>
                <w:sz w:val="20"/>
              </w:rPr>
              <w:t>used for troweling and their procedures for use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4E0549" w:rsidP="005A6CF1">
            <w:pPr>
              <w:spacing w:before="40" w:after="40"/>
              <w:rPr>
                <w:sz w:val="20"/>
              </w:rPr>
            </w:pPr>
            <w:r>
              <w:rPr>
                <w:sz w:val="20"/>
              </w:rPr>
              <w:t xml:space="preserve">identify the </w:t>
            </w:r>
            <w:r w:rsidR="00F47821" w:rsidRPr="00D36AA7">
              <w:rPr>
                <w:sz w:val="20"/>
              </w:rPr>
              <w:t>effect</w:t>
            </w:r>
            <w:r>
              <w:rPr>
                <w:sz w:val="20"/>
              </w:rPr>
              <w:t>s</w:t>
            </w:r>
            <w:r w:rsidR="00F47821" w:rsidRPr="00D36AA7">
              <w:rPr>
                <w:sz w:val="20"/>
              </w:rPr>
              <w:t xml:space="preserve"> of </w:t>
            </w:r>
            <w:r w:rsidR="00F47821" w:rsidRPr="00D36AA7">
              <w:rPr>
                <w:b/>
                <w:i/>
                <w:sz w:val="20"/>
              </w:rPr>
              <w:t>types of blades</w:t>
            </w:r>
            <w:r w:rsidR="00F47821" w:rsidRPr="00D36AA7">
              <w:rPr>
                <w:sz w:val="20"/>
              </w:rPr>
              <w:t xml:space="preserve"> </w:t>
            </w:r>
            <w:r w:rsidR="00F47821">
              <w:rPr>
                <w:sz w:val="20"/>
              </w:rPr>
              <w:t>on concrete surface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4A2C6B" w:rsidRDefault="00F47821" w:rsidP="005A6CF1">
            <w:pPr>
              <w:spacing w:before="40" w:after="40"/>
              <w:rPr>
                <w:sz w:val="20"/>
              </w:rPr>
            </w:pPr>
            <w:r>
              <w:rPr>
                <w:sz w:val="20"/>
              </w:rPr>
              <w:t xml:space="preserve">identify </w:t>
            </w:r>
            <w:r w:rsidR="00F979BC" w:rsidRPr="00D36AA7">
              <w:rPr>
                <w:rFonts w:cs="Arial"/>
                <w:b/>
                <w:i/>
                <w:sz w:val="20"/>
                <w:szCs w:val="20"/>
              </w:rPr>
              <w:t xml:space="preserve">trowelling </w:t>
            </w:r>
            <w:r w:rsidRPr="007E16AA">
              <w:rPr>
                <w:b/>
                <w:i/>
                <w:sz w:val="20"/>
              </w:rPr>
              <w:t>techniques</w:t>
            </w:r>
            <w:r>
              <w:rPr>
                <w:b/>
                <w:i/>
                <w:sz w:val="20"/>
              </w:rPr>
              <w:t xml:space="preserve"> </w:t>
            </w:r>
            <w:r w:rsidR="004E0549" w:rsidRPr="004E0549">
              <w:rPr>
                <w:sz w:val="20"/>
              </w:rPr>
              <w:t>used</w:t>
            </w:r>
            <w:r w:rsidR="004E0549">
              <w:rPr>
                <w:sz w:val="20"/>
              </w:rPr>
              <w:t xml:space="preserve"> to trowel concrete by machine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D-11.02.02L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demonstrate knowledge of the effects of various factors on procedures used to trowel concrete by machine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describe the </w:t>
            </w:r>
            <w:r w:rsidRPr="00D36AA7">
              <w:rPr>
                <w:sz w:val="20"/>
              </w:rPr>
              <w:t xml:space="preserve">effects of </w:t>
            </w:r>
            <w:r>
              <w:rPr>
                <w:sz w:val="20"/>
              </w:rPr>
              <w:t>weather</w:t>
            </w:r>
            <w:r w:rsidRPr="00D36AA7">
              <w:rPr>
                <w:sz w:val="20"/>
              </w:rPr>
              <w:t xml:space="preserve"> conditions on the concrete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describe the </w:t>
            </w:r>
            <w:r w:rsidRPr="00D36AA7">
              <w:rPr>
                <w:sz w:val="20"/>
              </w:rPr>
              <w:t>effects of admixtures in the concrete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describe the </w:t>
            </w:r>
            <w:r w:rsidRPr="00D36AA7">
              <w:rPr>
                <w:sz w:val="20"/>
              </w:rPr>
              <w:t>effects of poor ventilation on slab surface</w:t>
            </w:r>
            <w:r>
              <w:rPr>
                <w:sz w:val="20"/>
              </w:rPr>
              <w:t xml:space="preserve"> (for health and safety and carbonation)</w:t>
            </w:r>
          </w:p>
        </w:tc>
      </w:tr>
    </w:tbl>
    <w:p w:rsidR="00F47821" w:rsidRPr="00B748D4" w:rsidRDefault="00F47821" w:rsidP="005A6CF1">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3E05" w:rsidRDefault="009C3E05" w:rsidP="00584C62">
      <w:pPr>
        <w:keepNext/>
        <w:keepLines/>
        <w:spacing w:before="40" w:after="40"/>
        <w:rPr>
          <w:sz w:val="20"/>
        </w:rPr>
      </w:pPr>
      <w:r w:rsidRPr="00D36AA7">
        <w:rPr>
          <w:b/>
          <w:i/>
          <w:sz w:val="20"/>
        </w:rPr>
        <w:t>types of machines</w:t>
      </w:r>
      <w:r w:rsidRPr="00D36AA7">
        <w:rPr>
          <w:sz w:val="20"/>
        </w:rPr>
        <w:t xml:space="preserve"> </w:t>
      </w:r>
      <w:r>
        <w:rPr>
          <w:sz w:val="20"/>
        </w:rPr>
        <w:t xml:space="preserve">include: </w:t>
      </w:r>
      <w:r w:rsidRPr="00D36AA7">
        <w:rPr>
          <w:sz w:val="20"/>
        </w:rPr>
        <w:t>walk-behind</w:t>
      </w:r>
      <w:r>
        <w:rPr>
          <w:sz w:val="20"/>
        </w:rPr>
        <w:t xml:space="preserve"> single machine, double-trowel ride-on machine</w:t>
      </w:r>
    </w:p>
    <w:p w:rsidR="009C3E05" w:rsidRDefault="009C3E05" w:rsidP="00584C62">
      <w:pPr>
        <w:keepNext/>
        <w:keepLines/>
        <w:spacing w:before="40" w:after="40"/>
        <w:rPr>
          <w:rFonts w:cs="Arial"/>
          <w:sz w:val="20"/>
          <w:szCs w:val="20"/>
          <w:lang w:eastAsia="fr-CA"/>
        </w:rPr>
      </w:pPr>
      <w:r w:rsidRPr="00D36AA7">
        <w:rPr>
          <w:b/>
          <w:i/>
          <w:sz w:val="20"/>
        </w:rPr>
        <w:t>types of blades</w:t>
      </w:r>
      <w:r w:rsidRPr="00D36AA7">
        <w:rPr>
          <w:sz w:val="20"/>
        </w:rPr>
        <w:t xml:space="preserve"> </w:t>
      </w:r>
      <w:r>
        <w:rPr>
          <w:sz w:val="20"/>
        </w:rPr>
        <w:t xml:space="preserve">include: steel blades, </w:t>
      </w:r>
      <w:r w:rsidRPr="00D36AA7">
        <w:rPr>
          <w:sz w:val="20"/>
        </w:rPr>
        <w:t>combination</w:t>
      </w:r>
      <w:r>
        <w:rPr>
          <w:sz w:val="20"/>
        </w:rPr>
        <w:t xml:space="preserve"> blades, plastic blades </w:t>
      </w:r>
    </w:p>
    <w:p w:rsidR="009C3E05" w:rsidRDefault="009C3E05" w:rsidP="00584C62">
      <w:pPr>
        <w:keepNext/>
        <w:keepLines/>
        <w:spacing w:before="40" w:after="40"/>
        <w:rPr>
          <w:rFonts w:cs="Arial"/>
          <w:sz w:val="20"/>
          <w:szCs w:val="20"/>
          <w:lang w:eastAsia="fr-CA"/>
        </w:rPr>
      </w:pPr>
      <w:r w:rsidRPr="00D36AA7">
        <w:rPr>
          <w:rFonts w:cs="Arial"/>
          <w:b/>
          <w:i/>
          <w:sz w:val="20"/>
          <w:szCs w:val="20"/>
        </w:rPr>
        <w:t>trowelling techniques</w:t>
      </w:r>
      <w:r w:rsidRPr="00D36AA7">
        <w:rPr>
          <w:rFonts w:cs="Arial"/>
          <w:sz w:val="20"/>
          <w:szCs w:val="20"/>
        </w:rPr>
        <w:t xml:space="preserve"> </w:t>
      </w:r>
      <w:r>
        <w:rPr>
          <w:rFonts w:cs="Arial"/>
          <w:sz w:val="20"/>
          <w:szCs w:val="20"/>
        </w:rPr>
        <w:t>include: finishing at construction</w:t>
      </w:r>
      <w:r w:rsidRPr="00D36AA7">
        <w:rPr>
          <w:rFonts w:cs="Arial"/>
          <w:sz w:val="20"/>
          <w:szCs w:val="20"/>
        </w:rPr>
        <w:t xml:space="preserve"> joints</w:t>
      </w:r>
      <w:r>
        <w:rPr>
          <w:rFonts w:cs="Arial"/>
          <w:sz w:val="20"/>
          <w:szCs w:val="20"/>
        </w:rPr>
        <w:t xml:space="preserve">, </w:t>
      </w:r>
      <w:r w:rsidRPr="00D36AA7">
        <w:rPr>
          <w:rFonts w:cs="Arial"/>
          <w:sz w:val="20"/>
          <w:szCs w:val="20"/>
        </w:rPr>
        <w:t>patterns</w:t>
      </w:r>
      <w:r w:rsidRPr="00A53455">
        <w:rPr>
          <w:rFonts w:cs="Arial"/>
          <w:sz w:val="20"/>
          <w:szCs w:val="20"/>
        </w:rPr>
        <w:t xml:space="preserve"> </w:t>
      </w:r>
      <w:r>
        <w:rPr>
          <w:rFonts w:cs="Arial"/>
          <w:sz w:val="20"/>
          <w:szCs w:val="20"/>
        </w:rPr>
        <w:t>for each pass of the trowel machine should be at 90 degree to the prior machine trowel pass, adjusting blade pitch and speed, addressing cold joints</w:t>
      </w:r>
    </w:p>
    <w:p w:rsidR="004E0549" w:rsidRDefault="004E0549" w:rsidP="005A6CF1">
      <w:pPr>
        <w:spacing w:before="40" w:after="40"/>
        <w:rPr>
          <w:rFonts w:cs="Arial"/>
          <w:sz w:val="20"/>
          <w:szCs w:val="20"/>
          <w:lang w:eastAsia="fr-CA"/>
        </w:rPr>
      </w:pPr>
    </w:p>
    <w:p w:rsidR="004E0549" w:rsidRDefault="004E0549" w:rsidP="005A6CF1">
      <w:pPr>
        <w:spacing w:before="40" w:after="40"/>
        <w:rPr>
          <w:rFonts w:cs="Arial"/>
          <w:sz w:val="20"/>
          <w:szCs w:val="20"/>
          <w:lang w:eastAsia="fr-CA"/>
        </w:rPr>
      </w:pPr>
    </w:p>
    <w:p w:rsidR="00953E37" w:rsidRDefault="00953E37" w:rsidP="005A6CF1">
      <w:pPr>
        <w:spacing w:before="40" w:after="40"/>
        <w:rPr>
          <w:rFonts w:cs="Arial"/>
          <w:sz w:val="20"/>
          <w:szCs w:val="20"/>
          <w:lang w:eastAsia="fr-CA"/>
        </w:rPr>
      </w:pPr>
    </w:p>
    <w:p w:rsidR="00F47821" w:rsidRPr="003D3CAA" w:rsidRDefault="00F47821" w:rsidP="00584C62">
      <w:pPr>
        <w:keepNext/>
        <w:keepLines/>
        <w:spacing w:before="40" w:after="40"/>
        <w:rPr>
          <w:rFonts w:ascii="Franklin Gothic Demi Cond" w:hAnsi="Franklin Gothic Demi Cond" w:cs="Open Sans Condensed"/>
          <w:color w:val="808080" w:themeColor="background1" w:themeShade="80"/>
          <w:sz w:val="36"/>
        </w:rPr>
      </w:pPr>
      <w:r w:rsidRPr="00C82982">
        <w:rPr>
          <w:rFonts w:ascii="Franklin Gothic Demi Cond" w:hAnsi="Franklin Gothic Demi Cond" w:cs="Open Sans Condensed"/>
          <w:sz w:val="36"/>
        </w:rPr>
        <w:lastRenderedPageBreak/>
        <w:t xml:space="preserve">TASK D-12 </w:t>
      </w:r>
      <w:r w:rsidRPr="00C82982">
        <w:rPr>
          <w:rFonts w:ascii="Franklin Gothic Demi Cond" w:hAnsi="Franklin Gothic Demi Cond" w:cs="Open Sans Condensed"/>
          <w:color w:val="808080" w:themeColor="background1" w:themeShade="80"/>
          <w:sz w:val="36"/>
        </w:rPr>
        <w:t>Applies surface treatments to concrete</w:t>
      </w:r>
    </w:p>
    <w:p w:rsidR="00F47821" w:rsidRDefault="00F47821" w:rsidP="00584C62">
      <w:pPr>
        <w:keepNext/>
        <w:keepLines/>
        <w:spacing w:before="40" w:after="40"/>
        <w:rPr>
          <w:rFonts w:ascii="Franklin Gothic Demi Cond" w:hAnsi="Franklin Gothic Demi Cond" w:cs="Open Sans Condensed"/>
          <w:sz w:val="28"/>
        </w:rPr>
      </w:pPr>
    </w:p>
    <w:p w:rsidR="00F47821" w:rsidRPr="003D3CAA" w:rsidRDefault="00F47821" w:rsidP="00584C62">
      <w:pPr>
        <w:keepNext/>
        <w:keepLines/>
        <w:spacing w:before="40" w:after="40"/>
        <w:rPr>
          <w:sz w:val="28"/>
        </w:rPr>
      </w:pPr>
      <w:r w:rsidRPr="003D3CAA">
        <w:rPr>
          <w:rFonts w:ascii="Franklin Gothic Demi Cond" w:hAnsi="Franklin Gothic Demi Cond" w:cs="Open Sans Condensed"/>
          <w:sz w:val="28"/>
        </w:rPr>
        <w:t>TASK DESCRIPTOR</w:t>
      </w:r>
    </w:p>
    <w:p w:rsidR="00F47821" w:rsidRPr="00947932" w:rsidRDefault="00F47821" w:rsidP="00584C62">
      <w:pPr>
        <w:keepNext/>
        <w:keepLines/>
        <w:spacing w:before="40" w:after="40"/>
        <w:rPr>
          <w:rFonts w:cs="Arial"/>
          <w:sz w:val="20"/>
          <w:szCs w:val="20"/>
        </w:rPr>
      </w:pPr>
      <w:r w:rsidRPr="00146243">
        <w:rPr>
          <w:rFonts w:cs="Arial"/>
          <w:sz w:val="20"/>
          <w:szCs w:val="20"/>
        </w:rPr>
        <w:t xml:space="preserve">Concrete finishers apply surface treatments to plastic concrete to achieve specified surface </w:t>
      </w:r>
      <w:r>
        <w:rPr>
          <w:rFonts w:cs="Arial"/>
          <w:sz w:val="20"/>
          <w:szCs w:val="20"/>
        </w:rPr>
        <w:t>finishe</w:t>
      </w:r>
      <w:r w:rsidRPr="00146243">
        <w:rPr>
          <w:rFonts w:cs="Arial"/>
          <w:sz w:val="20"/>
          <w:szCs w:val="20"/>
        </w:rPr>
        <w:t xml:space="preserve">s. It is critical that surface </w:t>
      </w:r>
      <w:r>
        <w:rPr>
          <w:rFonts w:cs="Arial"/>
          <w:sz w:val="20"/>
          <w:szCs w:val="20"/>
        </w:rPr>
        <w:t>treatments be performed</w:t>
      </w:r>
      <w:r w:rsidRPr="00146243">
        <w:rPr>
          <w:rFonts w:cs="Arial"/>
          <w:sz w:val="20"/>
          <w:szCs w:val="20"/>
        </w:rPr>
        <w:t xml:space="preserve"> at the right time.</w:t>
      </w:r>
    </w:p>
    <w:p w:rsidR="00F47821" w:rsidRPr="000B740C" w:rsidRDefault="00F47821" w:rsidP="00584C62">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D-12.01</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Applies dry-shake aggregate surface hardeners</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Numeracy</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r>
    </w:tbl>
    <w:p w:rsidR="00953E37" w:rsidRDefault="00953E37"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ambient conditions</w:t>
            </w:r>
            <w:r w:rsidR="00CC7060">
              <w:rPr>
                <w:rFonts w:cs="Arial"/>
                <w:sz w:val="20"/>
                <w:szCs w:val="20"/>
              </w:rPr>
              <w:t xml:space="preserve"> and manufacturers’ instructions</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Pr="00947932" w:rsidRDefault="00CC7060"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C7060" w:rsidRDefault="00CC7060" w:rsidP="005A6CF1">
            <w:pPr>
              <w:spacing w:before="40" w:after="40"/>
              <w:rPr>
                <w:rFonts w:cs="Arial"/>
                <w:sz w:val="20"/>
                <w:szCs w:val="20"/>
              </w:rPr>
            </w:pPr>
            <w:r>
              <w:rPr>
                <w:rFonts w:cs="Arial"/>
                <w:sz w:val="20"/>
                <w:szCs w:val="20"/>
              </w:rPr>
              <w:t>calculate quantity of materials to be applied</w:t>
            </w:r>
          </w:p>
        </w:tc>
        <w:tc>
          <w:tcPr>
            <w:tcW w:w="3969" w:type="dxa"/>
            <w:tcBorders>
              <w:top w:val="single" w:sz="6" w:space="0" w:color="auto"/>
              <w:bottom w:val="single" w:sz="6" w:space="0" w:color="auto"/>
            </w:tcBorders>
            <w:shd w:val="clear" w:color="auto" w:fill="FFFFFF" w:themeFill="background1"/>
          </w:tcPr>
          <w:p w:rsidR="00CC7060" w:rsidRDefault="00CC7060" w:rsidP="005A6CF1">
            <w:pPr>
              <w:spacing w:before="40" w:after="40"/>
              <w:rPr>
                <w:rFonts w:cs="Arial"/>
                <w:sz w:val="20"/>
                <w:szCs w:val="20"/>
              </w:rPr>
            </w:pPr>
            <w:r>
              <w:rPr>
                <w:rFonts w:cs="Arial"/>
                <w:sz w:val="20"/>
                <w:szCs w:val="20"/>
              </w:rPr>
              <w:t>materials are calculated according to placement size, drawings and specifications</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Pr="00947932" w:rsidRDefault="00CC7060"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A6CF1">
            <w:pPr>
              <w:spacing w:before="40" w:after="40"/>
              <w:rPr>
                <w:rFonts w:cs="Arial"/>
                <w:sz w:val="20"/>
                <w:szCs w:val="20"/>
              </w:rPr>
            </w:pPr>
            <w:r>
              <w:rPr>
                <w:rFonts w:cs="Arial"/>
                <w:sz w:val="20"/>
                <w:szCs w:val="20"/>
              </w:rPr>
              <w:t>select and use tools and equipment</w:t>
            </w:r>
          </w:p>
        </w:tc>
        <w:tc>
          <w:tcPr>
            <w:tcW w:w="3969" w:type="dxa"/>
            <w:tcBorders>
              <w:top w:val="single" w:sz="6" w:space="0" w:color="auto"/>
              <w:bottom w:val="single" w:sz="6" w:space="0" w:color="auto"/>
            </w:tcBorders>
            <w:shd w:val="clear" w:color="auto" w:fill="FFFFFF" w:themeFill="background1"/>
          </w:tcPr>
          <w:p w:rsidR="00CC7060" w:rsidRPr="00B748D4" w:rsidRDefault="00CC7060" w:rsidP="005A6CF1">
            <w:pPr>
              <w:spacing w:before="40" w:after="40"/>
              <w:rPr>
                <w:rFonts w:cs="Arial"/>
                <w:sz w:val="20"/>
                <w:szCs w:val="20"/>
              </w:rPr>
            </w:pPr>
            <w:r>
              <w:rPr>
                <w:rFonts w:cs="Arial"/>
                <w:sz w:val="20"/>
                <w:szCs w:val="20"/>
              </w:rPr>
              <w:t>tools and equipment are selected and used according to application rate</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Pr="00947932" w:rsidRDefault="00CC7060"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A6CF1">
            <w:pPr>
              <w:spacing w:before="40" w:after="40"/>
              <w:rPr>
                <w:rFonts w:cs="Arial"/>
                <w:sz w:val="20"/>
                <w:szCs w:val="20"/>
              </w:rPr>
            </w:pPr>
            <w:r w:rsidRPr="00146243">
              <w:rPr>
                <w:rFonts w:cs="Arial"/>
                <w:sz w:val="20"/>
                <w:szCs w:val="20"/>
              </w:rPr>
              <w:t xml:space="preserve">apply </w:t>
            </w:r>
            <w:r w:rsidRPr="00146243">
              <w:rPr>
                <w:rFonts w:cs="Arial"/>
                <w:b/>
                <w:i/>
                <w:sz w:val="20"/>
                <w:szCs w:val="20"/>
              </w:rPr>
              <w:t>techniques</w:t>
            </w:r>
          </w:p>
        </w:tc>
        <w:tc>
          <w:tcPr>
            <w:tcW w:w="3969" w:type="dxa"/>
            <w:tcBorders>
              <w:top w:val="single" w:sz="6" w:space="0" w:color="auto"/>
              <w:bottom w:val="single" w:sz="6" w:space="0" w:color="auto"/>
            </w:tcBorders>
            <w:shd w:val="clear" w:color="auto" w:fill="FFFFFF" w:themeFill="background1"/>
          </w:tcPr>
          <w:p w:rsidR="00CC7060" w:rsidRPr="00146243" w:rsidRDefault="00CC7060" w:rsidP="005A6CF1">
            <w:pPr>
              <w:spacing w:before="40" w:after="40"/>
              <w:rPr>
                <w:rFonts w:cs="Arial"/>
                <w:sz w:val="20"/>
                <w:szCs w:val="20"/>
              </w:rPr>
            </w:pPr>
            <w:r w:rsidRPr="00146243">
              <w:rPr>
                <w:rFonts w:cs="Arial"/>
                <w:b/>
                <w:i/>
                <w:sz w:val="20"/>
                <w:szCs w:val="20"/>
              </w:rPr>
              <w:t>techniques</w:t>
            </w:r>
            <w:r>
              <w:rPr>
                <w:rFonts w:cs="Arial"/>
                <w:b/>
                <w:i/>
                <w:sz w:val="20"/>
                <w:szCs w:val="20"/>
              </w:rPr>
              <w:t xml:space="preserve"> </w:t>
            </w:r>
            <w:r>
              <w:rPr>
                <w:rFonts w:cs="Arial"/>
                <w:sz w:val="20"/>
                <w:szCs w:val="20"/>
              </w:rPr>
              <w:t xml:space="preserve">are applied to achieve surface </w:t>
            </w:r>
            <w:r w:rsidR="00C80271">
              <w:rPr>
                <w:rFonts w:cs="Arial"/>
                <w:sz w:val="20"/>
                <w:szCs w:val="20"/>
              </w:rPr>
              <w:t xml:space="preserve">finish </w:t>
            </w:r>
            <w:r>
              <w:rPr>
                <w:rFonts w:cs="Arial"/>
                <w:sz w:val="20"/>
                <w:szCs w:val="20"/>
              </w:rPr>
              <w:t>according to drawings and specifications</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Pr>
                <w:rFonts w:cs="Arial"/>
                <w:sz w:val="20"/>
                <w:szCs w:val="20"/>
              </w:rPr>
              <w:t>installs</w:t>
            </w:r>
            <w:r w:rsidRPr="00146243">
              <w:rPr>
                <w:rFonts w:cs="Arial"/>
                <w:sz w:val="20"/>
                <w:szCs w:val="20"/>
              </w:rPr>
              <w:t xml:space="preserve"> </w:t>
            </w:r>
            <w:r w:rsidRPr="00CC7060">
              <w:rPr>
                <w:rFonts w:cs="Arial"/>
                <w:sz w:val="20"/>
                <w:szCs w:val="20"/>
              </w:rPr>
              <w:t>dry-shake</w:t>
            </w:r>
            <w:r>
              <w:rPr>
                <w:rFonts w:cs="Arial"/>
                <w:sz w:val="20"/>
                <w:szCs w:val="20"/>
              </w:rPr>
              <w:t xml:space="preserve"> hardeners</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sidRPr="00CC7060">
              <w:rPr>
                <w:rFonts w:cs="Arial"/>
                <w:sz w:val="20"/>
                <w:szCs w:val="20"/>
              </w:rPr>
              <w:t>dry-shake</w:t>
            </w:r>
            <w:r>
              <w:rPr>
                <w:rFonts w:cs="Arial"/>
                <w:sz w:val="20"/>
                <w:szCs w:val="20"/>
              </w:rPr>
              <w:t xml:space="preserve"> hardeners are installed </w:t>
            </w:r>
            <w:r w:rsidRPr="00146243">
              <w:rPr>
                <w:rFonts w:cs="Arial"/>
                <w:sz w:val="20"/>
                <w:szCs w:val="20"/>
              </w:rPr>
              <w:t>evenly and in specified quantity</w:t>
            </w:r>
            <w:r>
              <w:rPr>
                <w:rFonts w:cs="Arial"/>
                <w:sz w:val="20"/>
                <w:szCs w:val="20"/>
              </w:rPr>
              <w:t xml:space="preserve"> according to drawings and specifications</w:t>
            </w:r>
            <w:r w:rsidR="00F979BC">
              <w:rPr>
                <w:rFonts w:cs="Arial"/>
                <w:sz w:val="20"/>
                <w:szCs w:val="20"/>
              </w:rPr>
              <w:t>,</w:t>
            </w:r>
            <w:r>
              <w:rPr>
                <w:rFonts w:cs="Arial"/>
                <w:sz w:val="20"/>
                <w:szCs w:val="20"/>
              </w:rPr>
              <w:t xml:space="preserve"> and manufacturers’ instructions</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Pr>
                <w:rFonts w:cs="Arial"/>
                <w:sz w:val="20"/>
                <w:szCs w:val="20"/>
              </w:rPr>
              <w:t>float</w:t>
            </w:r>
            <w:r w:rsidRPr="00146243">
              <w:rPr>
                <w:rFonts w:cs="Arial"/>
                <w:sz w:val="20"/>
                <w:szCs w:val="20"/>
              </w:rPr>
              <w:t xml:space="preserve"> product into the concrete surface</w:t>
            </w:r>
          </w:p>
        </w:tc>
        <w:tc>
          <w:tcPr>
            <w:tcW w:w="3969" w:type="dxa"/>
            <w:tcBorders>
              <w:top w:val="single" w:sz="6" w:space="0" w:color="auto"/>
              <w:bottom w:val="single" w:sz="6" w:space="0" w:color="auto"/>
            </w:tcBorders>
            <w:shd w:val="clear" w:color="auto" w:fill="FFFFFF" w:themeFill="background1"/>
          </w:tcPr>
          <w:p w:rsidR="00CC7060" w:rsidRPr="00947932" w:rsidRDefault="00CC7060" w:rsidP="00584C62">
            <w:pPr>
              <w:keepNext/>
              <w:keepLines/>
              <w:spacing w:before="40" w:after="40"/>
              <w:rPr>
                <w:rFonts w:cs="Arial"/>
                <w:sz w:val="20"/>
                <w:szCs w:val="20"/>
              </w:rPr>
            </w:pPr>
            <w:r w:rsidRPr="00146243">
              <w:rPr>
                <w:rFonts w:cs="Arial"/>
                <w:sz w:val="20"/>
                <w:szCs w:val="20"/>
              </w:rPr>
              <w:t xml:space="preserve">product </w:t>
            </w:r>
            <w:r>
              <w:rPr>
                <w:rFonts w:cs="Arial"/>
                <w:sz w:val="20"/>
                <w:szCs w:val="20"/>
              </w:rPr>
              <w:t>is floated</w:t>
            </w:r>
            <w:r w:rsidRPr="00146243">
              <w:rPr>
                <w:rFonts w:cs="Arial"/>
                <w:sz w:val="20"/>
                <w:szCs w:val="20"/>
              </w:rPr>
              <w:t xml:space="preserve"> into the concrete surface</w:t>
            </w:r>
            <w:r>
              <w:rPr>
                <w:rFonts w:cs="Arial"/>
                <w:sz w:val="20"/>
                <w:szCs w:val="20"/>
              </w:rPr>
              <w:t xml:space="preserve"> according to site conditions </w:t>
            </w:r>
            <w:r w:rsidR="002A35E3">
              <w:rPr>
                <w:rFonts w:cs="Arial"/>
                <w:sz w:val="20"/>
                <w:szCs w:val="20"/>
              </w:rPr>
              <w:t>and manufacturers’ instructions</w:t>
            </w:r>
          </w:p>
        </w:tc>
      </w:tr>
    </w:tbl>
    <w:p w:rsidR="00F47821" w:rsidRDefault="00F47821" w:rsidP="005A6CF1">
      <w:pPr>
        <w:spacing w:before="40" w:after="40"/>
        <w:rPr>
          <w:sz w:val="20"/>
          <w:highlight w:val="yellow"/>
        </w:rPr>
      </w:pPr>
    </w:p>
    <w:p w:rsidR="009C3E05" w:rsidRPr="00B63B83" w:rsidRDefault="009C3E05"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3E05" w:rsidRDefault="009C3E05"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concrete materials</w:t>
      </w:r>
    </w:p>
    <w:p w:rsidR="009C3E05" w:rsidRDefault="009C3E05" w:rsidP="00584C62">
      <w:pPr>
        <w:keepNext/>
        <w:keepLines/>
        <w:spacing w:before="40" w:after="40"/>
        <w:rPr>
          <w:rFonts w:cs="Arial"/>
          <w:sz w:val="20"/>
          <w:szCs w:val="20"/>
          <w:lang w:eastAsia="fr-CA"/>
        </w:rPr>
      </w:pPr>
      <w:r w:rsidRPr="00146243">
        <w:rPr>
          <w:rFonts w:cs="Arial"/>
          <w:b/>
          <w:i/>
          <w:sz w:val="20"/>
          <w:szCs w:val="20"/>
        </w:rPr>
        <w:t>techniques</w:t>
      </w:r>
      <w:r w:rsidRPr="00146243">
        <w:rPr>
          <w:rFonts w:cs="Arial"/>
          <w:sz w:val="20"/>
          <w:szCs w:val="20"/>
        </w:rPr>
        <w:t xml:space="preserve"> </w:t>
      </w:r>
      <w:r>
        <w:rPr>
          <w:rFonts w:cs="Arial"/>
          <w:sz w:val="20"/>
          <w:szCs w:val="20"/>
        </w:rPr>
        <w:t xml:space="preserve">include: </w:t>
      </w:r>
      <w:r w:rsidRPr="00146243">
        <w:rPr>
          <w:rFonts w:cs="Arial"/>
          <w:sz w:val="20"/>
          <w:szCs w:val="20"/>
        </w:rPr>
        <w:t>broadcasting by hand and machine</w:t>
      </w:r>
    </w:p>
    <w:p w:rsidR="009C3E05" w:rsidRPr="003A4A8F" w:rsidRDefault="009C3E0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D-12.01.01L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demonstrate knowledge of products and the techniques used to broadcast them </w:t>
            </w:r>
            <w:r w:rsidR="002A35E3">
              <w:rPr>
                <w:sz w:val="20"/>
              </w:rPr>
              <w:t>on concrete surface</w:t>
            </w:r>
          </w:p>
        </w:tc>
        <w:tc>
          <w:tcPr>
            <w:tcW w:w="3969" w:type="dxa"/>
            <w:tcBorders>
              <w:top w:val="single" w:sz="6" w:space="0" w:color="auto"/>
              <w:bottom w:val="single" w:sz="6" w:space="0" w:color="auto"/>
            </w:tcBorders>
            <w:shd w:val="clear" w:color="auto" w:fill="FFFFFF" w:themeFill="background1"/>
          </w:tcPr>
          <w:p w:rsidR="00F47821" w:rsidRPr="00CC7060" w:rsidRDefault="00F47821" w:rsidP="00584C62">
            <w:pPr>
              <w:keepNext/>
              <w:keepLines/>
              <w:spacing w:before="40" w:after="40"/>
              <w:rPr>
                <w:sz w:val="20"/>
              </w:rPr>
            </w:pPr>
            <w:r>
              <w:rPr>
                <w:sz w:val="20"/>
              </w:rPr>
              <w:t xml:space="preserve">identify </w:t>
            </w:r>
            <w:r w:rsidRPr="00146243">
              <w:rPr>
                <w:b/>
                <w:i/>
                <w:sz w:val="20"/>
              </w:rPr>
              <w:t xml:space="preserve">types of </w:t>
            </w:r>
            <w:r>
              <w:rPr>
                <w:b/>
                <w:i/>
                <w:sz w:val="20"/>
              </w:rPr>
              <w:t>dry-shake hardeners</w:t>
            </w:r>
            <w:r w:rsidR="00CC7060">
              <w:rPr>
                <w:sz w:val="20"/>
              </w:rPr>
              <w:t xml:space="preserve"> and their application procedures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D-12.01.02L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 xml:space="preserve">demonstrate knowledge of the factors that affect </w:t>
            </w:r>
            <w:r w:rsidR="00CC7060" w:rsidRPr="00CC7060">
              <w:rPr>
                <w:sz w:val="20"/>
              </w:rPr>
              <w:t xml:space="preserve">dry-shake aggregate surface hardeners </w:t>
            </w:r>
            <w:r>
              <w:rPr>
                <w:sz w:val="20"/>
              </w:rPr>
              <w:t>on concrete</w:t>
            </w:r>
          </w:p>
        </w:tc>
        <w:tc>
          <w:tcPr>
            <w:tcW w:w="3969" w:type="dxa"/>
            <w:tcBorders>
              <w:top w:val="single" w:sz="6" w:space="0" w:color="auto"/>
              <w:bottom w:val="single" w:sz="6" w:space="0" w:color="auto"/>
            </w:tcBorders>
            <w:shd w:val="clear" w:color="auto" w:fill="FFFFFF" w:themeFill="background1"/>
          </w:tcPr>
          <w:p w:rsidR="00F47821" w:rsidRPr="000A51AC" w:rsidRDefault="00CC7060" w:rsidP="002221A6">
            <w:pPr>
              <w:keepNext/>
              <w:keepLines/>
              <w:spacing w:before="40" w:after="40"/>
              <w:rPr>
                <w:sz w:val="20"/>
              </w:rPr>
            </w:pPr>
            <w:r>
              <w:rPr>
                <w:sz w:val="20"/>
              </w:rPr>
              <w:t xml:space="preserve">explain the </w:t>
            </w:r>
            <w:r w:rsidRPr="004F0416">
              <w:rPr>
                <w:sz w:val="20"/>
              </w:rPr>
              <w:t xml:space="preserve">effect of improper application and finishing of </w:t>
            </w:r>
            <w:r w:rsidRPr="00CC7060">
              <w:rPr>
                <w:sz w:val="20"/>
              </w:rPr>
              <w:t>dry-shake aggregate surface hardeners</w:t>
            </w:r>
          </w:p>
        </w:tc>
      </w:tr>
      <w:tr w:rsidR="00CC7060" w:rsidRPr="000B740C" w:rsidTr="00390EA3">
        <w:trPr>
          <w:cantSplit/>
        </w:trPr>
        <w:tc>
          <w:tcPr>
            <w:tcW w:w="1668" w:type="dxa"/>
            <w:tcBorders>
              <w:top w:val="single" w:sz="6" w:space="0" w:color="auto"/>
              <w:bottom w:val="single" w:sz="6" w:space="0" w:color="auto"/>
            </w:tcBorders>
            <w:shd w:val="clear" w:color="auto" w:fill="FFFFFF" w:themeFill="background1"/>
          </w:tcPr>
          <w:p w:rsidR="00CC7060" w:rsidRDefault="00CC7060"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C7060" w:rsidRDefault="00CC7060"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C7060" w:rsidRPr="009356B3" w:rsidRDefault="00CC7060" w:rsidP="002221A6">
            <w:pPr>
              <w:keepNext/>
              <w:keepLines/>
              <w:spacing w:before="40" w:after="40"/>
              <w:rPr>
                <w:sz w:val="20"/>
              </w:rPr>
            </w:pPr>
            <w:r>
              <w:rPr>
                <w:sz w:val="20"/>
              </w:rPr>
              <w:t xml:space="preserve">explain the effects of </w:t>
            </w:r>
            <w:r w:rsidRPr="004F0416">
              <w:rPr>
                <w:rFonts w:cs="Arial"/>
                <w:b/>
                <w:i/>
                <w:sz w:val="20"/>
                <w:szCs w:val="20"/>
              </w:rPr>
              <w:t>surface conditions</w:t>
            </w:r>
            <w:r w:rsidR="009356B3">
              <w:rPr>
                <w:rFonts w:cs="Arial"/>
                <w:b/>
                <w:i/>
                <w:sz w:val="20"/>
                <w:szCs w:val="20"/>
              </w:rPr>
              <w:t xml:space="preserve"> </w:t>
            </w:r>
            <w:r w:rsidR="009356B3">
              <w:rPr>
                <w:rFonts w:cs="Arial"/>
                <w:sz w:val="20"/>
                <w:szCs w:val="20"/>
              </w:rPr>
              <w:t xml:space="preserve">on </w:t>
            </w:r>
            <w:r w:rsidR="009356B3" w:rsidRPr="009356B3">
              <w:rPr>
                <w:rFonts w:cs="Arial"/>
                <w:sz w:val="20"/>
                <w:szCs w:val="20"/>
              </w:rPr>
              <w:t>dry-shake aggregate surface hardeners</w:t>
            </w:r>
          </w:p>
        </w:tc>
      </w:tr>
    </w:tbl>
    <w:p w:rsidR="00F47821" w:rsidRPr="00B748D4" w:rsidRDefault="00F47821" w:rsidP="005A6CF1">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3E05" w:rsidRPr="005B5400" w:rsidRDefault="009C3E05" w:rsidP="00584C62">
      <w:pPr>
        <w:keepNext/>
        <w:keepLines/>
        <w:spacing w:before="40" w:after="40"/>
        <w:rPr>
          <w:sz w:val="20"/>
        </w:rPr>
      </w:pPr>
      <w:r>
        <w:rPr>
          <w:b/>
          <w:i/>
          <w:sz w:val="20"/>
        </w:rPr>
        <w:t>types of dry-shake</w:t>
      </w:r>
      <w:r w:rsidRPr="00146243">
        <w:rPr>
          <w:b/>
          <w:i/>
          <w:sz w:val="20"/>
        </w:rPr>
        <w:t xml:space="preserve"> hardeners</w:t>
      </w:r>
      <w:r w:rsidRPr="00146243">
        <w:rPr>
          <w:sz w:val="20"/>
        </w:rPr>
        <w:t xml:space="preserve"> </w:t>
      </w:r>
      <w:r>
        <w:rPr>
          <w:sz w:val="20"/>
        </w:rPr>
        <w:t>include:</w:t>
      </w:r>
      <w:r w:rsidRPr="00146243">
        <w:rPr>
          <w:sz w:val="20"/>
        </w:rPr>
        <w:t xml:space="preserve"> </w:t>
      </w:r>
      <w:r>
        <w:rPr>
          <w:sz w:val="20"/>
        </w:rPr>
        <w:t>mineral</w:t>
      </w:r>
      <w:r w:rsidRPr="00146243">
        <w:rPr>
          <w:sz w:val="20"/>
        </w:rPr>
        <w:t xml:space="preserve"> </w:t>
      </w:r>
      <w:r>
        <w:rPr>
          <w:sz w:val="20"/>
        </w:rPr>
        <w:t xml:space="preserve">or metallic </w:t>
      </w:r>
      <w:r w:rsidRPr="00146243">
        <w:rPr>
          <w:sz w:val="20"/>
        </w:rPr>
        <w:t>aggregates</w:t>
      </w:r>
      <w:r>
        <w:rPr>
          <w:sz w:val="20"/>
        </w:rPr>
        <w:t>, natural or pigmented</w:t>
      </w:r>
    </w:p>
    <w:p w:rsidR="00F47821" w:rsidRDefault="00F47821"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xml:space="preserve">, </w:t>
      </w:r>
      <w:r w:rsidRPr="004F0416">
        <w:rPr>
          <w:rFonts w:cs="Arial"/>
          <w:sz w:val="20"/>
          <w:szCs w:val="20"/>
        </w:rPr>
        <w:t>presence of bleed water</w:t>
      </w:r>
      <w:r>
        <w:rPr>
          <w:rFonts w:cs="Arial"/>
          <w:sz w:val="20"/>
          <w:szCs w:val="20"/>
        </w:rPr>
        <w:t>, concrete materials</w:t>
      </w:r>
    </w:p>
    <w:p w:rsidR="00F47821" w:rsidRDefault="00F47821" w:rsidP="005A6CF1">
      <w:pPr>
        <w:spacing w:before="40" w:after="40"/>
        <w:rPr>
          <w:rFonts w:cs="Arial"/>
          <w:sz w:val="20"/>
          <w:szCs w:val="20"/>
          <w:lang w:eastAsia="fr-CA"/>
        </w:rPr>
      </w:pPr>
    </w:p>
    <w:p w:rsidR="00F47821" w:rsidRDefault="00F4782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D-12.02</w:t>
            </w:r>
          </w:p>
        </w:tc>
        <w:tc>
          <w:tcPr>
            <w:tcW w:w="8318" w:type="dxa"/>
          </w:tcPr>
          <w:p w:rsidR="00F47821" w:rsidRPr="000A0F14" w:rsidRDefault="005F2F19"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Applies</w:t>
            </w:r>
            <w:r w:rsidR="00F47821">
              <w:rPr>
                <w:rFonts w:ascii="Franklin Gothic Demi Cond" w:hAnsi="Franklin Gothic Demi Cond" w:cs="Open Sans Condensed"/>
                <w:sz w:val="28"/>
              </w:rPr>
              <w:t xml:space="preserve"> exposed aggregate finish</w:t>
            </w:r>
          </w:p>
        </w:tc>
      </w:tr>
    </w:tbl>
    <w:p w:rsidR="00F47821" w:rsidRPr="000B740C" w:rsidRDefault="00F47821"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Thinking</w:t>
            </w:r>
          </w:p>
        </w:tc>
      </w:tr>
    </w:tbl>
    <w:p w:rsidR="00F47821" w:rsidRDefault="00F47821" w:rsidP="00584C62">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84C62">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and ambient conditions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sidRPr="00616DB4">
              <w:rPr>
                <w:rFonts w:cs="Arial"/>
                <w:sz w:val="20"/>
                <w:szCs w:val="20"/>
              </w:rPr>
              <w:t xml:space="preserve">determine </w:t>
            </w:r>
            <w:r>
              <w:rPr>
                <w:rFonts w:cs="Arial"/>
                <w:sz w:val="20"/>
                <w:szCs w:val="20"/>
              </w:rPr>
              <w:t xml:space="preserve">requirement for and </w:t>
            </w:r>
            <w:r w:rsidRPr="00616DB4">
              <w:rPr>
                <w:rFonts w:cs="Arial"/>
                <w:sz w:val="20"/>
                <w:szCs w:val="20"/>
              </w:rPr>
              <w:t xml:space="preserve">amount of </w:t>
            </w:r>
            <w:r>
              <w:rPr>
                <w:rFonts w:cs="Arial"/>
                <w:sz w:val="20"/>
                <w:szCs w:val="20"/>
              </w:rPr>
              <w:t xml:space="preserve">surface </w:t>
            </w:r>
            <w:r w:rsidRPr="00616DB4">
              <w:rPr>
                <w:rFonts w:cs="Arial"/>
                <w:sz w:val="20"/>
                <w:szCs w:val="20"/>
              </w:rPr>
              <w:t>retarde</w:t>
            </w:r>
            <w:r w:rsidR="002A35E3">
              <w:rPr>
                <w:rFonts w:cs="Arial"/>
                <w:sz w:val="20"/>
                <w:szCs w:val="20"/>
              </w:rPr>
              <w:t>r</w:t>
            </w:r>
          </w:p>
        </w:tc>
        <w:tc>
          <w:tcPr>
            <w:tcW w:w="3969" w:type="dxa"/>
            <w:tcBorders>
              <w:top w:val="single" w:sz="6" w:space="0" w:color="auto"/>
              <w:bottom w:val="single" w:sz="6" w:space="0" w:color="auto"/>
            </w:tcBorders>
            <w:shd w:val="clear" w:color="auto" w:fill="FFFFFF" w:themeFill="background1"/>
          </w:tcPr>
          <w:p w:rsidR="00F47821" w:rsidRPr="00B748D4" w:rsidRDefault="00F47821" w:rsidP="005A6CF1">
            <w:pPr>
              <w:spacing w:before="40" w:after="40"/>
              <w:rPr>
                <w:rFonts w:cs="Arial"/>
                <w:sz w:val="20"/>
                <w:szCs w:val="20"/>
              </w:rPr>
            </w:pPr>
            <w:r>
              <w:rPr>
                <w:rFonts w:cs="Arial"/>
                <w:sz w:val="20"/>
                <w:szCs w:val="20"/>
              </w:rPr>
              <w:t xml:space="preserve">requirement and </w:t>
            </w:r>
            <w:r w:rsidRPr="00616DB4">
              <w:rPr>
                <w:rFonts w:cs="Arial"/>
                <w:sz w:val="20"/>
                <w:szCs w:val="20"/>
              </w:rPr>
              <w:t>amount of</w:t>
            </w:r>
            <w:r>
              <w:rPr>
                <w:rFonts w:cs="Arial"/>
                <w:sz w:val="20"/>
                <w:szCs w:val="20"/>
              </w:rPr>
              <w:t xml:space="preserve"> surface</w:t>
            </w:r>
            <w:r w:rsidRPr="00616DB4">
              <w:rPr>
                <w:rFonts w:cs="Arial"/>
                <w:sz w:val="20"/>
                <w:szCs w:val="20"/>
              </w:rPr>
              <w:t xml:space="preserve"> retarder</w:t>
            </w:r>
            <w:r>
              <w:rPr>
                <w:rFonts w:cs="Arial"/>
                <w:sz w:val="20"/>
                <w:szCs w:val="20"/>
              </w:rPr>
              <w:t xml:space="preserve"> is determined according to drawings and specifications, and manufacturer</w:t>
            </w:r>
            <w:r w:rsidR="005F2F19">
              <w:rPr>
                <w:rFonts w:cs="Arial"/>
                <w:sz w:val="20"/>
                <w:szCs w:val="20"/>
              </w:rPr>
              <w:t>s</w:t>
            </w:r>
            <w:r>
              <w:rPr>
                <w:rFonts w:cs="Arial"/>
                <w:sz w:val="20"/>
                <w:szCs w:val="20"/>
              </w:rPr>
              <w:t>’ instructions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9356B3"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584C62">
            <w:pPr>
              <w:keepNext/>
              <w:keepLines/>
              <w:spacing w:before="40" w:after="40"/>
              <w:rPr>
                <w:rFonts w:cs="Arial"/>
                <w:sz w:val="20"/>
                <w:szCs w:val="20"/>
              </w:rPr>
            </w:pPr>
            <w:r>
              <w:rPr>
                <w:rFonts w:cs="Arial"/>
                <w:sz w:val="20"/>
                <w:szCs w:val="20"/>
              </w:rPr>
              <w:t xml:space="preserve">select and use </w:t>
            </w:r>
            <w:r w:rsidRPr="00AC4A8B">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AC4A8B">
              <w:rPr>
                <w:rFonts w:cs="Arial"/>
                <w:b/>
                <w:i/>
                <w:sz w:val="20"/>
                <w:szCs w:val="20"/>
              </w:rPr>
              <w:t>tools and equipment</w:t>
            </w:r>
            <w:r>
              <w:rPr>
                <w:rFonts w:cs="Arial"/>
                <w:sz w:val="20"/>
                <w:szCs w:val="20"/>
              </w:rPr>
              <w:t xml:space="preserve"> are selected and used according to manufacturer</w:t>
            </w:r>
            <w:r w:rsidR="005F2F19">
              <w:rPr>
                <w:rFonts w:cs="Arial"/>
                <w:sz w:val="20"/>
                <w:szCs w:val="20"/>
              </w:rPr>
              <w:t>s’</w:t>
            </w:r>
            <w:r>
              <w:rPr>
                <w:rFonts w:cs="Arial"/>
                <w:sz w:val="20"/>
                <w:szCs w:val="20"/>
              </w:rPr>
              <w:t xml:space="preserve"> instructions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Default="009356B3"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584C62">
            <w:pPr>
              <w:keepNext/>
              <w:keepLines/>
              <w:spacing w:before="40" w:after="40"/>
              <w:rPr>
                <w:rFonts w:cs="Arial"/>
                <w:sz w:val="20"/>
                <w:szCs w:val="20"/>
              </w:rPr>
            </w:pPr>
            <w:r>
              <w:rPr>
                <w:rFonts w:cs="Arial"/>
                <w:sz w:val="20"/>
                <w:szCs w:val="20"/>
              </w:rPr>
              <w:t>appl</w:t>
            </w:r>
            <w:r w:rsidR="009356B3">
              <w:rPr>
                <w:rFonts w:cs="Arial"/>
                <w:sz w:val="20"/>
                <w:szCs w:val="20"/>
              </w:rPr>
              <w:t>y</w:t>
            </w:r>
            <w:r>
              <w:rPr>
                <w:rFonts w:cs="Arial"/>
                <w:sz w:val="20"/>
                <w:szCs w:val="20"/>
              </w:rPr>
              <w:t xml:space="preserve"> </w:t>
            </w:r>
            <w:r w:rsidRPr="007D6E5D">
              <w:rPr>
                <w:rFonts w:cs="Arial"/>
                <w:b/>
                <w:i/>
                <w:sz w:val="20"/>
                <w:szCs w:val="20"/>
              </w:rPr>
              <w:t>surface retarder</w:t>
            </w:r>
          </w:p>
        </w:tc>
        <w:tc>
          <w:tcPr>
            <w:tcW w:w="3969" w:type="dxa"/>
            <w:tcBorders>
              <w:top w:val="single" w:sz="6" w:space="0" w:color="auto"/>
              <w:bottom w:val="single" w:sz="6" w:space="0" w:color="auto"/>
            </w:tcBorders>
            <w:shd w:val="clear" w:color="auto" w:fill="FFFFFF" w:themeFill="background1"/>
          </w:tcPr>
          <w:p w:rsidR="00F47821" w:rsidRDefault="00F47821" w:rsidP="00584C62">
            <w:pPr>
              <w:keepNext/>
              <w:keepLines/>
              <w:spacing w:before="40" w:after="40"/>
              <w:rPr>
                <w:rFonts w:cs="Arial"/>
                <w:sz w:val="20"/>
                <w:szCs w:val="20"/>
              </w:rPr>
            </w:pPr>
            <w:r w:rsidRPr="007D6E5D">
              <w:rPr>
                <w:rFonts w:cs="Arial"/>
                <w:b/>
                <w:i/>
                <w:sz w:val="20"/>
                <w:szCs w:val="20"/>
              </w:rPr>
              <w:t>surface retarder</w:t>
            </w:r>
            <w:r>
              <w:rPr>
                <w:rFonts w:cs="Arial"/>
                <w:sz w:val="20"/>
                <w:szCs w:val="20"/>
              </w:rPr>
              <w:t xml:space="preserve"> is applied according to </w:t>
            </w:r>
            <w:r w:rsidR="005F2F19">
              <w:rPr>
                <w:rFonts w:cs="Arial"/>
                <w:sz w:val="20"/>
                <w:szCs w:val="20"/>
              </w:rPr>
              <w:t xml:space="preserve">ambient conditions and </w:t>
            </w:r>
            <w:r>
              <w:rPr>
                <w:rFonts w:cs="Arial"/>
                <w:sz w:val="20"/>
                <w:szCs w:val="20"/>
              </w:rPr>
              <w:t>manufacturer</w:t>
            </w:r>
            <w:r w:rsidR="005F2F19">
              <w:rPr>
                <w:rFonts w:cs="Arial"/>
                <w:sz w:val="20"/>
                <w:szCs w:val="20"/>
              </w:rPr>
              <w:t>s’</w:t>
            </w:r>
            <w:r>
              <w:rPr>
                <w:rFonts w:cs="Arial"/>
                <w:sz w:val="20"/>
                <w:szCs w:val="20"/>
              </w:rPr>
              <w:t xml:space="preserve"> instructions</w:t>
            </w:r>
          </w:p>
        </w:tc>
      </w:tr>
    </w:tbl>
    <w:p w:rsidR="00F979BC" w:rsidRDefault="00F979BC" w:rsidP="005A6CF1">
      <w:pPr>
        <w:spacing w:before="40" w:after="40"/>
        <w:rPr>
          <w:sz w:val="20"/>
          <w:highlight w:val="yellow"/>
        </w:rPr>
      </w:pPr>
    </w:p>
    <w:p w:rsidR="00692357" w:rsidRPr="00B63B83" w:rsidRDefault="00692357"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92357" w:rsidRPr="00F359BF" w:rsidRDefault="00692357" w:rsidP="00584C62">
      <w:pPr>
        <w:keepNext/>
        <w:keepLines/>
        <w:spacing w:before="40" w:after="40"/>
        <w:rPr>
          <w:sz w:val="20"/>
        </w:rPr>
      </w:pPr>
      <w:r>
        <w:rPr>
          <w:b/>
          <w:i/>
          <w:sz w:val="20"/>
        </w:rPr>
        <w:t>surface conditions</w:t>
      </w:r>
      <w:r>
        <w:rPr>
          <w:sz w:val="20"/>
        </w:rPr>
        <w:t xml:space="preserve"> include: firmness, presence of bleed water, concrete materials</w:t>
      </w:r>
    </w:p>
    <w:p w:rsidR="00692357" w:rsidRPr="005B5400" w:rsidRDefault="00692357" w:rsidP="00584C62">
      <w:pPr>
        <w:keepNext/>
        <w:keepLines/>
        <w:spacing w:before="40" w:after="40"/>
        <w:rPr>
          <w:sz w:val="20"/>
          <w:szCs w:val="20"/>
        </w:rPr>
      </w:pPr>
      <w:r w:rsidRPr="00AC4A8B">
        <w:rPr>
          <w:rFonts w:cs="Arial"/>
          <w:b/>
          <w:i/>
          <w:sz w:val="20"/>
          <w:szCs w:val="20"/>
        </w:rPr>
        <w:t>tools and equipment</w:t>
      </w:r>
      <w:r w:rsidRPr="00AC4A8B">
        <w:rPr>
          <w:rFonts w:cs="Arial"/>
          <w:sz w:val="20"/>
          <w:szCs w:val="20"/>
        </w:rPr>
        <w:t xml:space="preserve"> </w:t>
      </w:r>
      <w:r>
        <w:rPr>
          <w:rFonts w:cs="Arial"/>
          <w:sz w:val="20"/>
          <w:szCs w:val="20"/>
        </w:rPr>
        <w:t>include: spray equipment (pressure washer, pressure spray can),</w:t>
      </w:r>
      <w:r w:rsidRPr="003C4F69">
        <w:rPr>
          <w:rFonts w:cs="Arial"/>
          <w:sz w:val="20"/>
          <w:szCs w:val="20"/>
        </w:rPr>
        <w:t xml:space="preserve"> </w:t>
      </w:r>
      <w:r>
        <w:rPr>
          <w:rFonts w:cs="Arial"/>
          <w:sz w:val="20"/>
          <w:szCs w:val="20"/>
        </w:rPr>
        <w:t xml:space="preserve">push broom, </w:t>
      </w:r>
      <w:proofErr w:type="spellStart"/>
      <w:r w:rsidRPr="00AC4A8B">
        <w:rPr>
          <w:rFonts w:cs="Arial"/>
          <w:sz w:val="20"/>
          <w:szCs w:val="20"/>
        </w:rPr>
        <w:t>darby</w:t>
      </w:r>
      <w:proofErr w:type="spellEnd"/>
      <w:r>
        <w:rPr>
          <w:rFonts w:cs="Arial"/>
          <w:sz w:val="20"/>
          <w:szCs w:val="20"/>
        </w:rPr>
        <w:t xml:space="preserve"> float, </w:t>
      </w:r>
      <w:r w:rsidRPr="00AC4A8B">
        <w:rPr>
          <w:rFonts w:cs="Arial"/>
          <w:sz w:val="20"/>
          <w:szCs w:val="20"/>
        </w:rPr>
        <w:t>magnesium float</w:t>
      </w:r>
      <w:r>
        <w:rPr>
          <w:rFonts w:cs="Arial"/>
          <w:sz w:val="20"/>
          <w:szCs w:val="20"/>
        </w:rPr>
        <w:t>, hoses</w:t>
      </w:r>
    </w:p>
    <w:p w:rsidR="00692357" w:rsidRDefault="00692357" w:rsidP="00584C62">
      <w:pPr>
        <w:keepNext/>
        <w:keepLines/>
        <w:spacing w:before="40" w:after="40"/>
        <w:rPr>
          <w:sz w:val="20"/>
        </w:rPr>
      </w:pPr>
      <w:r w:rsidRPr="00616DB4">
        <w:rPr>
          <w:b/>
          <w:i/>
          <w:sz w:val="20"/>
        </w:rPr>
        <w:t>surface retarders</w:t>
      </w:r>
      <w:r w:rsidRPr="00616DB4">
        <w:rPr>
          <w:sz w:val="20"/>
        </w:rPr>
        <w:t xml:space="preserve"> </w:t>
      </w:r>
      <w:r>
        <w:rPr>
          <w:sz w:val="20"/>
        </w:rPr>
        <w:t>are</w:t>
      </w:r>
      <w:r w:rsidRPr="00616DB4">
        <w:rPr>
          <w:sz w:val="20"/>
        </w:rPr>
        <w:t xml:space="preserve"> water-based</w:t>
      </w:r>
    </w:p>
    <w:p w:rsidR="00692357" w:rsidRPr="003A4A8F" w:rsidRDefault="00692357"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5B5400" w:rsidRDefault="00F47821" w:rsidP="005B540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D-12.02.01L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exposed aggregate finish and the procedures used for application</w:t>
            </w:r>
          </w:p>
        </w:tc>
        <w:tc>
          <w:tcPr>
            <w:tcW w:w="3969" w:type="dxa"/>
            <w:tcBorders>
              <w:top w:val="single" w:sz="6" w:space="0" w:color="auto"/>
              <w:bottom w:val="single" w:sz="6" w:space="0" w:color="auto"/>
            </w:tcBorders>
            <w:shd w:val="clear" w:color="auto" w:fill="FFFFFF" w:themeFill="background1"/>
          </w:tcPr>
          <w:p w:rsidR="00F47821" w:rsidRPr="005F2F19" w:rsidRDefault="00F47821" w:rsidP="00584C62">
            <w:pPr>
              <w:keepNext/>
              <w:keepLines/>
              <w:spacing w:before="40" w:after="40"/>
              <w:rPr>
                <w:sz w:val="20"/>
              </w:rPr>
            </w:pPr>
            <w:r>
              <w:rPr>
                <w:sz w:val="20"/>
              </w:rPr>
              <w:t xml:space="preserve">identify </w:t>
            </w:r>
            <w:r w:rsidRPr="00616DB4">
              <w:rPr>
                <w:b/>
                <w:i/>
                <w:sz w:val="20"/>
              </w:rPr>
              <w:t xml:space="preserve">types of </w:t>
            </w:r>
            <w:r>
              <w:rPr>
                <w:b/>
                <w:i/>
                <w:sz w:val="20"/>
              </w:rPr>
              <w:t>exposed aggregate finish</w:t>
            </w:r>
            <w:r w:rsidR="005F2F19">
              <w:rPr>
                <w:b/>
                <w:i/>
                <w:sz w:val="20"/>
              </w:rPr>
              <w:t xml:space="preserve"> </w:t>
            </w:r>
            <w:r w:rsidR="005F2F19">
              <w:rPr>
                <w:sz w:val="20"/>
              </w:rPr>
              <w:t>and the procedures used to expose the aggregate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identify </w:t>
            </w:r>
            <w:r w:rsidRPr="007D6E5D">
              <w:rPr>
                <w:b/>
                <w:i/>
                <w:sz w:val="20"/>
              </w:rPr>
              <w:t>tools and equipment</w:t>
            </w:r>
            <w:r w:rsidR="005B5400">
              <w:rPr>
                <w:sz w:val="20"/>
              </w:rPr>
              <w:t xml:space="preserve"> used to apply surface retarder</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Default="00F47821" w:rsidP="005A6CF1">
            <w:pPr>
              <w:spacing w:before="40" w:after="40"/>
              <w:rPr>
                <w:sz w:val="20"/>
              </w:rPr>
            </w:pPr>
            <w:r>
              <w:rPr>
                <w:sz w:val="20"/>
              </w:rPr>
              <w:t>explain how to broadcast aggregate uniformly or in desired pattern</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Default="00F47821" w:rsidP="002221A6">
            <w:pPr>
              <w:keepNext/>
              <w:keepLines/>
              <w:spacing w:before="40" w:after="40"/>
              <w:rPr>
                <w:sz w:val="20"/>
              </w:rPr>
            </w:pPr>
            <w:r>
              <w:rPr>
                <w:sz w:val="20"/>
              </w:rPr>
              <w:t xml:space="preserve">explain the </w:t>
            </w:r>
            <w:r w:rsidRPr="00AC4A8B">
              <w:rPr>
                <w:sz w:val="20"/>
              </w:rPr>
              <w:t xml:space="preserve">saturated surface-dry (SSD) </w:t>
            </w:r>
            <w:r>
              <w:rPr>
                <w:sz w:val="20"/>
              </w:rPr>
              <w:t xml:space="preserve">requirements </w:t>
            </w:r>
            <w:r w:rsidRPr="00AC4A8B">
              <w:rPr>
                <w:sz w:val="20"/>
              </w:rPr>
              <w:t xml:space="preserve">for </w:t>
            </w:r>
            <w:r w:rsidR="005F2F19">
              <w:rPr>
                <w:sz w:val="20"/>
              </w:rPr>
              <w:t>aggregate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D-12.02.02L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demonstrate knowledge of the factors that affect applying retarders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2221A6">
            <w:pPr>
              <w:keepNext/>
              <w:keepLines/>
              <w:spacing w:before="40" w:after="40"/>
              <w:rPr>
                <w:sz w:val="20"/>
              </w:rPr>
            </w:pPr>
            <w:r>
              <w:rPr>
                <w:sz w:val="20"/>
              </w:rPr>
              <w:t xml:space="preserve">explain how </w:t>
            </w:r>
            <w:r>
              <w:rPr>
                <w:b/>
                <w:i/>
                <w:sz w:val="20"/>
              </w:rPr>
              <w:t>surface conditions</w:t>
            </w:r>
            <w:r w:rsidRPr="00F359BF">
              <w:rPr>
                <w:sz w:val="20"/>
              </w:rPr>
              <w:t xml:space="preserve"> </w:t>
            </w:r>
            <w:r>
              <w:rPr>
                <w:sz w:val="20"/>
              </w:rPr>
              <w:t>affect the a</w:t>
            </w:r>
            <w:r w:rsidR="002A35E3">
              <w:rPr>
                <w:sz w:val="20"/>
              </w:rPr>
              <w:t>pplication of surface retarders</w:t>
            </w:r>
          </w:p>
        </w:tc>
      </w:tr>
    </w:tbl>
    <w:p w:rsidR="00F47821" w:rsidRPr="00B748D4" w:rsidRDefault="00F47821" w:rsidP="002221A6">
      <w:pPr>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92357" w:rsidRPr="007D6E5D" w:rsidRDefault="00692357" w:rsidP="00584C62">
      <w:pPr>
        <w:keepNext/>
        <w:keepLines/>
        <w:spacing w:before="40" w:after="40"/>
        <w:rPr>
          <w:rFonts w:cs="Arial"/>
          <w:sz w:val="20"/>
          <w:szCs w:val="20"/>
          <w:lang w:eastAsia="fr-CA"/>
        </w:rPr>
      </w:pPr>
      <w:r w:rsidRPr="00616DB4">
        <w:rPr>
          <w:b/>
          <w:i/>
          <w:sz w:val="20"/>
        </w:rPr>
        <w:t xml:space="preserve">types of </w:t>
      </w:r>
      <w:r>
        <w:rPr>
          <w:b/>
          <w:i/>
          <w:sz w:val="20"/>
        </w:rPr>
        <w:t>exposed aggregate finishes</w:t>
      </w:r>
      <w:r>
        <w:rPr>
          <w:sz w:val="20"/>
        </w:rPr>
        <w:t xml:space="preserve"> are ready-mixed and broadcast</w:t>
      </w:r>
    </w:p>
    <w:p w:rsidR="00692357" w:rsidRPr="005B5400" w:rsidRDefault="00692357" w:rsidP="00584C62">
      <w:pPr>
        <w:keepNext/>
        <w:keepLines/>
        <w:spacing w:before="40" w:after="40"/>
        <w:rPr>
          <w:sz w:val="20"/>
          <w:szCs w:val="20"/>
        </w:rPr>
      </w:pPr>
      <w:r w:rsidRPr="00AC4A8B">
        <w:rPr>
          <w:rFonts w:cs="Arial"/>
          <w:b/>
          <w:i/>
          <w:sz w:val="20"/>
          <w:szCs w:val="20"/>
        </w:rPr>
        <w:t>tools and equipment</w:t>
      </w:r>
      <w:r w:rsidRPr="00AC4A8B">
        <w:rPr>
          <w:rFonts w:cs="Arial"/>
          <w:sz w:val="20"/>
          <w:szCs w:val="20"/>
        </w:rPr>
        <w:t xml:space="preserve"> </w:t>
      </w:r>
      <w:r>
        <w:rPr>
          <w:rFonts w:cs="Arial"/>
          <w:sz w:val="20"/>
          <w:szCs w:val="20"/>
        </w:rPr>
        <w:t>include: spray equipment (pressure washer, pressure spray can),</w:t>
      </w:r>
      <w:r w:rsidRPr="003C4F69">
        <w:rPr>
          <w:rFonts w:cs="Arial"/>
          <w:sz w:val="20"/>
          <w:szCs w:val="20"/>
        </w:rPr>
        <w:t xml:space="preserve"> </w:t>
      </w:r>
      <w:r>
        <w:rPr>
          <w:rFonts w:cs="Arial"/>
          <w:sz w:val="20"/>
          <w:szCs w:val="20"/>
        </w:rPr>
        <w:t xml:space="preserve">push broom, </w:t>
      </w:r>
      <w:proofErr w:type="spellStart"/>
      <w:r w:rsidRPr="00AC4A8B">
        <w:rPr>
          <w:rFonts w:cs="Arial"/>
          <w:sz w:val="20"/>
          <w:szCs w:val="20"/>
        </w:rPr>
        <w:t>darby</w:t>
      </w:r>
      <w:proofErr w:type="spellEnd"/>
      <w:r>
        <w:rPr>
          <w:rFonts w:cs="Arial"/>
          <w:sz w:val="20"/>
          <w:szCs w:val="20"/>
        </w:rPr>
        <w:t xml:space="preserve"> float, </w:t>
      </w:r>
      <w:r w:rsidRPr="00AC4A8B">
        <w:rPr>
          <w:rFonts w:cs="Arial"/>
          <w:sz w:val="20"/>
          <w:szCs w:val="20"/>
        </w:rPr>
        <w:t>magnesium float</w:t>
      </w:r>
      <w:r>
        <w:rPr>
          <w:rFonts w:cs="Arial"/>
          <w:sz w:val="20"/>
          <w:szCs w:val="20"/>
        </w:rPr>
        <w:t>, hoses</w:t>
      </w:r>
    </w:p>
    <w:p w:rsidR="00F47821" w:rsidRPr="00F359BF" w:rsidRDefault="00F47821" w:rsidP="00584C62">
      <w:pPr>
        <w:keepNext/>
        <w:keepLines/>
        <w:spacing w:before="40" w:after="40"/>
        <w:rPr>
          <w:sz w:val="20"/>
        </w:rPr>
      </w:pPr>
      <w:r>
        <w:rPr>
          <w:b/>
          <w:i/>
          <w:sz w:val="20"/>
        </w:rPr>
        <w:t>surface conditions</w:t>
      </w:r>
      <w:r>
        <w:rPr>
          <w:sz w:val="20"/>
        </w:rPr>
        <w:t xml:space="preserve"> include: firmness, presence of bleed water, concrete materials</w:t>
      </w:r>
    </w:p>
    <w:p w:rsidR="00F47821" w:rsidRPr="00A94B9E" w:rsidRDefault="00F47821" w:rsidP="005A6CF1">
      <w:pPr>
        <w:spacing w:before="40" w:after="40"/>
        <w:rPr>
          <w:sz w:val="20"/>
        </w:rPr>
      </w:pPr>
    </w:p>
    <w:p w:rsidR="00F47821" w:rsidRDefault="00F4782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D-12.03</w:t>
            </w:r>
          </w:p>
        </w:tc>
        <w:tc>
          <w:tcPr>
            <w:tcW w:w="8318" w:type="dxa"/>
          </w:tcPr>
          <w:p w:rsidR="00F47821" w:rsidRPr="000A0F14" w:rsidRDefault="00F47821" w:rsidP="00584C6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Textures concrete surface</w:t>
            </w:r>
          </w:p>
        </w:tc>
      </w:tr>
    </w:tbl>
    <w:p w:rsidR="00F47821" w:rsidRPr="000B740C" w:rsidRDefault="00F47821"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w:t>
            </w:r>
            <w:r w:rsidR="001D6297">
              <w:rPr>
                <w:rFonts w:eastAsia="Times New Roman" w:cs="Arial"/>
                <w:sz w:val="20"/>
                <w:szCs w:val="20"/>
                <w:lang w:eastAsia="fr-CA"/>
              </w:rPr>
              <w:t>nt Use, Thinking, Working with O</w:t>
            </w:r>
            <w:r>
              <w:rPr>
                <w:rFonts w:eastAsia="Times New Roman" w:cs="Arial"/>
                <w:sz w:val="20"/>
                <w:szCs w:val="20"/>
                <w:lang w:eastAsia="fr-CA"/>
              </w:rPr>
              <w:t>thers</w:t>
            </w:r>
          </w:p>
        </w:tc>
      </w:tr>
    </w:tbl>
    <w:p w:rsidR="00F47821" w:rsidRDefault="00F47821" w:rsidP="00584C62">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r>
    </w:tbl>
    <w:p w:rsidR="00953E37" w:rsidRDefault="00953E37" w:rsidP="00584C62">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984C0E" w:rsidRDefault="00F47821" w:rsidP="00807F23">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widowControl w:val="0"/>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584C62">
            <w:pPr>
              <w:keepNext/>
              <w:keepLines/>
              <w:widowControl w:val="0"/>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widowControl w:val="0"/>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and ambient conditions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2A35E3" w:rsidRDefault="00F47821" w:rsidP="002221A6">
            <w:pPr>
              <w:keepNext/>
              <w:keepLines/>
              <w:spacing w:before="40" w:after="40"/>
              <w:rPr>
                <w:rFonts w:cs="Arial"/>
                <w:sz w:val="20"/>
                <w:szCs w:val="20"/>
              </w:rPr>
            </w:pPr>
            <w:r>
              <w:rPr>
                <w:rFonts w:cs="Arial"/>
                <w:sz w:val="20"/>
                <w:szCs w:val="20"/>
              </w:rPr>
              <w:t xml:space="preserve">select and use </w:t>
            </w:r>
            <w:r w:rsidR="005B5400">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F47821" w:rsidRPr="00B748D4" w:rsidRDefault="00F47821" w:rsidP="002221A6">
            <w:pPr>
              <w:keepNext/>
              <w:keepLines/>
              <w:spacing w:before="40" w:after="40"/>
              <w:rPr>
                <w:rFonts w:cs="Arial"/>
                <w:sz w:val="20"/>
                <w:szCs w:val="20"/>
              </w:rPr>
            </w:pPr>
            <w:r w:rsidRPr="002B6F83">
              <w:rPr>
                <w:rFonts w:cs="Arial"/>
                <w:b/>
                <w:i/>
                <w:sz w:val="20"/>
                <w:szCs w:val="20"/>
              </w:rPr>
              <w:t>tools and equipment</w:t>
            </w:r>
            <w:r w:rsidRPr="00AC4A8B">
              <w:rPr>
                <w:rFonts w:cs="Arial"/>
                <w:sz w:val="20"/>
                <w:szCs w:val="20"/>
              </w:rPr>
              <w:t xml:space="preserve"> </w:t>
            </w:r>
            <w:r>
              <w:rPr>
                <w:rFonts w:cs="Arial"/>
                <w:sz w:val="20"/>
                <w:szCs w:val="20"/>
              </w:rPr>
              <w:t>are selected and used to produce the desired texture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47821" w:rsidRPr="00947932" w:rsidRDefault="005B5400" w:rsidP="002221A6">
            <w:pPr>
              <w:keepNext/>
              <w:keepLines/>
              <w:spacing w:before="40" w:after="40"/>
              <w:rPr>
                <w:rFonts w:cs="Arial"/>
                <w:sz w:val="20"/>
                <w:szCs w:val="20"/>
              </w:rPr>
            </w:pPr>
            <w:r>
              <w:rPr>
                <w:rFonts w:cs="Arial"/>
                <w:sz w:val="20"/>
                <w:szCs w:val="20"/>
              </w:rPr>
              <w:t>apply texturing techniques</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2221A6">
            <w:pPr>
              <w:keepNext/>
              <w:keepLines/>
              <w:spacing w:before="40" w:after="40"/>
              <w:rPr>
                <w:rFonts w:cs="Arial"/>
                <w:sz w:val="20"/>
                <w:szCs w:val="20"/>
              </w:rPr>
            </w:pPr>
            <w:r w:rsidRPr="00AC4A8B">
              <w:rPr>
                <w:rFonts w:cs="Arial"/>
                <w:sz w:val="20"/>
                <w:szCs w:val="20"/>
              </w:rPr>
              <w:t xml:space="preserve">texturing techniques </w:t>
            </w:r>
            <w:r>
              <w:rPr>
                <w:rFonts w:cs="Arial"/>
                <w:sz w:val="20"/>
                <w:szCs w:val="20"/>
              </w:rPr>
              <w:t xml:space="preserve">are applied </w:t>
            </w:r>
            <w:r w:rsidRPr="00AC4A8B">
              <w:rPr>
                <w:rFonts w:cs="Arial"/>
                <w:sz w:val="20"/>
                <w:szCs w:val="20"/>
              </w:rPr>
              <w:t>to achieve patterns</w:t>
            </w:r>
            <w:r>
              <w:rPr>
                <w:rFonts w:cs="Arial"/>
                <w:sz w:val="20"/>
                <w:szCs w:val="20"/>
              </w:rPr>
              <w:t xml:space="preserve"> according to </w:t>
            </w:r>
            <w:r w:rsidR="008B41CC">
              <w:rPr>
                <w:rFonts w:cs="Arial"/>
                <w:sz w:val="20"/>
                <w:szCs w:val="20"/>
              </w:rPr>
              <w:t>drawings</w:t>
            </w:r>
            <w:r>
              <w:rPr>
                <w:rFonts w:cs="Arial"/>
                <w:sz w:val="20"/>
                <w:szCs w:val="20"/>
              </w:rPr>
              <w:t xml:space="preserve"> and specifications</w:t>
            </w:r>
          </w:p>
        </w:tc>
      </w:tr>
    </w:tbl>
    <w:p w:rsidR="00F47821" w:rsidRDefault="00F47821" w:rsidP="005A6CF1">
      <w:pPr>
        <w:spacing w:before="40" w:after="40"/>
        <w:rPr>
          <w:sz w:val="20"/>
          <w:highlight w:val="yellow"/>
        </w:rPr>
      </w:pPr>
    </w:p>
    <w:p w:rsidR="002A6716" w:rsidRPr="00B63B83" w:rsidRDefault="002A6716"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A6716" w:rsidRDefault="002A6716"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presence of bleed water, concrete materials</w:t>
      </w:r>
    </w:p>
    <w:p w:rsidR="002A6716" w:rsidRDefault="002A6716" w:rsidP="00584C62">
      <w:pPr>
        <w:keepNext/>
        <w:keepLines/>
        <w:spacing w:before="40" w:after="40"/>
        <w:rPr>
          <w:rFonts w:cs="Arial"/>
          <w:sz w:val="20"/>
          <w:szCs w:val="20"/>
        </w:rPr>
      </w:pPr>
      <w:r w:rsidRPr="007D6E5D">
        <w:rPr>
          <w:b/>
          <w:i/>
          <w:sz w:val="20"/>
        </w:rPr>
        <w:t>tools and equipment</w:t>
      </w:r>
      <w:r>
        <w:rPr>
          <w:sz w:val="20"/>
        </w:rPr>
        <w:t xml:space="preserve"> include: broom, flat wire texture broom (</w:t>
      </w:r>
      <w:proofErr w:type="spellStart"/>
      <w:r>
        <w:rPr>
          <w:sz w:val="20"/>
        </w:rPr>
        <w:t>tyne</w:t>
      </w:r>
      <w:proofErr w:type="spellEnd"/>
      <w:r>
        <w:rPr>
          <w:sz w:val="20"/>
        </w:rPr>
        <w:t>), hand float</w:t>
      </w:r>
    </w:p>
    <w:p w:rsidR="002A6716" w:rsidRPr="003A4A8F" w:rsidRDefault="002A671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984C0E" w:rsidRDefault="00F47821" w:rsidP="005B540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D-12.03.01L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the requirements and techniques for texturing concrete surfaces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identify </w:t>
            </w:r>
            <w:r w:rsidRPr="00AC4A8B">
              <w:rPr>
                <w:b/>
                <w:i/>
                <w:sz w:val="20"/>
              </w:rPr>
              <w:t>types of textured surfaces</w:t>
            </w:r>
            <w:r w:rsidRPr="00AC4A8B">
              <w:rPr>
                <w:sz w:val="20"/>
              </w:rPr>
              <w:t xml:space="preserve"> </w:t>
            </w:r>
            <w:r w:rsidRPr="00BA572C">
              <w:rPr>
                <w:sz w:val="20"/>
              </w:rPr>
              <w:t>and the techniques required to achieve them</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identify </w:t>
            </w:r>
            <w:r w:rsidRPr="002B6F83">
              <w:rPr>
                <w:b/>
                <w:i/>
                <w:sz w:val="20"/>
              </w:rPr>
              <w:t>tools and equipment</w:t>
            </w:r>
            <w:r>
              <w:rPr>
                <w:sz w:val="20"/>
              </w:rPr>
              <w:t xml:space="preserve"> used </w:t>
            </w:r>
            <w:r w:rsidR="008B41CC">
              <w:rPr>
                <w:sz w:val="20"/>
              </w:rPr>
              <w:t>for texturing surfaces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D-12.03.02L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demonstrate knowledge of the factors that affect texturing concrete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84C62">
            <w:pPr>
              <w:keepNext/>
              <w:keepLines/>
              <w:spacing w:before="40" w:after="40"/>
              <w:rPr>
                <w:sz w:val="20"/>
              </w:rPr>
            </w:pPr>
            <w:r>
              <w:rPr>
                <w:sz w:val="20"/>
              </w:rPr>
              <w:t xml:space="preserve">explain how </w:t>
            </w:r>
            <w:r w:rsidRPr="00B73079">
              <w:rPr>
                <w:b/>
                <w:i/>
                <w:sz w:val="20"/>
              </w:rPr>
              <w:t>surface conditions</w:t>
            </w:r>
            <w:r>
              <w:rPr>
                <w:sz w:val="20"/>
              </w:rPr>
              <w:t xml:space="preserve"> affect the texturing process</w:t>
            </w:r>
          </w:p>
        </w:tc>
      </w:tr>
    </w:tbl>
    <w:p w:rsidR="00F47821" w:rsidRPr="00B748D4" w:rsidRDefault="00F47821" w:rsidP="00584C62">
      <w:pPr>
        <w:keepNext/>
        <w:keepLines/>
        <w:spacing w:before="40" w:after="40"/>
        <w:rPr>
          <w:sz w:val="20"/>
        </w:rPr>
      </w:pPr>
    </w:p>
    <w:p w:rsidR="00F47821" w:rsidRPr="00B63B83" w:rsidRDefault="00F47821" w:rsidP="00584C62">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A6716" w:rsidRPr="003A4A8F" w:rsidRDefault="002A6716" w:rsidP="00584C62">
      <w:pPr>
        <w:keepNext/>
        <w:keepLines/>
        <w:spacing w:before="40" w:after="40"/>
        <w:rPr>
          <w:rFonts w:cs="Arial"/>
          <w:sz w:val="20"/>
          <w:szCs w:val="20"/>
          <w:lang w:eastAsia="fr-CA"/>
        </w:rPr>
      </w:pPr>
      <w:r w:rsidRPr="00AC4A8B">
        <w:rPr>
          <w:b/>
          <w:i/>
          <w:sz w:val="20"/>
        </w:rPr>
        <w:t>types of textured surfaces</w:t>
      </w:r>
      <w:r w:rsidRPr="00AC4A8B">
        <w:rPr>
          <w:sz w:val="20"/>
        </w:rPr>
        <w:t xml:space="preserve"> </w:t>
      </w:r>
      <w:r>
        <w:rPr>
          <w:sz w:val="20"/>
        </w:rPr>
        <w:t xml:space="preserve">include: </w:t>
      </w:r>
      <w:proofErr w:type="spellStart"/>
      <w:r>
        <w:rPr>
          <w:sz w:val="20"/>
        </w:rPr>
        <w:t>broomed</w:t>
      </w:r>
      <w:proofErr w:type="spellEnd"/>
      <w:r>
        <w:rPr>
          <w:sz w:val="20"/>
        </w:rPr>
        <w:t xml:space="preserve">, </w:t>
      </w:r>
      <w:proofErr w:type="spellStart"/>
      <w:r>
        <w:rPr>
          <w:sz w:val="20"/>
        </w:rPr>
        <w:t>tyne</w:t>
      </w:r>
      <w:proofErr w:type="spellEnd"/>
      <w:r>
        <w:rPr>
          <w:sz w:val="20"/>
        </w:rPr>
        <w:t xml:space="preserve"> finish, swirl, </w:t>
      </w:r>
      <w:r w:rsidRPr="00AC4A8B">
        <w:rPr>
          <w:sz w:val="20"/>
        </w:rPr>
        <w:t>herringbone</w:t>
      </w:r>
    </w:p>
    <w:p w:rsidR="002A6716" w:rsidRDefault="002A6716" w:rsidP="00584C62">
      <w:pPr>
        <w:keepNext/>
        <w:keepLines/>
        <w:spacing w:before="40" w:after="40"/>
        <w:rPr>
          <w:rFonts w:cs="Arial"/>
          <w:sz w:val="20"/>
          <w:szCs w:val="20"/>
        </w:rPr>
      </w:pPr>
      <w:r w:rsidRPr="007D6E5D">
        <w:rPr>
          <w:b/>
          <w:i/>
          <w:sz w:val="20"/>
        </w:rPr>
        <w:t>tools and equipment</w:t>
      </w:r>
      <w:r>
        <w:rPr>
          <w:sz w:val="20"/>
        </w:rPr>
        <w:t xml:space="preserve"> include: broom, flat wire texture broom (</w:t>
      </w:r>
      <w:proofErr w:type="spellStart"/>
      <w:r>
        <w:rPr>
          <w:sz w:val="20"/>
        </w:rPr>
        <w:t>tyne</w:t>
      </w:r>
      <w:proofErr w:type="spellEnd"/>
      <w:r>
        <w:rPr>
          <w:sz w:val="20"/>
        </w:rPr>
        <w:t>), hand float</w:t>
      </w:r>
    </w:p>
    <w:p w:rsidR="00F47821" w:rsidRDefault="00F47821" w:rsidP="00584C62">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presence of bleed water, concrete materials</w:t>
      </w:r>
    </w:p>
    <w:p w:rsidR="00F47821" w:rsidRPr="003A4A8F" w:rsidRDefault="00F47821" w:rsidP="005A6CF1">
      <w:pPr>
        <w:spacing w:before="40" w:after="40"/>
        <w:rPr>
          <w:rFonts w:cs="Arial"/>
          <w:sz w:val="20"/>
          <w:szCs w:val="20"/>
          <w:lang w:eastAsia="fr-CA"/>
        </w:rPr>
      </w:pPr>
    </w:p>
    <w:p w:rsidR="00F47821" w:rsidRPr="003A4A8F" w:rsidRDefault="00F47821"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0B740C" w:rsidTr="00390EA3">
        <w:tc>
          <w:tcPr>
            <w:tcW w:w="1258" w:type="dxa"/>
            <w:shd w:val="clear" w:color="auto" w:fill="000000" w:themeFill="text1"/>
          </w:tcPr>
          <w:p w:rsidR="00F47821" w:rsidRPr="000A0F14" w:rsidRDefault="00F47821" w:rsidP="00584C62">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D-12.04</w:t>
            </w:r>
          </w:p>
        </w:tc>
        <w:tc>
          <w:tcPr>
            <w:tcW w:w="8318" w:type="dxa"/>
          </w:tcPr>
          <w:p w:rsidR="00F47821" w:rsidRPr="000A0F14" w:rsidRDefault="00F47821" w:rsidP="00584C62">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Applies stamped concrete surface finish</w:t>
            </w:r>
          </w:p>
        </w:tc>
      </w:tr>
    </w:tbl>
    <w:p w:rsidR="00F47821" w:rsidRPr="00F15DE7" w:rsidRDefault="00F47821" w:rsidP="00584C62">
      <w:pPr>
        <w:keepNext/>
        <w:keepLines/>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0B740C" w:rsidTr="00390EA3">
        <w:trPr>
          <w:cantSplit/>
        </w:trPr>
        <w:tc>
          <w:tcPr>
            <w:tcW w:w="294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Thinking, </w:t>
            </w:r>
            <w:r w:rsidR="001D6297">
              <w:rPr>
                <w:rFonts w:eastAsia="Times New Roman" w:cs="Arial"/>
                <w:sz w:val="20"/>
                <w:szCs w:val="20"/>
                <w:lang w:eastAsia="fr-CA"/>
              </w:rPr>
              <w:t>Working with O</w:t>
            </w:r>
            <w:r w:rsidR="008B41CC">
              <w:rPr>
                <w:rFonts w:eastAsia="Times New Roman" w:cs="Arial"/>
                <w:sz w:val="20"/>
                <w:szCs w:val="20"/>
                <w:lang w:eastAsia="fr-CA"/>
              </w:rPr>
              <w:t>thers</w:t>
            </w:r>
            <w:r>
              <w:rPr>
                <w:rFonts w:eastAsia="Times New Roman" w:cs="Arial"/>
                <w:sz w:val="20"/>
                <w:szCs w:val="20"/>
                <w:lang w:eastAsia="fr-CA"/>
              </w:rPr>
              <w:t>, Numeracy</w:t>
            </w:r>
          </w:p>
        </w:tc>
      </w:tr>
    </w:tbl>
    <w:p w:rsidR="00F47821" w:rsidRPr="00F15DE7" w:rsidRDefault="00F47821" w:rsidP="00584C62">
      <w:pPr>
        <w:keepNext/>
        <w:keepLines/>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584C62">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584C62">
            <w:pPr>
              <w:keepNext/>
              <w:keepLines/>
              <w:widowControl w:val="0"/>
              <w:snapToGrid w:val="0"/>
              <w:spacing w:before="40" w:after="40"/>
              <w:jc w:val="center"/>
              <w:rPr>
                <w:rFonts w:cs="Arial"/>
                <w:sz w:val="20"/>
              </w:rPr>
            </w:pPr>
            <w:r>
              <w:rPr>
                <w:rFonts w:cs="Arial"/>
                <w:sz w:val="20"/>
              </w:rPr>
              <w:t>ND</w:t>
            </w:r>
          </w:p>
        </w:tc>
      </w:tr>
    </w:tbl>
    <w:p w:rsidR="00953E37" w:rsidRPr="00F15DE7" w:rsidRDefault="00953E37" w:rsidP="00584C62">
      <w:pPr>
        <w:keepNext/>
        <w:keepLines/>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0F14" w:rsidTr="00390EA3">
        <w:trPr>
          <w:cantSplit/>
        </w:trPr>
        <w:tc>
          <w:tcPr>
            <w:tcW w:w="1668" w:type="dxa"/>
            <w:shd w:val="clear" w:color="auto" w:fill="FFFFFF" w:themeFill="background1"/>
          </w:tcPr>
          <w:p w:rsidR="00F47821" w:rsidRPr="000A0F14" w:rsidRDefault="00F47821" w:rsidP="00584C62">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0F14" w:rsidRDefault="00F47821" w:rsidP="00584C62">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984C0E" w:rsidRDefault="00F47821"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0A0F14" w:rsidRDefault="00F47821" w:rsidP="00584C62">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84C62">
            <w:pPr>
              <w:keepNext/>
              <w:keepLines/>
              <w:spacing w:before="40" w:after="40"/>
              <w:rPr>
                <w:rFonts w:cs="Arial"/>
                <w:sz w:val="20"/>
                <w:szCs w:val="20"/>
              </w:rPr>
            </w:pPr>
            <w:r w:rsidRPr="004F0416">
              <w:rPr>
                <w:rFonts w:cs="Arial"/>
                <w:sz w:val="20"/>
                <w:szCs w:val="20"/>
              </w:rPr>
              <w:t xml:space="preserve">assess </w:t>
            </w:r>
            <w:r w:rsidRPr="004F0416">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4F0416" w:rsidRDefault="00F47821" w:rsidP="00584C62">
            <w:pPr>
              <w:keepNext/>
              <w:keepLines/>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and ambient conditions</w:t>
            </w:r>
          </w:p>
        </w:tc>
      </w:tr>
      <w:tr w:rsidR="008B41CC" w:rsidRPr="000B740C" w:rsidTr="00390EA3">
        <w:trPr>
          <w:cantSplit/>
        </w:trPr>
        <w:tc>
          <w:tcPr>
            <w:tcW w:w="1668" w:type="dxa"/>
            <w:tcBorders>
              <w:top w:val="single" w:sz="6" w:space="0" w:color="auto"/>
              <w:bottom w:val="single" w:sz="6" w:space="0" w:color="auto"/>
            </w:tcBorders>
            <w:shd w:val="clear" w:color="auto" w:fill="FFFFFF" w:themeFill="background1"/>
          </w:tcPr>
          <w:p w:rsidR="008B41CC" w:rsidRPr="00947932" w:rsidRDefault="008B41CC"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4</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B41CC" w:rsidRPr="00947932" w:rsidRDefault="00F15DE7" w:rsidP="005A6CF1">
            <w:pPr>
              <w:spacing w:before="40" w:after="40"/>
              <w:rPr>
                <w:rFonts w:cs="Arial"/>
                <w:sz w:val="20"/>
                <w:szCs w:val="20"/>
              </w:rPr>
            </w:pPr>
            <w:r>
              <w:rPr>
                <w:rFonts w:cs="Arial"/>
                <w:sz w:val="20"/>
                <w:szCs w:val="20"/>
              </w:rPr>
              <w:t>protect surrounding area</w:t>
            </w:r>
          </w:p>
        </w:tc>
        <w:tc>
          <w:tcPr>
            <w:tcW w:w="3969" w:type="dxa"/>
            <w:tcBorders>
              <w:top w:val="single" w:sz="6" w:space="0" w:color="auto"/>
              <w:bottom w:val="single" w:sz="6" w:space="0" w:color="auto"/>
            </w:tcBorders>
            <w:shd w:val="clear" w:color="auto" w:fill="FFFFFF" w:themeFill="background1"/>
          </w:tcPr>
          <w:p w:rsidR="008B41CC" w:rsidRPr="00947932" w:rsidRDefault="008B41CC" w:rsidP="005A6CF1">
            <w:pPr>
              <w:spacing w:before="40" w:after="40"/>
              <w:rPr>
                <w:rFonts w:cs="Arial"/>
                <w:sz w:val="20"/>
                <w:szCs w:val="20"/>
              </w:rPr>
            </w:pPr>
            <w:r w:rsidRPr="008A618C">
              <w:rPr>
                <w:rFonts w:cs="Arial"/>
                <w:sz w:val="20"/>
                <w:szCs w:val="20"/>
              </w:rPr>
              <w:t xml:space="preserve">surrounding area </w:t>
            </w:r>
            <w:r>
              <w:rPr>
                <w:rFonts w:cs="Arial"/>
                <w:sz w:val="20"/>
                <w:szCs w:val="20"/>
              </w:rPr>
              <w:t>is protected f</w:t>
            </w:r>
            <w:r w:rsidRPr="008A618C">
              <w:rPr>
                <w:rFonts w:cs="Arial"/>
                <w:sz w:val="20"/>
                <w:szCs w:val="20"/>
              </w:rPr>
              <w:t>rom broadcast products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4</w:t>
            </w:r>
            <w:r w:rsidRPr="00947932">
              <w:rPr>
                <w:rFonts w:cs="Arial"/>
                <w:sz w:val="20"/>
                <w:szCs w:val="20"/>
              </w:rPr>
              <w:t>.0</w:t>
            </w:r>
            <w:r w:rsidR="008B41CC">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5A6CF1">
            <w:pPr>
              <w:spacing w:before="40" w:after="40"/>
              <w:rPr>
                <w:rFonts w:cs="Arial"/>
                <w:sz w:val="20"/>
                <w:szCs w:val="20"/>
              </w:rPr>
            </w:pPr>
            <w:r w:rsidRPr="008A618C">
              <w:rPr>
                <w:rFonts w:cs="Arial"/>
                <w:sz w:val="20"/>
                <w:szCs w:val="20"/>
              </w:rPr>
              <w:t xml:space="preserve">apply </w:t>
            </w:r>
            <w:r w:rsidRPr="008A618C">
              <w:rPr>
                <w:rFonts w:cs="Arial"/>
                <w:b/>
                <w:i/>
                <w:sz w:val="20"/>
                <w:szCs w:val="20"/>
              </w:rPr>
              <w:t>release agents</w:t>
            </w:r>
          </w:p>
        </w:tc>
        <w:tc>
          <w:tcPr>
            <w:tcW w:w="3969" w:type="dxa"/>
            <w:tcBorders>
              <w:top w:val="single" w:sz="6" w:space="0" w:color="auto"/>
              <w:bottom w:val="single" w:sz="6" w:space="0" w:color="auto"/>
            </w:tcBorders>
            <w:shd w:val="clear" w:color="auto" w:fill="FFFFFF" w:themeFill="background1"/>
          </w:tcPr>
          <w:p w:rsidR="00F47821" w:rsidRPr="003E5EB0" w:rsidRDefault="00F47821" w:rsidP="005A6CF1">
            <w:pPr>
              <w:spacing w:before="40" w:after="40"/>
              <w:rPr>
                <w:rFonts w:cs="Arial"/>
                <w:sz w:val="20"/>
                <w:szCs w:val="20"/>
              </w:rPr>
            </w:pPr>
            <w:r w:rsidRPr="008A618C">
              <w:rPr>
                <w:rFonts w:cs="Arial"/>
                <w:b/>
                <w:i/>
                <w:sz w:val="20"/>
                <w:szCs w:val="20"/>
              </w:rPr>
              <w:t>release agents</w:t>
            </w:r>
            <w:r>
              <w:rPr>
                <w:rFonts w:cs="Arial"/>
                <w:b/>
                <w:i/>
                <w:sz w:val="20"/>
                <w:szCs w:val="20"/>
              </w:rPr>
              <w:t xml:space="preserve"> </w:t>
            </w:r>
            <w:r>
              <w:rPr>
                <w:rFonts w:cs="Arial"/>
                <w:sz w:val="20"/>
                <w:szCs w:val="20"/>
              </w:rPr>
              <w:t>are applied according to manufacturer</w:t>
            </w:r>
            <w:r w:rsidR="008B41CC">
              <w:rPr>
                <w:rFonts w:cs="Arial"/>
                <w:sz w:val="20"/>
                <w:szCs w:val="20"/>
              </w:rPr>
              <w:t>s</w:t>
            </w:r>
            <w:r>
              <w:rPr>
                <w:rFonts w:cs="Arial"/>
                <w:sz w:val="20"/>
                <w:szCs w:val="20"/>
              </w:rPr>
              <w:t>’ instructions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E13B9F">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4</w:t>
            </w:r>
            <w:r w:rsidRPr="00947932">
              <w:rPr>
                <w:rFonts w:cs="Arial"/>
                <w:sz w:val="20"/>
                <w:szCs w:val="20"/>
              </w:rPr>
              <w:t>.0</w:t>
            </w:r>
            <w:r w:rsidR="008B41CC">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E13B9F">
            <w:pPr>
              <w:keepNext/>
              <w:keepLines/>
              <w:spacing w:before="40" w:after="40"/>
              <w:rPr>
                <w:rFonts w:cs="Arial"/>
                <w:sz w:val="20"/>
                <w:szCs w:val="20"/>
              </w:rPr>
            </w:pPr>
            <w:r w:rsidRPr="008A618C">
              <w:rPr>
                <w:rFonts w:cs="Arial"/>
                <w:sz w:val="20"/>
                <w:szCs w:val="20"/>
              </w:rPr>
              <w:t>lay out pattern</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E13B9F">
            <w:pPr>
              <w:keepNext/>
              <w:keepLines/>
              <w:spacing w:before="40" w:after="40"/>
              <w:rPr>
                <w:rFonts w:cs="Arial"/>
                <w:sz w:val="20"/>
                <w:szCs w:val="20"/>
              </w:rPr>
            </w:pPr>
            <w:r>
              <w:rPr>
                <w:rFonts w:cs="Arial"/>
                <w:sz w:val="20"/>
                <w:szCs w:val="20"/>
              </w:rPr>
              <w:t>pattern is laid out according to</w:t>
            </w:r>
            <w:r w:rsidR="008B41CC">
              <w:rPr>
                <w:rFonts w:cs="Arial"/>
                <w:sz w:val="20"/>
                <w:szCs w:val="20"/>
              </w:rPr>
              <w:t xml:space="preserve"> manufacturers’ instructions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947932" w:rsidRDefault="00F47821" w:rsidP="00E13B9F">
            <w:pPr>
              <w:keepNext/>
              <w:keepLines/>
              <w:spacing w:before="40" w:after="40"/>
              <w:rPr>
                <w:rFonts w:cs="Arial"/>
                <w:sz w:val="20"/>
                <w:szCs w:val="20"/>
              </w:rPr>
            </w:pPr>
            <w:r>
              <w:rPr>
                <w:rFonts w:cs="Arial"/>
                <w:sz w:val="20"/>
                <w:szCs w:val="20"/>
              </w:rPr>
              <w:t>D-12.</w:t>
            </w:r>
            <w:r w:rsidRPr="00947932">
              <w:rPr>
                <w:rFonts w:cs="Arial"/>
                <w:sz w:val="20"/>
                <w:szCs w:val="20"/>
              </w:rPr>
              <w:t>0</w:t>
            </w:r>
            <w:r>
              <w:rPr>
                <w:rFonts w:cs="Arial"/>
                <w:sz w:val="20"/>
                <w:szCs w:val="20"/>
              </w:rPr>
              <w:t>4</w:t>
            </w:r>
            <w:r w:rsidRPr="00947932">
              <w:rPr>
                <w:rFonts w:cs="Arial"/>
                <w:sz w:val="20"/>
                <w:szCs w:val="20"/>
              </w:rPr>
              <w:t>.0</w:t>
            </w:r>
            <w:r w:rsidR="008B41CC">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47821" w:rsidRPr="00947932" w:rsidRDefault="00F15DE7" w:rsidP="00E13B9F">
            <w:pPr>
              <w:keepNext/>
              <w:keepLines/>
              <w:spacing w:before="40" w:after="40"/>
              <w:rPr>
                <w:rFonts w:cs="Arial"/>
                <w:sz w:val="20"/>
                <w:szCs w:val="20"/>
              </w:rPr>
            </w:pPr>
            <w:r>
              <w:rPr>
                <w:rFonts w:cs="Arial"/>
                <w:sz w:val="20"/>
                <w:szCs w:val="20"/>
              </w:rPr>
              <w:t>stamp pattern</w:t>
            </w:r>
          </w:p>
        </w:tc>
        <w:tc>
          <w:tcPr>
            <w:tcW w:w="3969" w:type="dxa"/>
            <w:tcBorders>
              <w:top w:val="single" w:sz="6" w:space="0" w:color="auto"/>
              <w:bottom w:val="single" w:sz="6" w:space="0" w:color="auto"/>
            </w:tcBorders>
            <w:shd w:val="clear" w:color="auto" w:fill="FFFFFF" w:themeFill="background1"/>
          </w:tcPr>
          <w:p w:rsidR="00F47821" w:rsidRPr="00947932" w:rsidRDefault="00F47821" w:rsidP="00E13B9F">
            <w:pPr>
              <w:keepNext/>
              <w:keepLines/>
              <w:spacing w:before="40" w:after="40"/>
              <w:rPr>
                <w:rFonts w:cs="Arial"/>
                <w:sz w:val="20"/>
                <w:szCs w:val="20"/>
              </w:rPr>
            </w:pPr>
            <w:r>
              <w:rPr>
                <w:rFonts w:cs="Arial"/>
                <w:sz w:val="20"/>
                <w:szCs w:val="20"/>
              </w:rPr>
              <w:t xml:space="preserve">pattern is stamped </w:t>
            </w:r>
            <w:r w:rsidRPr="008A618C">
              <w:rPr>
                <w:rFonts w:cs="Arial"/>
                <w:sz w:val="20"/>
                <w:szCs w:val="20"/>
              </w:rPr>
              <w:t>consistently for location and depth</w:t>
            </w:r>
          </w:p>
        </w:tc>
      </w:tr>
    </w:tbl>
    <w:p w:rsidR="00F47821" w:rsidRDefault="00F47821" w:rsidP="005A6CF1">
      <w:pPr>
        <w:spacing w:before="40" w:after="40"/>
        <w:rPr>
          <w:sz w:val="20"/>
          <w:highlight w:val="yellow"/>
        </w:rPr>
      </w:pPr>
    </w:p>
    <w:p w:rsidR="002A6716" w:rsidRPr="00B63B83" w:rsidRDefault="002A6716"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A6716" w:rsidRDefault="002A6716" w:rsidP="00E13B9F">
      <w:pPr>
        <w:keepNext/>
        <w:keepLines/>
        <w:spacing w:before="40" w:after="40"/>
        <w:rPr>
          <w:rFonts w:cs="Arial"/>
          <w:sz w:val="20"/>
          <w:szCs w:val="20"/>
        </w:rPr>
      </w:pPr>
      <w:r w:rsidRPr="004F0416">
        <w:rPr>
          <w:rFonts w:cs="Arial"/>
          <w:b/>
          <w:i/>
          <w:sz w:val="20"/>
          <w:szCs w:val="20"/>
        </w:rPr>
        <w:t>surface conditions</w:t>
      </w:r>
      <w:r w:rsidRPr="004F0416">
        <w:rPr>
          <w:rFonts w:cs="Arial"/>
          <w:sz w:val="20"/>
          <w:szCs w:val="20"/>
        </w:rPr>
        <w:t xml:space="preserve"> </w:t>
      </w:r>
      <w:r>
        <w:rPr>
          <w:rFonts w:cs="Arial"/>
          <w:sz w:val="20"/>
          <w:szCs w:val="20"/>
        </w:rPr>
        <w:t>include:</w:t>
      </w:r>
      <w:r w:rsidRPr="004F0416">
        <w:rPr>
          <w:rFonts w:cs="Arial"/>
          <w:sz w:val="20"/>
          <w:szCs w:val="20"/>
        </w:rPr>
        <w:t xml:space="preserve"> firmness</w:t>
      </w:r>
      <w:r>
        <w:rPr>
          <w:rFonts w:cs="Arial"/>
          <w:sz w:val="20"/>
          <w:szCs w:val="20"/>
        </w:rPr>
        <w:t>, presence of bleed water, concrete materials</w:t>
      </w:r>
    </w:p>
    <w:p w:rsidR="002A6716" w:rsidRDefault="002A6716" w:rsidP="00E13B9F">
      <w:pPr>
        <w:keepNext/>
        <w:keepLines/>
        <w:spacing w:before="40" w:after="40"/>
        <w:rPr>
          <w:rFonts w:cs="Arial"/>
          <w:sz w:val="20"/>
          <w:szCs w:val="20"/>
        </w:rPr>
      </w:pPr>
      <w:r w:rsidRPr="008A618C">
        <w:rPr>
          <w:rFonts w:cs="Arial"/>
          <w:b/>
          <w:i/>
          <w:sz w:val="20"/>
          <w:szCs w:val="20"/>
        </w:rPr>
        <w:t>release agents</w:t>
      </w:r>
      <w:r w:rsidRPr="008A618C">
        <w:rPr>
          <w:rFonts w:cs="Arial"/>
          <w:sz w:val="20"/>
          <w:szCs w:val="20"/>
        </w:rPr>
        <w:t xml:space="preserve"> </w:t>
      </w:r>
      <w:r>
        <w:rPr>
          <w:rFonts w:cs="Arial"/>
          <w:sz w:val="20"/>
          <w:szCs w:val="20"/>
        </w:rPr>
        <w:t xml:space="preserve">are </w:t>
      </w:r>
      <w:r w:rsidRPr="008A618C">
        <w:rPr>
          <w:rFonts w:cs="Arial"/>
          <w:sz w:val="20"/>
          <w:szCs w:val="20"/>
        </w:rPr>
        <w:t xml:space="preserve">powder </w:t>
      </w:r>
      <w:r>
        <w:rPr>
          <w:rFonts w:cs="Arial"/>
          <w:sz w:val="20"/>
          <w:szCs w:val="20"/>
        </w:rPr>
        <w:t>or</w:t>
      </w:r>
      <w:r w:rsidRPr="008A618C">
        <w:rPr>
          <w:rFonts w:cs="Arial"/>
          <w:sz w:val="20"/>
          <w:szCs w:val="20"/>
        </w:rPr>
        <w:t xml:space="preserve"> liquid</w:t>
      </w:r>
    </w:p>
    <w:p w:rsidR="002A6716" w:rsidRPr="003A4A8F" w:rsidRDefault="002A671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0A51AC" w:rsidTr="00390EA3">
        <w:trPr>
          <w:cantSplit/>
        </w:trPr>
        <w:tc>
          <w:tcPr>
            <w:tcW w:w="1668" w:type="dxa"/>
            <w:shd w:val="clear" w:color="auto" w:fill="FFFFFF" w:themeFill="background1"/>
          </w:tcPr>
          <w:p w:rsidR="00F47821" w:rsidRPr="000A51AC" w:rsidRDefault="00F47821"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0A51AC" w:rsidRDefault="00F47821" w:rsidP="00E13B9F">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47821" w:rsidRPr="000B740C" w:rsidTr="00390EA3">
        <w:trPr>
          <w:cantSplit/>
        </w:trPr>
        <w:tc>
          <w:tcPr>
            <w:tcW w:w="1668" w:type="dxa"/>
            <w:tcBorders>
              <w:bottom w:val="single" w:sz="6" w:space="0" w:color="auto"/>
            </w:tcBorders>
            <w:shd w:val="clear" w:color="auto" w:fill="FFFFFF" w:themeFill="background1"/>
          </w:tcPr>
          <w:p w:rsidR="00F47821" w:rsidRPr="00984C0E" w:rsidRDefault="00F47821"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r>
              <w:rPr>
                <w:sz w:val="20"/>
              </w:rPr>
              <w:t>D-12.04.01L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r>
              <w:rPr>
                <w:sz w:val="20"/>
              </w:rPr>
              <w:t>demonstrate knowledge of stamps, patterns, designs and the procedures used to stamp concrete</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r>
              <w:rPr>
                <w:sz w:val="20"/>
              </w:rPr>
              <w:t xml:space="preserve">identify </w:t>
            </w:r>
            <w:r w:rsidRPr="003E5EB0">
              <w:rPr>
                <w:b/>
                <w:i/>
                <w:sz w:val="20"/>
              </w:rPr>
              <w:t>types of patterns</w:t>
            </w:r>
            <w:r w:rsidRPr="003E5EB0">
              <w:rPr>
                <w:sz w:val="20"/>
              </w:rPr>
              <w:t xml:space="preserve"> </w:t>
            </w:r>
            <w:r>
              <w:rPr>
                <w:sz w:val="20"/>
              </w:rPr>
              <w:t>for stamping concrete surfaces</w:t>
            </w:r>
            <w:r w:rsidR="008B41CC">
              <w:rPr>
                <w:sz w:val="20"/>
              </w:rPr>
              <w:t xml:space="preserve"> and the procedures for use</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616216" w:rsidRDefault="00F47821" w:rsidP="005A6CF1">
            <w:pPr>
              <w:spacing w:before="40" w:after="40"/>
              <w:rPr>
                <w:sz w:val="20"/>
              </w:rPr>
            </w:pPr>
            <w:r>
              <w:rPr>
                <w:sz w:val="20"/>
              </w:rPr>
              <w:t xml:space="preserve">identify different types of </w:t>
            </w:r>
            <w:r>
              <w:rPr>
                <w:b/>
                <w:i/>
                <w:sz w:val="20"/>
              </w:rPr>
              <w:t>stamping tools</w:t>
            </w:r>
            <w:r>
              <w:rPr>
                <w:sz w:val="20"/>
              </w:rPr>
              <w:t xml:space="preserve"> for stamping concrete surfaces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identify</w:t>
            </w:r>
            <w:r w:rsidRPr="003E5EB0">
              <w:rPr>
                <w:sz w:val="20"/>
              </w:rPr>
              <w:t xml:space="preserve"> </w:t>
            </w:r>
            <w:r w:rsidRPr="00C314D1">
              <w:rPr>
                <w:b/>
                <w:i/>
                <w:sz w:val="20"/>
              </w:rPr>
              <w:t>mix design</w:t>
            </w:r>
            <w:r w:rsidRPr="003E5EB0">
              <w:rPr>
                <w:sz w:val="20"/>
              </w:rPr>
              <w:t xml:space="preserve"> required to accommodate pattern</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 xml:space="preserve">identify </w:t>
            </w:r>
            <w:r w:rsidRPr="003E5EB0">
              <w:rPr>
                <w:b/>
                <w:i/>
                <w:sz w:val="20"/>
              </w:rPr>
              <w:t>stamp</w:t>
            </w:r>
            <w:r w:rsidRPr="003E5EB0">
              <w:rPr>
                <w:sz w:val="20"/>
              </w:rPr>
              <w:t xml:space="preserve"> </w:t>
            </w:r>
            <w:r w:rsidRPr="003E5EB0">
              <w:rPr>
                <w:b/>
                <w:i/>
                <w:sz w:val="20"/>
              </w:rPr>
              <w:t>composition</w:t>
            </w:r>
            <w:r w:rsidR="003546E7">
              <w:rPr>
                <w:b/>
                <w:i/>
                <w:sz w:val="20"/>
              </w:rPr>
              <w:t>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D-12.04.02L</w:t>
            </w:r>
          </w:p>
        </w:tc>
        <w:tc>
          <w:tcPr>
            <w:tcW w:w="3969" w:type="dxa"/>
            <w:tcBorders>
              <w:top w:val="single" w:sz="6" w:space="0" w:color="auto"/>
              <w:bottom w:val="single" w:sz="6" w:space="0" w:color="auto"/>
            </w:tcBorders>
            <w:shd w:val="clear" w:color="auto" w:fill="FFFFFF" w:themeFill="background1"/>
          </w:tcPr>
          <w:p w:rsidR="00F47821" w:rsidRPr="000A51AC" w:rsidRDefault="00F47821" w:rsidP="005A6CF1">
            <w:pPr>
              <w:spacing w:before="40" w:after="40"/>
              <w:rPr>
                <w:sz w:val="20"/>
              </w:rPr>
            </w:pPr>
            <w:r>
              <w:rPr>
                <w:sz w:val="20"/>
              </w:rPr>
              <w:t>demonstrate knowledge of the factors that affect stamping of concrete</w:t>
            </w:r>
          </w:p>
        </w:tc>
        <w:tc>
          <w:tcPr>
            <w:tcW w:w="3969" w:type="dxa"/>
            <w:tcBorders>
              <w:top w:val="single" w:sz="6" w:space="0" w:color="auto"/>
              <w:bottom w:val="single" w:sz="6" w:space="0" w:color="auto"/>
            </w:tcBorders>
            <w:shd w:val="clear" w:color="auto" w:fill="FFFFFF" w:themeFill="background1"/>
          </w:tcPr>
          <w:p w:rsidR="00F47821" w:rsidRPr="000A51AC" w:rsidRDefault="008B41CC" w:rsidP="005A6CF1">
            <w:pPr>
              <w:spacing w:before="40" w:after="40"/>
              <w:rPr>
                <w:sz w:val="20"/>
              </w:rPr>
            </w:pPr>
            <w:r>
              <w:rPr>
                <w:sz w:val="20"/>
              </w:rPr>
              <w:t xml:space="preserve">describe the </w:t>
            </w:r>
            <w:r w:rsidR="00F47821" w:rsidRPr="003E5EB0">
              <w:rPr>
                <w:sz w:val="20"/>
              </w:rPr>
              <w:t>effects of broadcast products on setting time prior to stamping</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8B41CC" w:rsidP="00E13B9F">
            <w:pPr>
              <w:keepNext/>
              <w:keepLines/>
              <w:spacing w:before="40" w:after="40"/>
              <w:rPr>
                <w:sz w:val="20"/>
              </w:rPr>
            </w:pPr>
            <w:r>
              <w:rPr>
                <w:sz w:val="20"/>
              </w:rPr>
              <w:t xml:space="preserve">describe the </w:t>
            </w:r>
            <w:r w:rsidR="00F47821" w:rsidRPr="003E5EB0">
              <w:rPr>
                <w:sz w:val="20"/>
              </w:rPr>
              <w:t>effects of weather conditions on stamping procedures</w:t>
            </w:r>
          </w:p>
        </w:tc>
      </w:tr>
      <w:tr w:rsidR="00F47821" w:rsidRPr="000B740C" w:rsidTr="00390EA3">
        <w:trPr>
          <w:cantSplit/>
        </w:trPr>
        <w:tc>
          <w:tcPr>
            <w:tcW w:w="1668"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0A51AC" w:rsidRDefault="00F47821"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3E5EB0" w:rsidRDefault="00F47821" w:rsidP="00E13B9F">
            <w:pPr>
              <w:keepNext/>
              <w:keepLines/>
              <w:spacing w:before="40" w:after="40"/>
              <w:rPr>
                <w:sz w:val="20"/>
              </w:rPr>
            </w:pPr>
            <w:r>
              <w:rPr>
                <w:sz w:val="20"/>
              </w:rPr>
              <w:t xml:space="preserve">identify </w:t>
            </w:r>
            <w:r w:rsidR="008B41CC">
              <w:rPr>
                <w:sz w:val="20"/>
              </w:rPr>
              <w:t xml:space="preserve">the </w:t>
            </w:r>
            <w:r>
              <w:rPr>
                <w:sz w:val="20"/>
              </w:rPr>
              <w:t>use of evaporation reducers prior to stamping concrete surfaces</w:t>
            </w:r>
          </w:p>
        </w:tc>
      </w:tr>
    </w:tbl>
    <w:p w:rsidR="00F47821" w:rsidRPr="00B748D4" w:rsidRDefault="00F47821" w:rsidP="005A6CF1">
      <w:pPr>
        <w:spacing w:before="40" w:after="40"/>
        <w:rPr>
          <w:sz w:val="20"/>
        </w:rPr>
      </w:pPr>
    </w:p>
    <w:p w:rsidR="00F47821" w:rsidRPr="00B63B83" w:rsidRDefault="00F47821"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A6716" w:rsidRDefault="002A6716" w:rsidP="00E13B9F">
      <w:pPr>
        <w:keepNext/>
        <w:keepLines/>
        <w:spacing w:before="40" w:after="40"/>
        <w:rPr>
          <w:sz w:val="20"/>
        </w:rPr>
      </w:pPr>
      <w:r w:rsidRPr="003E5EB0">
        <w:rPr>
          <w:b/>
          <w:i/>
          <w:sz w:val="20"/>
        </w:rPr>
        <w:t>types of patterns</w:t>
      </w:r>
      <w:r w:rsidRPr="003E5EB0">
        <w:rPr>
          <w:sz w:val="20"/>
        </w:rPr>
        <w:t xml:space="preserve"> </w:t>
      </w:r>
      <w:r>
        <w:rPr>
          <w:sz w:val="20"/>
        </w:rPr>
        <w:t>include: grouted (</w:t>
      </w:r>
      <w:r w:rsidRPr="003E5EB0">
        <w:rPr>
          <w:sz w:val="20"/>
        </w:rPr>
        <w:t>cobblestone, random stone</w:t>
      </w:r>
      <w:r>
        <w:rPr>
          <w:sz w:val="20"/>
        </w:rPr>
        <w:t>,</w:t>
      </w:r>
      <w:r w:rsidRPr="003E5EB0">
        <w:rPr>
          <w:sz w:val="20"/>
        </w:rPr>
        <w:t xml:space="preserve"> barn board</w:t>
      </w:r>
      <w:r>
        <w:rPr>
          <w:sz w:val="20"/>
        </w:rPr>
        <w:t>), seamless</w:t>
      </w:r>
    </w:p>
    <w:p w:rsidR="002A6716" w:rsidRPr="00616216" w:rsidRDefault="002A6716" w:rsidP="00E13B9F">
      <w:pPr>
        <w:keepNext/>
        <w:keepLines/>
        <w:spacing w:before="40" w:after="40"/>
        <w:rPr>
          <w:sz w:val="20"/>
        </w:rPr>
      </w:pPr>
      <w:r>
        <w:rPr>
          <w:b/>
          <w:i/>
          <w:sz w:val="20"/>
        </w:rPr>
        <w:t>stamping tools</w:t>
      </w:r>
      <w:r>
        <w:rPr>
          <w:sz w:val="20"/>
        </w:rPr>
        <w:t xml:space="preserve"> include: textured mats, stencils, stamp roller, chisels, tamper, touch-up roller</w:t>
      </w:r>
    </w:p>
    <w:p w:rsidR="002A6716" w:rsidRPr="00C314D1" w:rsidRDefault="002A6716" w:rsidP="00E13B9F">
      <w:pPr>
        <w:keepNext/>
        <w:keepLines/>
        <w:spacing w:before="40" w:after="40"/>
        <w:rPr>
          <w:rFonts w:cs="Arial"/>
          <w:sz w:val="20"/>
          <w:szCs w:val="20"/>
          <w:lang w:eastAsia="fr-CA"/>
        </w:rPr>
      </w:pPr>
      <w:r w:rsidRPr="00C314D1">
        <w:rPr>
          <w:b/>
          <w:i/>
          <w:sz w:val="20"/>
        </w:rPr>
        <w:t>mix design</w:t>
      </w:r>
      <w:r>
        <w:rPr>
          <w:sz w:val="20"/>
        </w:rPr>
        <w:t xml:space="preserve"> includes: </w:t>
      </w:r>
      <w:r w:rsidRPr="00313142">
        <w:rPr>
          <w:sz w:val="20"/>
        </w:rPr>
        <w:t>10 mm aggregate size</w:t>
      </w:r>
      <w:r>
        <w:rPr>
          <w:sz w:val="20"/>
        </w:rPr>
        <w:t>, C-2, aggregate shape</w:t>
      </w:r>
    </w:p>
    <w:p w:rsidR="002A6716" w:rsidRDefault="002A6716" w:rsidP="00E13B9F">
      <w:pPr>
        <w:keepNext/>
        <w:keepLines/>
        <w:spacing w:before="40" w:after="40"/>
        <w:rPr>
          <w:sz w:val="20"/>
        </w:rPr>
      </w:pPr>
      <w:r w:rsidRPr="003E5EB0">
        <w:rPr>
          <w:b/>
          <w:i/>
          <w:sz w:val="20"/>
        </w:rPr>
        <w:t>stamp</w:t>
      </w:r>
      <w:r w:rsidRPr="003E5EB0">
        <w:rPr>
          <w:sz w:val="20"/>
        </w:rPr>
        <w:t xml:space="preserve"> </w:t>
      </w:r>
      <w:r w:rsidRPr="003E5EB0">
        <w:rPr>
          <w:b/>
          <w:i/>
          <w:sz w:val="20"/>
        </w:rPr>
        <w:t>composition</w:t>
      </w:r>
      <w:r>
        <w:rPr>
          <w:b/>
          <w:i/>
          <w:sz w:val="20"/>
        </w:rPr>
        <w:t>s</w:t>
      </w:r>
      <w:r w:rsidRPr="003E5EB0">
        <w:rPr>
          <w:sz w:val="20"/>
        </w:rPr>
        <w:t xml:space="preserve"> </w:t>
      </w:r>
      <w:r>
        <w:rPr>
          <w:sz w:val="20"/>
        </w:rPr>
        <w:t xml:space="preserve">include: flexible urethane, paper, </w:t>
      </w:r>
      <w:r w:rsidRPr="003E5EB0">
        <w:rPr>
          <w:sz w:val="20"/>
        </w:rPr>
        <w:t>metal</w:t>
      </w:r>
    </w:p>
    <w:p w:rsidR="00F47821" w:rsidRDefault="00F47821" w:rsidP="005A6CF1">
      <w:pPr>
        <w:spacing w:before="40" w:after="40"/>
        <w:rPr>
          <w:sz w:val="20"/>
        </w:rPr>
      </w:pPr>
    </w:p>
    <w:p w:rsidR="008B41CC" w:rsidRDefault="008B41CC" w:rsidP="005A6CF1">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47821" w:rsidRPr="00841B87" w:rsidTr="00390EA3">
        <w:tc>
          <w:tcPr>
            <w:tcW w:w="1258" w:type="dxa"/>
            <w:shd w:val="clear" w:color="auto" w:fill="000000" w:themeFill="text1"/>
          </w:tcPr>
          <w:p w:rsidR="00F47821" w:rsidRPr="00841B87" w:rsidRDefault="00F47821" w:rsidP="00E13B9F">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841B87">
              <w:rPr>
                <w:rFonts w:ascii="Franklin Gothic Demi Cond" w:hAnsi="Franklin Gothic Demi Cond" w:cs="Open Sans Condensed"/>
                <w:sz w:val="28"/>
              </w:rPr>
              <w:t>-</w:t>
            </w:r>
            <w:r>
              <w:rPr>
                <w:rFonts w:ascii="Franklin Gothic Demi Cond" w:hAnsi="Franklin Gothic Demi Cond" w:cs="Open Sans Condensed"/>
                <w:sz w:val="28"/>
              </w:rPr>
              <w:t>12</w:t>
            </w:r>
            <w:r w:rsidRPr="00841B87">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F47821" w:rsidRPr="00841B87" w:rsidRDefault="00F47821" w:rsidP="00E13B9F">
            <w:pPr>
              <w:keepNext/>
              <w:keepLines/>
              <w:widowControl w:val="0"/>
              <w:spacing w:before="40" w:after="40"/>
              <w:rPr>
                <w:rFonts w:ascii="Franklin Gothic Demi Cond" w:hAnsi="Franklin Gothic Demi Cond" w:cs="Open Sans Condensed"/>
                <w:sz w:val="28"/>
              </w:rPr>
            </w:pPr>
            <w:r w:rsidRPr="00841B87">
              <w:rPr>
                <w:rFonts w:ascii="Franklin Gothic Demi Cond" w:hAnsi="Franklin Gothic Demi Cond" w:cs="Open Sans Condensed"/>
                <w:sz w:val="28"/>
              </w:rPr>
              <w:t>Applies evaporation reducers</w:t>
            </w:r>
          </w:p>
        </w:tc>
      </w:tr>
    </w:tbl>
    <w:p w:rsidR="00F47821" w:rsidRPr="00F15DE7" w:rsidRDefault="00F47821" w:rsidP="00E13B9F">
      <w:pPr>
        <w:keepNext/>
        <w:keepLines/>
        <w:widowControl w:val="0"/>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47821" w:rsidRPr="00975142" w:rsidTr="00390EA3">
        <w:trPr>
          <w:cantSplit/>
        </w:trPr>
        <w:tc>
          <w:tcPr>
            <w:tcW w:w="2943"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spacing w:before="40" w:after="40"/>
              <w:rPr>
                <w:b/>
                <w:sz w:val="20"/>
              </w:rPr>
            </w:pPr>
            <w:r w:rsidRPr="00841B87">
              <w:rPr>
                <w:b/>
                <w:sz w:val="20"/>
              </w:rPr>
              <w:t>Essential Skills</w:t>
            </w:r>
          </w:p>
        </w:tc>
        <w:tc>
          <w:tcPr>
            <w:tcW w:w="6663"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Thinking</w:t>
            </w:r>
          </w:p>
        </w:tc>
      </w:tr>
    </w:tbl>
    <w:p w:rsidR="00F47821" w:rsidRPr="00F15DE7" w:rsidRDefault="00F47821" w:rsidP="00E13B9F">
      <w:pPr>
        <w:keepNext/>
        <w:keepLines/>
        <w:widowControl w:val="0"/>
        <w:spacing w:before="40" w:after="40"/>
        <w:rPr>
          <w:sz w:val="20"/>
          <w:highlight w:val="green"/>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r>
    </w:tbl>
    <w:p w:rsidR="00953E37" w:rsidRPr="00F15DE7" w:rsidRDefault="00953E37" w:rsidP="00E13B9F">
      <w:pPr>
        <w:keepNext/>
        <w:keepLines/>
        <w:widowControl w:val="0"/>
        <w:spacing w:before="40" w:after="40"/>
        <w:rPr>
          <w:sz w:val="20"/>
          <w:highlight w:val="gree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975142" w:rsidTr="00390EA3">
        <w:trPr>
          <w:cantSplit/>
        </w:trPr>
        <w:tc>
          <w:tcPr>
            <w:tcW w:w="1668" w:type="dxa"/>
            <w:shd w:val="clear" w:color="auto" w:fill="FFFFFF" w:themeFill="background1"/>
          </w:tcPr>
          <w:p w:rsidR="00F47821" w:rsidRPr="00975142" w:rsidRDefault="00F47821" w:rsidP="00E13B9F">
            <w:pPr>
              <w:keepNext/>
              <w:keepLines/>
              <w:widowControl w:val="0"/>
              <w:spacing w:before="40" w:after="40"/>
              <w:rPr>
                <w:rFonts w:ascii="Arial Narrow" w:eastAsia="Times New Roman" w:hAnsi="Arial Narrow" w:cs="Times New Roman"/>
                <w:sz w:val="20"/>
                <w:szCs w:val="20"/>
                <w:highlight w:val="green"/>
                <w:lang w:eastAsia="fr-CA"/>
              </w:rPr>
            </w:pPr>
          </w:p>
        </w:tc>
        <w:tc>
          <w:tcPr>
            <w:tcW w:w="7938" w:type="dxa"/>
            <w:gridSpan w:val="2"/>
            <w:tcBorders>
              <w:top w:val="single" w:sz="6" w:space="0" w:color="auto"/>
              <w:bottom w:val="single" w:sz="6" w:space="0" w:color="auto"/>
            </w:tcBorders>
            <w:shd w:val="clear" w:color="auto" w:fill="000000" w:themeFill="text1"/>
          </w:tcPr>
          <w:p w:rsidR="00F47821" w:rsidRPr="00841B87" w:rsidRDefault="00F47821" w:rsidP="00E13B9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841B87">
              <w:rPr>
                <w:rFonts w:ascii="Franklin Gothic Demi Cond" w:eastAsia="Times New Roman" w:hAnsi="Franklin Gothic Demi Cond" w:cs="Open Sans Condensed"/>
                <w:sz w:val="28"/>
                <w:szCs w:val="28"/>
                <w:lang w:eastAsia="en-CA"/>
              </w:rPr>
              <w:t>SKILLS</w:t>
            </w:r>
          </w:p>
        </w:tc>
      </w:tr>
      <w:tr w:rsidR="00F47821" w:rsidRPr="00975142" w:rsidTr="00390EA3">
        <w:trPr>
          <w:cantSplit/>
        </w:trPr>
        <w:tc>
          <w:tcPr>
            <w:tcW w:w="1668" w:type="dxa"/>
            <w:tcBorders>
              <w:bottom w:val="single" w:sz="6" w:space="0" w:color="auto"/>
            </w:tcBorders>
            <w:shd w:val="clear" w:color="auto" w:fill="FFFFFF" w:themeFill="background1"/>
          </w:tcPr>
          <w:p w:rsidR="00F47821" w:rsidRPr="00984C0E" w:rsidRDefault="00F47821" w:rsidP="00807F23">
            <w:pPr>
              <w:keepNext/>
              <w:keepLines/>
              <w:widowControl w:val="0"/>
              <w:spacing w:before="40" w:after="40"/>
              <w:rPr>
                <w:rFonts w:ascii="Arial Narrow" w:eastAsia="Times New Roman" w:hAnsi="Arial Narrow" w:cs="Times New Roman"/>
                <w:sz w:val="20"/>
                <w:szCs w:val="20"/>
                <w:highlight w:val="green"/>
                <w:lang w:eastAsia="fr-CA"/>
              </w:rPr>
            </w:pPr>
          </w:p>
        </w:tc>
        <w:tc>
          <w:tcPr>
            <w:tcW w:w="3969"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841B87">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tabs>
                <w:tab w:val="left" w:pos="5957"/>
              </w:tabs>
              <w:spacing w:before="40" w:after="40"/>
              <w:jc w:val="center"/>
              <w:rPr>
                <w:rFonts w:eastAsia="Times New Roman" w:cs="Arial"/>
                <w:b/>
                <w:sz w:val="20"/>
                <w:szCs w:val="20"/>
                <w:lang w:eastAsia="en-CA"/>
              </w:rPr>
            </w:pPr>
            <w:r w:rsidRPr="00841B87">
              <w:rPr>
                <w:rFonts w:eastAsia="Times New Roman" w:cs="Arial"/>
                <w:b/>
                <w:sz w:val="20"/>
                <w:szCs w:val="20"/>
                <w:lang w:eastAsia="en-CA"/>
              </w:rPr>
              <w:t>Evidence of Attainment</w:t>
            </w:r>
          </w:p>
        </w:tc>
      </w:tr>
      <w:tr w:rsidR="00F47821" w:rsidRPr="00975142" w:rsidTr="00390EA3">
        <w:trPr>
          <w:cantSplit/>
        </w:trPr>
        <w:tc>
          <w:tcPr>
            <w:tcW w:w="1668"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spacing w:before="40" w:after="40"/>
              <w:rPr>
                <w:rFonts w:cs="Arial"/>
                <w:sz w:val="20"/>
                <w:szCs w:val="20"/>
              </w:rPr>
            </w:pPr>
            <w:r>
              <w:rPr>
                <w:rFonts w:cs="Arial"/>
                <w:sz w:val="20"/>
                <w:szCs w:val="20"/>
              </w:rPr>
              <w:t>D</w:t>
            </w:r>
            <w:r w:rsidRPr="00841B87">
              <w:rPr>
                <w:rFonts w:cs="Arial"/>
                <w:sz w:val="20"/>
                <w:szCs w:val="20"/>
              </w:rPr>
              <w:t>-</w:t>
            </w:r>
            <w:r>
              <w:rPr>
                <w:rFonts w:cs="Arial"/>
                <w:sz w:val="20"/>
                <w:szCs w:val="20"/>
              </w:rPr>
              <w:t>12</w:t>
            </w:r>
            <w:r w:rsidRPr="00841B87">
              <w:rPr>
                <w:rFonts w:cs="Arial"/>
                <w:sz w:val="20"/>
                <w:szCs w:val="20"/>
              </w:rPr>
              <w:t>.0</w:t>
            </w:r>
            <w:r>
              <w:rPr>
                <w:rFonts w:cs="Arial"/>
                <w:sz w:val="20"/>
                <w:szCs w:val="20"/>
              </w:rPr>
              <w:t>5</w:t>
            </w:r>
            <w:r w:rsidRPr="00841B87">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spacing w:before="40" w:after="40"/>
              <w:rPr>
                <w:rFonts w:cs="Arial"/>
                <w:sz w:val="20"/>
                <w:szCs w:val="20"/>
              </w:rPr>
            </w:pPr>
            <w:r w:rsidRPr="00841B87">
              <w:rPr>
                <w:rFonts w:cs="Arial"/>
                <w:sz w:val="20"/>
                <w:szCs w:val="20"/>
              </w:rPr>
              <w:t xml:space="preserve">assess </w:t>
            </w:r>
            <w:r w:rsidRPr="00841B87">
              <w:rPr>
                <w:rFonts w:cs="Arial"/>
                <w:b/>
                <w:i/>
                <w:sz w:val="20"/>
                <w:szCs w:val="20"/>
              </w:rPr>
              <w:t>surface conditions</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E13B9F">
            <w:pPr>
              <w:keepNext/>
              <w:keepLines/>
              <w:widowControl w:val="0"/>
              <w:spacing w:before="40" w:after="40"/>
              <w:rPr>
                <w:rFonts w:cs="Arial"/>
                <w:sz w:val="20"/>
                <w:szCs w:val="20"/>
              </w:rPr>
            </w:pPr>
            <w:r w:rsidRPr="004F0416">
              <w:rPr>
                <w:rFonts w:cs="Arial"/>
                <w:b/>
                <w:i/>
                <w:sz w:val="20"/>
                <w:szCs w:val="20"/>
              </w:rPr>
              <w:t>surface conditions</w:t>
            </w:r>
            <w:r>
              <w:rPr>
                <w:rFonts w:cs="Arial"/>
                <w:b/>
                <w:i/>
                <w:sz w:val="20"/>
                <w:szCs w:val="20"/>
              </w:rPr>
              <w:t xml:space="preserve"> </w:t>
            </w:r>
            <w:r w:rsidRPr="004F0416">
              <w:rPr>
                <w:rFonts w:cs="Arial"/>
                <w:sz w:val="20"/>
                <w:szCs w:val="20"/>
              </w:rPr>
              <w:t xml:space="preserve">are </w:t>
            </w:r>
            <w:r>
              <w:rPr>
                <w:rFonts w:cs="Arial"/>
                <w:sz w:val="20"/>
                <w:szCs w:val="20"/>
              </w:rPr>
              <w:t>assessed according to the concrete materials used and ambient conditions</w:t>
            </w:r>
          </w:p>
        </w:tc>
      </w:tr>
      <w:tr w:rsidR="00F47821" w:rsidRPr="00975142" w:rsidTr="00390EA3">
        <w:trPr>
          <w:cantSplit/>
        </w:trPr>
        <w:tc>
          <w:tcPr>
            <w:tcW w:w="1668" w:type="dxa"/>
            <w:tcBorders>
              <w:top w:val="single" w:sz="6" w:space="0" w:color="auto"/>
              <w:bottom w:val="single" w:sz="6" w:space="0" w:color="auto"/>
            </w:tcBorders>
            <w:shd w:val="clear" w:color="auto" w:fill="FFFFFF" w:themeFill="background1"/>
          </w:tcPr>
          <w:p w:rsidR="00F47821" w:rsidRPr="00841B87" w:rsidRDefault="00F47821" w:rsidP="005A6CF1">
            <w:pPr>
              <w:widowControl w:val="0"/>
              <w:spacing w:before="40" w:after="40"/>
              <w:rPr>
                <w:rFonts w:cs="Arial"/>
                <w:sz w:val="20"/>
                <w:szCs w:val="20"/>
              </w:rPr>
            </w:pPr>
            <w:r>
              <w:rPr>
                <w:rFonts w:cs="Arial"/>
                <w:sz w:val="20"/>
                <w:szCs w:val="20"/>
              </w:rPr>
              <w:t>D</w:t>
            </w:r>
            <w:r w:rsidRPr="00841B87">
              <w:rPr>
                <w:rFonts w:cs="Arial"/>
                <w:sz w:val="20"/>
                <w:szCs w:val="20"/>
              </w:rPr>
              <w:t>-</w:t>
            </w:r>
            <w:r>
              <w:rPr>
                <w:rFonts w:cs="Arial"/>
                <w:sz w:val="20"/>
                <w:szCs w:val="20"/>
              </w:rPr>
              <w:t>12</w:t>
            </w:r>
            <w:r w:rsidRPr="00841B87">
              <w:rPr>
                <w:rFonts w:cs="Arial"/>
                <w:sz w:val="20"/>
                <w:szCs w:val="20"/>
              </w:rPr>
              <w:t>.0</w:t>
            </w:r>
            <w:r>
              <w:rPr>
                <w:rFonts w:cs="Arial"/>
                <w:sz w:val="20"/>
                <w:szCs w:val="20"/>
              </w:rPr>
              <w:t>5</w:t>
            </w:r>
            <w:r w:rsidRPr="00841B87">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5A6CF1">
            <w:pPr>
              <w:widowControl w:val="0"/>
              <w:spacing w:before="40" w:after="40"/>
              <w:rPr>
                <w:rFonts w:cs="Arial"/>
                <w:sz w:val="20"/>
                <w:szCs w:val="20"/>
              </w:rPr>
            </w:pPr>
            <w:r w:rsidRPr="00841B87">
              <w:rPr>
                <w:rFonts w:cs="Arial"/>
                <w:sz w:val="20"/>
                <w:szCs w:val="20"/>
              </w:rPr>
              <w:t>determine requ</w:t>
            </w:r>
            <w:r>
              <w:rPr>
                <w:rFonts w:cs="Arial"/>
                <w:sz w:val="20"/>
                <w:szCs w:val="20"/>
              </w:rPr>
              <w:t xml:space="preserve">irement for and amount of </w:t>
            </w:r>
            <w:r w:rsidR="00313142">
              <w:rPr>
                <w:rFonts w:cs="Arial"/>
                <w:sz w:val="20"/>
                <w:szCs w:val="20"/>
              </w:rPr>
              <w:t xml:space="preserve">evaporation </w:t>
            </w:r>
            <w:r>
              <w:rPr>
                <w:rFonts w:cs="Arial"/>
                <w:sz w:val="20"/>
                <w:szCs w:val="20"/>
              </w:rPr>
              <w:t>reduc</w:t>
            </w:r>
            <w:r w:rsidR="00F15DE7">
              <w:rPr>
                <w:rFonts w:cs="Arial"/>
                <w:sz w:val="20"/>
                <w:szCs w:val="20"/>
              </w:rPr>
              <w:t>er</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5A6CF1">
            <w:pPr>
              <w:widowControl w:val="0"/>
              <w:spacing w:before="40" w:after="40"/>
              <w:rPr>
                <w:rFonts w:cs="Arial"/>
                <w:sz w:val="20"/>
                <w:szCs w:val="20"/>
              </w:rPr>
            </w:pPr>
            <w:r>
              <w:rPr>
                <w:rFonts w:cs="Arial"/>
                <w:sz w:val="20"/>
                <w:szCs w:val="20"/>
              </w:rPr>
              <w:t xml:space="preserve">requirement and amount of </w:t>
            </w:r>
            <w:r w:rsidR="00313142">
              <w:rPr>
                <w:rFonts w:cs="Arial"/>
                <w:sz w:val="20"/>
                <w:szCs w:val="20"/>
              </w:rPr>
              <w:t xml:space="preserve">evaporation </w:t>
            </w:r>
            <w:r>
              <w:rPr>
                <w:rFonts w:cs="Arial"/>
                <w:sz w:val="20"/>
                <w:szCs w:val="20"/>
              </w:rPr>
              <w:t>reducer is determined according to manufacturers</w:t>
            </w:r>
            <w:r w:rsidR="00313142">
              <w:rPr>
                <w:rFonts w:cs="Arial"/>
                <w:sz w:val="20"/>
                <w:szCs w:val="20"/>
              </w:rPr>
              <w:t>’</w:t>
            </w:r>
            <w:r>
              <w:rPr>
                <w:rFonts w:cs="Arial"/>
                <w:sz w:val="20"/>
                <w:szCs w:val="20"/>
              </w:rPr>
              <w:t xml:space="preserve"> instructions</w:t>
            </w:r>
          </w:p>
        </w:tc>
      </w:tr>
      <w:tr w:rsidR="00F47821" w:rsidRPr="00975142" w:rsidTr="00390EA3">
        <w:trPr>
          <w:cantSplit/>
        </w:trPr>
        <w:tc>
          <w:tcPr>
            <w:tcW w:w="1668" w:type="dxa"/>
            <w:tcBorders>
              <w:top w:val="single" w:sz="6" w:space="0" w:color="auto"/>
              <w:bottom w:val="single" w:sz="6" w:space="0" w:color="auto"/>
            </w:tcBorders>
            <w:shd w:val="clear" w:color="auto" w:fill="FFFFFF" w:themeFill="background1"/>
          </w:tcPr>
          <w:p w:rsidR="00F47821" w:rsidRPr="00841B87" w:rsidRDefault="00F47821" w:rsidP="002221A6">
            <w:pPr>
              <w:keepNext/>
              <w:keepLines/>
              <w:spacing w:before="40" w:after="40"/>
              <w:rPr>
                <w:rFonts w:cs="Arial"/>
                <w:sz w:val="20"/>
                <w:szCs w:val="20"/>
              </w:rPr>
            </w:pPr>
            <w:r>
              <w:rPr>
                <w:rFonts w:cs="Arial"/>
                <w:sz w:val="20"/>
                <w:szCs w:val="20"/>
              </w:rPr>
              <w:t>D</w:t>
            </w:r>
            <w:r w:rsidRPr="00841B87">
              <w:rPr>
                <w:rFonts w:cs="Arial"/>
                <w:sz w:val="20"/>
                <w:szCs w:val="20"/>
              </w:rPr>
              <w:t>-</w:t>
            </w:r>
            <w:r>
              <w:rPr>
                <w:rFonts w:cs="Arial"/>
                <w:sz w:val="20"/>
                <w:szCs w:val="20"/>
              </w:rPr>
              <w:t>12</w:t>
            </w:r>
            <w:r w:rsidRPr="00841B87">
              <w:rPr>
                <w:rFonts w:cs="Arial"/>
                <w:sz w:val="20"/>
                <w:szCs w:val="20"/>
              </w:rPr>
              <w:t>.0</w:t>
            </w:r>
            <w:r>
              <w:rPr>
                <w:rFonts w:cs="Arial"/>
                <w:sz w:val="20"/>
                <w:szCs w:val="20"/>
              </w:rPr>
              <w:t>5</w:t>
            </w:r>
            <w:r w:rsidRPr="00841B87">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47821" w:rsidRPr="00F15DE7" w:rsidRDefault="00F47821" w:rsidP="002221A6">
            <w:pPr>
              <w:keepNext/>
              <w:keepLines/>
              <w:spacing w:before="40" w:after="40"/>
              <w:rPr>
                <w:rFonts w:cs="Arial"/>
                <w:sz w:val="20"/>
                <w:szCs w:val="20"/>
              </w:rPr>
            </w:pPr>
            <w:r w:rsidRPr="00841B87">
              <w:rPr>
                <w:rFonts w:cs="Arial"/>
                <w:sz w:val="20"/>
                <w:szCs w:val="20"/>
              </w:rPr>
              <w:t xml:space="preserve">select and use </w:t>
            </w:r>
            <w:r w:rsidRPr="001561FD">
              <w:rPr>
                <w:b/>
                <w:i/>
                <w:sz w:val="20"/>
              </w:rPr>
              <w:t>tools and equipment</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2221A6">
            <w:pPr>
              <w:keepNext/>
              <w:keepLines/>
              <w:spacing w:before="40" w:after="40"/>
              <w:rPr>
                <w:rFonts w:cs="Arial"/>
                <w:sz w:val="20"/>
                <w:szCs w:val="20"/>
              </w:rPr>
            </w:pPr>
            <w:r w:rsidRPr="001561FD">
              <w:rPr>
                <w:b/>
                <w:i/>
                <w:sz w:val="20"/>
              </w:rPr>
              <w:t>tools and equipment</w:t>
            </w:r>
            <w:r>
              <w:rPr>
                <w:sz w:val="20"/>
              </w:rPr>
              <w:t xml:space="preserve"> </w:t>
            </w:r>
            <w:r w:rsidR="00313142">
              <w:rPr>
                <w:rFonts w:cs="Arial"/>
                <w:sz w:val="20"/>
                <w:szCs w:val="20"/>
              </w:rPr>
              <w:t>are</w:t>
            </w:r>
            <w:r w:rsidRPr="00841B87">
              <w:rPr>
                <w:rFonts w:cs="Arial"/>
                <w:sz w:val="20"/>
                <w:szCs w:val="20"/>
              </w:rPr>
              <w:t xml:space="preserve"> selected and </w:t>
            </w:r>
            <w:r w:rsidR="00090CC0">
              <w:rPr>
                <w:rFonts w:cs="Arial"/>
                <w:sz w:val="20"/>
                <w:szCs w:val="20"/>
              </w:rPr>
              <w:t xml:space="preserve">used </w:t>
            </w:r>
            <w:r w:rsidRPr="00841B87">
              <w:rPr>
                <w:rFonts w:cs="Arial"/>
                <w:sz w:val="20"/>
                <w:szCs w:val="20"/>
              </w:rPr>
              <w:t xml:space="preserve">to ensure even </w:t>
            </w:r>
            <w:r w:rsidR="00313142">
              <w:rPr>
                <w:rFonts w:cs="Arial"/>
                <w:sz w:val="20"/>
                <w:szCs w:val="20"/>
              </w:rPr>
              <w:t>coverage</w:t>
            </w:r>
          </w:p>
        </w:tc>
      </w:tr>
      <w:tr w:rsidR="00F47821" w:rsidRPr="00975142" w:rsidTr="00390EA3">
        <w:trPr>
          <w:cantSplit/>
        </w:trPr>
        <w:tc>
          <w:tcPr>
            <w:tcW w:w="1668" w:type="dxa"/>
            <w:tcBorders>
              <w:top w:val="single" w:sz="6" w:space="0" w:color="auto"/>
              <w:bottom w:val="single" w:sz="6" w:space="0" w:color="auto"/>
            </w:tcBorders>
            <w:shd w:val="clear" w:color="auto" w:fill="FFFFFF" w:themeFill="background1"/>
          </w:tcPr>
          <w:p w:rsidR="00F47821" w:rsidRPr="00841B87" w:rsidRDefault="00F47821" w:rsidP="002221A6">
            <w:pPr>
              <w:keepNext/>
              <w:keepLines/>
              <w:spacing w:before="40" w:after="40"/>
              <w:rPr>
                <w:rFonts w:cs="Arial"/>
                <w:sz w:val="20"/>
                <w:szCs w:val="20"/>
              </w:rPr>
            </w:pPr>
            <w:r>
              <w:rPr>
                <w:rFonts w:cs="Arial"/>
                <w:sz w:val="20"/>
                <w:szCs w:val="20"/>
              </w:rPr>
              <w:t>D</w:t>
            </w:r>
            <w:r w:rsidRPr="00841B87">
              <w:rPr>
                <w:rFonts w:cs="Arial"/>
                <w:sz w:val="20"/>
                <w:szCs w:val="20"/>
              </w:rPr>
              <w:t>-</w:t>
            </w:r>
            <w:r>
              <w:rPr>
                <w:rFonts w:cs="Arial"/>
                <w:sz w:val="20"/>
                <w:szCs w:val="20"/>
              </w:rPr>
              <w:t>12</w:t>
            </w:r>
            <w:r w:rsidRPr="00841B87">
              <w:rPr>
                <w:rFonts w:cs="Arial"/>
                <w:sz w:val="20"/>
                <w:szCs w:val="20"/>
              </w:rPr>
              <w:t>.0</w:t>
            </w:r>
            <w:r>
              <w:rPr>
                <w:rFonts w:cs="Arial"/>
                <w:sz w:val="20"/>
                <w:szCs w:val="20"/>
              </w:rPr>
              <w:t>5</w:t>
            </w:r>
            <w:r w:rsidRPr="00841B87">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2221A6">
            <w:pPr>
              <w:keepNext/>
              <w:keepLines/>
              <w:spacing w:before="40" w:after="40"/>
              <w:rPr>
                <w:rFonts w:cs="Arial"/>
                <w:sz w:val="20"/>
                <w:szCs w:val="20"/>
              </w:rPr>
            </w:pPr>
            <w:r w:rsidRPr="00841B87">
              <w:rPr>
                <w:rFonts w:cs="Arial"/>
                <w:sz w:val="20"/>
                <w:szCs w:val="20"/>
              </w:rPr>
              <w:t>apply surface evaporation reducers</w:t>
            </w:r>
          </w:p>
        </w:tc>
        <w:tc>
          <w:tcPr>
            <w:tcW w:w="3969" w:type="dxa"/>
            <w:tcBorders>
              <w:top w:val="single" w:sz="6" w:space="0" w:color="auto"/>
              <w:bottom w:val="single" w:sz="6" w:space="0" w:color="auto"/>
            </w:tcBorders>
            <w:shd w:val="clear" w:color="auto" w:fill="FFFFFF" w:themeFill="background1"/>
          </w:tcPr>
          <w:p w:rsidR="00F47821" w:rsidRPr="00841B87" w:rsidRDefault="00F47821" w:rsidP="002221A6">
            <w:pPr>
              <w:keepNext/>
              <w:keepLines/>
              <w:spacing w:before="40" w:after="40"/>
              <w:rPr>
                <w:rFonts w:cs="Arial"/>
                <w:sz w:val="20"/>
                <w:szCs w:val="20"/>
              </w:rPr>
            </w:pPr>
            <w:r>
              <w:rPr>
                <w:rFonts w:cs="Arial"/>
                <w:sz w:val="20"/>
                <w:szCs w:val="20"/>
              </w:rPr>
              <w:t>surface evaporation reduc</w:t>
            </w:r>
            <w:r w:rsidRPr="00841B87">
              <w:rPr>
                <w:rFonts w:cs="Arial"/>
                <w:sz w:val="20"/>
                <w:szCs w:val="20"/>
              </w:rPr>
              <w:t xml:space="preserve">ers are applied to </w:t>
            </w:r>
            <w:r>
              <w:rPr>
                <w:rFonts w:cs="Arial"/>
                <w:sz w:val="20"/>
                <w:szCs w:val="20"/>
              </w:rPr>
              <w:t>maintain surface plasticity and minimize concrete mix water evaporation</w:t>
            </w:r>
          </w:p>
        </w:tc>
      </w:tr>
    </w:tbl>
    <w:p w:rsidR="00F47821" w:rsidRDefault="00F47821" w:rsidP="005A6CF1">
      <w:pPr>
        <w:spacing w:before="40" w:after="40"/>
        <w:rPr>
          <w:sz w:val="20"/>
          <w:highlight w:val="green"/>
        </w:rPr>
      </w:pPr>
    </w:p>
    <w:p w:rsidR="00675F11" w:rsidRPr="00E919A2" w:rsidRDefault="00675F11" w:rsidP="00E13B9F">
      <w:pPr>
        <w:keepNext/>
        <w:keepLines/>
        <w:spacing w:before="40" w:after="40"/>
        <w:rPr>
          <w:rFonts w:ascii="Franklin Gothic Demi Cond" w:hAnsi="Franklin Gothic Demi Cond" w:cs="Open Sans Condensed"/>
          <w:sz w:val="28"/>
        </w:rPr>
      </w:pPr>
      <w:r w:rsidRPr="00E919A2">
        <w:rPr>
          <w:rFonts w:ascii="Franklin Gothic Demi Cond" w:hAnsi="Franklin Gothic Demi Cond" w:cs="Open Sans Condensed"/>
          <w:sz w:val="28"/>
        </w:rPr>
        <w:lastRenderedPageBreak/>
        <w:t>RANGE OF VARIABLES</w:t>
      </w:r>
    </w:p>
    <w:p w:rsidR="00675F11" w:rsidRDefault="00675F11" w:rsidP="00E13B9F">
      <w:pPr>
        <w:keepNext/>
        <w:keepLines/>
        <w:spacing w:before="40" w:after="40"/>
        <w:rPr>
          <w:rFonts w:cs="Arial"/>
          <w:sz w:val="20"/>
          <w:szCs w:val="20"/>
        </w:rPr>
      </w:pPr>
      <w:r w:rsidRPr="00E919A2">
        <w:rPr>
          <w:rFonts w:cs="Arial"/>
          <w:b/>
          <w:i/>
          <w:sz w:val="20"/>
          <w:szCs w:val="20"/>
        </w:rPr>
        <w:t>surface conditions</w:t>
      </w:r>
      <w:r w:rsidRPr="00E919A2">
        <w:rPr>
          <w:rFonts w:cs="Arial"/>
          <w:sz w:val="20"/>
          <w:szCs w:val="20"/>
        </w:rPr>
        <w:t xml:space="preserve"> include: </w:t>
      </w:r>
      <w:r>
        <w:rPr>
          <w:rFonts w:cs="Arial"/>
          <w:sz w:val="20"/>
          <w:szCs w:val="20"/>
        </w:rPr>
        <w:t>presence of bleed water, concrete materials</w:t>
      </w:r>
    </w:p>
    <w:p w:rsidR="00675F11" w:rsidRDefault="00675F11" w:rsidP="00E13B9F">
      <w:pPr>
        <w:keepNext/>
        <w:keepLines/>
        <w:spacing w:before="40" w:after="40"/>
        <w:rPr>
          <w:rFonts w:cs="Arial"/>
          <w:sz w:val="20"/>
          <w:szCs w:val="20"/>
        </w:rPr>
      </w:pPr>
      <w:r>
        <w:rPr>
          <w:rFonts w:cs="Arial"/>
          <w:b/>
          <w:i/>
          <w:sz w:val="20"/>
          <w:szCs w:val="20"/>
        </w:rPr>
        <w:t>tools and equipment</w:t>
      </w:r>
      <w:r>
        <w:rPr>
          <w:rFonts w:cs="Arial"/>
          <w:sz w:val="20"/>
          <w:szCs w:val="20"/>
        </w:rPr>
        <w:t xml:space="preserve"> are hand or power sprayers</w:t>
      </w:r>
    </w:p>
    <w:p w:rsidR="00E13B9F" w:rsidRPr="001A4B3D" w:rsidRDefault="00E13B9F" w:rsidP="005A6CF1">
      <w:pPr>
        <w:spacing w:before="40" w:after="40"/>
        <w:rPr>
          <w:sz w:val="20"/>
          <w:highlight w:val="gree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47821" w:rsidRPr="00E919A2" w:rsidTr="00390EA3">
        <w:trPr>
          <w:cantSplit/>
        </w:trPr>
        <w:tc>
          <w:tcPr>
            <w:tcW w:w="1668" w:type="dxa"/>
            <w:shd w:val="clear" w:color="auto" w:fill="FFFFFF" w:themeFill="background1"/>
          </w:tcPr>
          <w:p w:rsidR="00F47821" w:rsidRPr="00E919A2" w:rsidRDefault="00F47821"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47821" w:rsidRPr="00E919A2" w:rsidRDefault="00F47821" w:rsidP="00E13B9F">
            <w:pPr>
              <w:keepNext/>
              <w:keepLines/>
              <w:spacing w:before="40" w:after="40"/>
              <w:jc w:val="center"/>
              <w:rPr>
                <w:rFonts w:ascii="Franklin Gothic Demi Cond" w:eastAsia="Times New Roman" w:hAnsi="Franklin Gothic Demi Cond" w:cs="Open Sans Condensed"/>
                <w:sz w:val="28"/>
                <w:szCs w:val="28"/>
                <w:lang w:eastAsia="en-CA"/>
              </w:rPr>
            </w:pPr>
            <w:r w:rsidRPr="00E919A2">
              <w:rPr>
                <w:rFonts w:ascii="Franklin Gothic Demi Cond" w:eastAsia="Times New Roman" w:hAnsi="Franklin Gothic Demi Cond" w:cs="Open Sans Condensed"/>
                <w:sz w:val="28"/>
                <w:szCs w:val="28"/>
                <w:lang w:eastAsia="en-CA"/>
              </w:rPr>
              <w:t>KNOWLEDGE</w:t>
            </w:r>
          </w:p>
        </w:tc>
      </w:tr>
      <w:tr w:rsidR="00F47821" w:rsidRPr="00E919A2" w:rsidTr="00390EA3">
        <w:trPr>
          <w:cantSplit/>
        </w:trPr>
        <w:tc>
          <w:tcPr>
            <w:tcW w:w="1668" w:type="dxa"/>
            <w:tcBorders>
              <w:bottom w:val="single" w:sz="6" w:space="0" w:color="auto"/>
            </w:tcBorders>
            <w:shd w:val="clear" w:color="auto" w:fill="FFFFFF" w:themeFill="background1"/>
          </w:tcPr>
          <w:p w:rsidR="00F47821" w:rsidRPr="00807F23" w:rsidRDefault="00F47821"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tabs>
                <w:tab w:val="left" w:pos="5957"/>
              </w:tabs>
              <w:spacing w:before="40" w:after="40"/>
              <w:ind w:right="318"/>
              <w:jc w:val="center"/>
              <w:rPr>
                <w:rFonts w:eastAsia="Times New Roman" w:cs="Arial"/>
                <w:b/>
                <w:sz w:val="20"/>
                <w:szCs w:val="20"/>
                <w:lang w:eastAsia="fr-CA"/>
              </w:rPr>
            </w:pPr>
            <w:r w:rsidRPr="00E919A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tabs>
                <w:tab w:val="left" w:pos="5957"/>
              </w:tabs>
              <w:spacing w:before="40" w:after="40"/>
              <w:jc w:val="center"/>
              <w:rPr>
                <w:rFonts w:eastAsia="Times New Roman" w:cs="Arial"/>
                <w:b/>
                <w:sz w:val="20"/>
                <w:szCs w:val="20"/>
                <w:lang w:eastAsia="en-CA"/>
              </w:rPr>
            </w:pPr>
            <w:r w:rsidRPr="00E919A2">
              <w:rPr>
                <w:rFonts w:eastAsia="Times New Roman" w:cs="Arial"/>
                <w:b/>
                <w:sz w:val="20"/>
                <w:szCs w:val="20"/>
                <w:lang w:eastAsia="en-CA"/>
              </w:rPr>
              <w:t>Learning Objectives</w:t>
            </w:r>
          </w:p>
        </w:tc>
      </w:tr>
      <w:tr w:rsidR="00F47821" w:rsidRPr="00E919A2" w:rsidTr="00390EA3">
        <w:trPr>
          <w:cantSplit/>
        </w:trPr>
        <w:tc>
          <w:tcPr>
            <w:tcW w:w="1668"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Pr>
                <w:sz w:val="20"/>
              </w:rPr>
              <w:t>D</w:t>
            </w:r>
            <w:r w:rsidRPr="00E919A2">
              <w:rPr>
                <w:sz w:val="20"/>
              </w:rPr>
              <w:t>-</w:t>
            </w:r>
            <w:r>
              <w:rPr>
                <w:sz w:val="20"/>
              </w:rPr>
              <w:t>12</w:t>
            </w:r>
            <w:r w:rsidRPr="00E919A2">
              <w:rPr>
                <w:sz w:val="20"/>
              </w:rPr>
              <w:t>.0</w:t>
            </w:r>
            <w:r>
              <w:rPr>
                <w:sz w:val="20"/>
              </w:rPr>
              <w:t>5</w:t>
            </w:r>
            <w:r w:rsidRPr="00E919A2">
              <w:rPr>
                <w:sz w:val="20"/>
              </w:rPr>
              <w:t>.01L</w:t>
            </w: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sidRPr="00E919A2">
              <w:rPr>
                <w:sz w:val="20"/>
              </w:rPr>
              <w:t>demonst</w:t>
            </w:r>
            <w:r>
              <w:rPr>
                <w:sz w:val="20"/>
              </w:rPr>
              <w:t>rate knowledge of evaporation reduc</w:t>
            </w:r>
            <w:r w:rsidRPr="00E919A2">
              <w:rPr>
                <w:sz w:val="20"/>
              </w:rPr>
              <w:t>ers and the procedures used for application</w:t>
            </w: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sidRPr="00E919A2">
              <w:rPr>
                <w:sz w:val="20"/>
              </w:rPr>
              <w:t xml:space="preserve">identify evaporation reducers and their </w:t>
            </w:r>
            <w:r w:rsidR="00F15DE7">
              <w:rPr>
                <w:sz w:val="20"/>
              </w:rPr>
              <w:t>applications</w:t>
            </w:r>
          </w:p>
        </w:tc>
      </w:tr>
      <w:tr w:rsidR="00F47821" w:rsidRPr="00E919A2" w:rsidTr="00390EA3">
        <w:trPr>
          <w:cantSplit/>
        </w:trPr>
        <w:tc>
          <w:tcPr>
            <w:tcW w:w="1668" w:type="dxa"/>
            <w:tcBorders>
              <w:top w:val="single" w:sz="6" w:space="0" w:color="auto"/>
              <w:bottom w:val="single" w:sz="6" w:space="0" w:color="auto"/>
            </w:tcBorders>
            <w:shd w:val="clear" w:color="auto" w:fill="FFFFFF" w:themeFill="background1"/>
          </w:tcPr>
          <w:p w:rsidR="00F47821" w:rsidRPr="00E919A2"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E919A2" w:rsidRDefault="00F47821"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47821" w:rsidRPr="00E919A2" w:rsidRDefault="00F47821" w:rsidP="005A6CF1">
            <w:pPr>
              <w:spacing w:before="40" w:after="40"/>
              <w:rPr>
                <w:sz w:val="20"/>
              </w:rPr>
            </w:pPr>
            <w:r w:rsidRPr="00E919A2">
              <w:rPr>
                <w:sz w:val="20"/>
              </w:rPr>
              <w:t xml:space="preserve">identify </w:t>
            </w:r>
            <w:r w:rsidRPr="001561FD">
              <w:rPr>
                <w:b/>
                <w:i/>
                <w:sz w:val="20"/>
              </w:rPr>
              <w:t>tools and equipment</w:t>
            </w:r>
            <w:r>
              <w:rPr>
                <w:sz w:val="20"/>
              </w:rPr>
              <w:t xml:space="preserve"> used to apply evaporation reduc</w:t>
            </w:r>
            <w:r w:rsidRPr="00E919A2">
              <w:rPr>
                <w:sz w:val="20"/>
              </w:rPr>
              <w:t>er</w:t>
            </w:r>
            <w:r w:rsidR="00090CC0">
              <w:rPr>
                <w:sz w:val="20"/>
              </w:rPr>
              <w:t>s</w:t>
            </w:r>
          </w:p>
        </w:tc>
      </w:tr>
      <w:tr w:rsidR="00313142" w:rsidRPr="00E919A2" w:rsidTr="00390EA3">
        <w:trPr>
          <w:cantSplit/>
        </w:trPr>
        <w:tc>
          <w:tcPr>
            <w:tcW w:w="1668" w:type="dxa"/>
            <w:tcBorders>
              <w:top w:val="single" w:sz="6" w:space="0" w:color="auto"/>
              <w:bottom w:val="single" w:sz="6" w:space="0" w:color="auto"/>
            </w:tcBorders>
            <w:shd w:val="clear" w:color="auto" w:fill="FFFFFF" w:themeFill="background1"/>
          </w:tcPr>
          <w:p w:rsidR="00313142" w:rsidRPr="00E919A2" w:rsidRDefault="00313142"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13142" w:rsidRPr="00E919A2" w:rsidRDefault="00313142"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13142" w:rsidRPr="00E919A2" w:rsidRDefault="00313142" w:rsidP="005A6CF1">
            <w:pPr>
              <w:spacing w:before="40" w:after="40"/>
              <w:rPr>
                <w:sz w:val="20"/>
              </w:rPr>
            </w:pPr>
            <w:r>
              <w:rPr>
                <w:sz w:val="20"/>
              </w:rPr>
              <w:t xml:space="preserve">identify </w:t>
            </w:r>
            <w:r w:rsidRPr="00E919A2">
              <w:rPr>
                <w:sz w:val="20"/>
              </w:rPr>
              <w:t xml:space="preserve">procedures used </w:t>
            </w:r>
            <w:r>
              <w:rPr>
                <w:sz w:val="20"/>
              </w:rPr>
              <w:t>to apply evaporation reducers</w:t>
            </w:r>
          </w:p>
        </w:tc>
      </w:tr>
      <w:tr w:rsidR="00313142" w:rsidRPr="00E919A2" w:rsidTr="00390EA3">
        <w:trPr>
          <w:cantSplit/>
        </w:trPr>
        <w:tc>
          <w:tcPr>
            <w:tcW w:w="1668" w:type="dxa"/>
            <w:tcBorders>
              <w:top w:val="single" w:sz="6" w:space="0" w:color="auto"/>
              <w:bottom w:val="single" w:sz="6" w:space="0" w:color="auto"/>
            </w:tcBorders>
            <w:shd w:val="clear" w:color="auto" w:fill="FFFFFF" w:themeFill="background1"/>
          </w:tcPr>
          <w:p w:rsidR="00313142" w:rsidRPr="00E919A2" w:rsidRDefault="00313142"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13142" w:rsidRPr="00E919A2" w:rsidRDefault="00313142"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13142" w:rsidRDefault="00313142" w:rsidP="00E13B9F">
            <w:pPr>
              <w:keepNext/>
              <w:keepLines/>
              <w:spacing w:before="40" w:after="40"/>
              <w:rPr>
                <w:sz w:val="20"/>
              </w:rPr>
            </w:pPr>
            <w:r>
              <w:rPr>
                <w:sz w:val="20"/>
              </w:rPr>
              <w:t>explain mixing procedures for evaporation reducers</w:t>
            </w:r>
          </w:p>
        </w:tc>
      </w:tr>
      <w:tr w:rsidR="00F47821" w:rsidRPr="00E919A2" w:rsidTr="00390EA3">
        <w:trPr>
          <w:cantSplit/>
        </w:trPr>
        <w:tc>
          <w:tcPr>
            <w:tcW w:w="1668"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Pr>
                <w:sz w:val="20"/>
              </w:rPr>
              <w:t>D</w:t>
            </w:r>
            <w:r w:rsidRPr="00E919A2">
              <w:rPr>
                <w:sz w:val="20"/>
              </w:rPr>
              <w:t>-</w:t>
            </w:r>
            <w:r>
              <w:rPr>
                <w:sz w:val="20"/>
              </w:rPr>
              <w:t>12</w:t>
            </w:r>
            <w:r w:rsidRPr="00E919A2">
              <w:rPr>
                <w:sz w:val="20"/>
              </w:rPr>
              <w:t>.0</w:t>
            </w:r>
            <w:r>
              <w:rPr>
                <w:sz w:val="20"/>
              </w:rPr>
              <w:t>5</w:t>
            </w:r>
            <w:r w:rsidRPr="00E919A2">
              <w:rPr>
                <w:sz w:val="20"/>
              </w:rPr>
              <w:t>.02L</w:t>
            </w: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sidRPr="00E919A2">
              <w:rPr>
                <w:sz w:val="20"/>
              </w:rPr>
              <w:t>demonstrate knowledge of the fac</w:t>
            </w:r>
            <w:r>
              <w:rPr>
                <w:sz w:val="20"/>
              </w:rPr>
              <w:t>tors that affect applying evaporation reduc</w:t>
            </w:r>
            <w:r w:rsidRPr="00E919A2">
              <w:rPr>
                <w:sz w:val="20"/>
              </w:rPr>
              <w:t>ers</w:t>
            </w:r>
          </w:p>
        </w:tc>
        <w:tc>
          <w:tcPr>
            <w:tcW w:w="3969" w:type="dxa"/>
            <w:tcBorders>
              <w:top w:val="single" w:sz="6" w:space="0" w:color="auto"/>
              <w:bottom w:val="single" w:sz="6" w:space="0" w:color="auto"/>
            </w:tcBorders>
            <w:shd w:val="clear" w:color="auto" w:fill="FFFFFF" w:themeFill="background1"/>
          </w:tcPr>
          <w:p w:rsidR="00F47821" w:rsidRPr="00E919A2" w:rsidRDefault="00F47821" w:rsidP="00E13B9F">
            <w:pPr>
              <w:keepNext/>
              <w:keepLines/>
              <w:spacing w:before="40" w:after="40"/>
              <w:rPr>
                <w:sz w:val="20"/>
              </w:rPr>
            </w:pPr>
            <w:r w:rsidRPr="00E919A2">
              <w:rPr>
                <w:sz w:val="20"/>
              </w:rPr>
              <w:t xml:space="preserve">explain how </w:t>
            </w:r>
            <w:r w:rsidRPr="00E919A2">
              <w:rPr>
                <w:b/>
                <w:i/>
                <w:sz w:val="20"/>
              </w:rPr>
              <w:t>surface conditions</w:t>
            </w:r>
            <w:r w:rsidRPr="00E919A2">
              <w:rPr>
                <w:sz w:val="20"/>
              </w:rPr>
              <w:t xml:space="preserve"> affect t</w:t>
            </w:r>
            <w:r>
              <w:rPr>
                <w:sz w:val="20"/>
              </w:rPr>
              <w:t>he application of evaporation reduc</w:t>
            </w:r>
            <w:r w:rsidR="00F15DE7">
              <w:rPr>
                <w:sz w:val="20"/>
              </w:rPr>
              <w:t>ers</w:t>
            </w:r>
          </w:p>
        </w:tc>
      </w:tr>
    </w:tbl>
    <w:p w:rsidR="00F47821" w:rsidRPr="00E919A2" w:rsidRDefault="00F47821" w:rsidP="005A6CF1">
      <w:pPr>
        <w:spacing w:before="40" w:after="40"/>
        <w:rPr>
          <w:sz w:val="20"/>
        </w:rPr>
      </w:pPr>
    </w:p>
    <w:p w:rsidR="00F47821" w:rsidRPr="00E919A2" w:rsidRDefault="00F47821" w:rsidP="00E13B9F">
      <w:pPr>
        <w:keepNext/>
        <w:keepLines/>
        <w:spacing w:before="40" w:after="40"/>
        <w:rPr>
          <w:rFonts w:ascii="Franklin Gothic Demi Cond" w:hAnsi="Franklin Gothic Demi Cond" w:cs="Open Sans Condensed"/>
          <w:sz w:val="28"/>
        </w:rPr>
      </w:pPr>
      <w:r w:rsidRPr="00E919A2">
        <w:rPr>
          <w:rFonts w:ascii="Franklin Gothic Demi Cond" w:hAnsi="Franklin Gothic Demi Cond" w:cs="Open Sans Condensed"/>
          <w:sz w:val="28"/>
        </w:rPr>
        <w:t>RANGE OF VARIABLES</w:t>
      </w:r>
    </w:p>
    <w:p w:rsidR="00F47821" w:rsidRDefault="00675F11" w:rsidP="00E13B9F">
      <w:pPr>
        <w:keepNext/>
        <w:keepLines/>
        <w:spacing w:before="40" w:after="40"/>
        <w:rPr>
          <w:rFonts w:cs="Arial"/>
          <w:sz w:val="20"/>
          <w:szCs w:val="20"/>
        </w:rPr>
      </w:pPr>
      <w:r>
        <w:rPr>
          <w:rFonts w:cs="Arial"/>
          <w:b/>
          <w:i/>
          <w:sz w:val="20"/>
          <w:szCs w:val="20"/>
        </w:rPr>
        <w:t>tools and equipment</w:t>
      </w:r>
      <w:r>
        <w:rPr>
          <w:rFonts w:cs="Arial"/>
          <w:sz w:val="20"/>
          <w:szCs w:val="20"/>
        </w:rPr>
        <w:t xml:space="preserve"> are hand or power sprayers</w:t>
      </w:r>
      <w:r>
        <w:rPr>
          <w:rFonts w:cs="Arial"/>
          <w:sz w:val="20"/>
          <w:szCs w:val="20"/>
        </w:rPr>
        <w:br/>
      </w:r>
      <w:r w:rsidR="00F47821" w:rsidRPr="00E919A2">
        <w:rPr>
          <w:rFonts w:cs="Arial"/>
          <w:b/>
          <w:i/>
          <w:sz w:val="20"/>
          <w:szCs w:val="20"/>
        </w:rPr>
        <w:t>surface conditions</w:t>
      </w:r>
      <w:r w:rsidR="00F47821" w:rsidRPr="00E919A2">
        <w:rPr>
          <w:rFonts w:cs="Arial"/>
          <w:sz w:val="20"/>
          <w:szCs w:val="20"/>
        </w:rPr>
        <w:t xml:space="preserve"> include: </w:t>
      </w:r>
      <w:r w:rsidR="00F47821">
        <w:rPr>
          <w:rFonts w:cs="Arial"/>
          <w:sz w:val="20"/>
          <w:szCs w:val="20"/>
        </w:rPr>
        <w:t>presence of bleed water, concrete materials</w:t>
      </w:r>
    </w:p>
    <w:p w:rsidR="00F47821" w:rsidRDefault="00F47821" w:rsidP="005A6CF1">
      <w:pPr>
        <w:spacing w:before="40" w:after="40"/>
        <w:rPr>
          <w:rFonts w:cs="Arial"/>
          <w:sz w:val="20"/>
          <w:szCs w:val="20"/>
        </w:rPr>
      </w:pPr>
    </w:p>
    <w:p w:rsidR="00D84533" w:rsidRPr="00984C0E" w:rsidRDefault="00D84533" w:rsidP="005A6CF1">
      <w:pPr>
        <w:spacing w:before="40" w:after="40"/>
        <w:rPr>
          <w:rFonts w:eastAsia="Adobe Heiti Std R" w:cs="Arial"/>
          <w:sz w:val="20"/>
          <w:szCs w:val="20"/>
        </w:rPr>
      </w:pPr>
      <w:r w:rsidRPr="00984C0E">
        <w:rPr>
          <w:rFonts w:eastAsia="Adobe Heiti Std R" w:cs="Arial"/>
          <w:sz w:val="20"/>
          <w:szCs w:val="20"/>
        </w:rPr>
        <w:br w:type="page"/>
      </w:r>
    </w:p>
    <w:p w:rsidR="00B32AF8" w:rsidRPr="003D3CAA" w:rsidRDefault="00B32AF8" w:rsidP="00E13B9F">
      <w:pPr>
        <w:keepNext/>
        <w:keepLines/>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E</w:t>
      </w:r>
    </w:p>
    <w:p w:rsidR="0047078A" w:rsidRPr="0082485A" w:rsidRDefault="0047078A" w:rsidP="00E13B9F">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C</w:t>
      </w:r>
      <w:r w:rsidR="00F979BC">
        <w:rPr>
          <w:rFonts w:ascii="Franklin Gothic Demi Cond" w:eastAsia="Adobe Heiti Std R" w:hAnsi="Franklin Gothic Demi Cond" w:cs="Open Sans Condensed"/>
          <w:color w:val="808080" w:themeColor="background1" w:themeShade="80"/>
          <w:sz w:val="56"/>
        </w:rPr>
        <w:t>ures and protects concrete</w:t>
      </w:r>
    </w:p>
    <w:p w:rsidR="00BD2675" w:rsidRDefault="00BD2675" w:rsidP="00E13B9F">
      <w:pPr>
        <w:keepNext/>
        <w:keepLines/>
        <w:spacing w:before="40" w:after="40"/>
      </w:pPr>
    </w:p>
    <w:p w:rsidR="00BD2675" w:rsidRPr="003D3CAA" w:rsidRDefault="00BD2675" w:rsidP="00E13B9F">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sidR="00390EA3">
        <w:rPr>
          <w:rFonts w:ascii="Franklin Gothic Demi Cond" w:hAnsi="Franklin Gothic Demi Cond" w:cs="Open Sans Condensed"/>
          <w:sz w:val="36"/>
        </w:rPr>
        <w:t>E-13</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Cures concrete</w:t>
      </w:r>
    </w:p>
    <w:p w:rsidR="00BD2675" w:rsidRDefault="00BD2675" w:rsidP="00E13B9F">
      <w:pPr>
        <w:keepNext/>
        <w:keepLines/>
        <w:spacing w:before="40" w:after="40"/>
        <w:rPr>
          <w:rFonts w:ascii="Franklin Gothic Demi Cond" w:hAnsi="Franklin Gothic Demi Cond" w:cs="Open Sans Condensed"/>
          <w:sz w:val="28"/>
        </w:rPr>
      </w:pPr>
    </w:p>
    <w:p w:rsidR="00BD2675" w:rsidRPr="003D3CAA" w:rsidRDefault="00BD2675" w:rsidP="00E13B9F">
      <w:pPr>
        <w:keepNext/>
        <w:keepLines/>
        <w:spacing w:before="40" w:after="40"/>
        <w:rPr>
          <w:sz w:val="28"/>
        </w:rPr>
      </w:pPr>
      <w:r w:rsidRPr="003D3CAA">
        <w:rPr>
          <w:rFonts w:ascii="Franklin Gothic Demi Cond" w:hAnsi="Franklin Gothic Demi Cond" w:cs="Open Sans Condensed"/>
          <w:sz w:val="28"/>
        </w:rPr>
        <w:t>TASK DESCRIPTOR</w:t>
      </w:r>
    </w:p>
    <w:p w:rsidR="00BD2675" w:rsidRPr="00947932" w:rsidRDefault="00BD2675" w:rsidP="00E13B9F">
      <w:pPr>
        <w:keepNext/>
        <w:keepLines/>
        <w:spacing w:before="40" w:after="40"/>
        <w:rPr>
          <w:rFonts w:cs="Arial"/>
          <w:sz w:val="20"/>
          <w:szCs w:val="20"/>
        </w:rPr>
      </w:pPr>
      <w:r w:rsidRPr="00713275">
        <w:rPr>
          <w:rFonts w:cs="Arial"/>
          <w:sz w:val="20"/>
          <w:szCs w:val="20"/>
        </w:rPr>
        <w:t xml:space="preserve">Concrete finishers cure concrete to </w:t>
      </w:r>
      <w:r>
        <w:rPr>
          <w:rFonts w:cs="Arial"/>
          <w:sz w:val="20"/>
          <w:szCs w:val="20"/>
        </w:rPr>
        <w:t>maximize</w:t>
      </w:r>
      <w:r w:rsidRPr="00713275">
        <w:rPr>
          <w:rFonts w:cs="Arial"/>
          <w:sz w:val="20"/>
          <w:szCs w:val="20"/>
        </w:rPr>
        <w:t xml:space="preserve"> its strength and increase its durability. Correct temperature </w:t>
      </w:r>
      <w:r w:rsidR="0069548B">
        <w:rPr>
          <w:rFonts w:cs="Arial"/>
          <w:sz w:val="20"/>
          <w:szCs w:val="20"/>
        </w:rPr>
        <w:t xml:space="preserve">and moisture retention </w:t>
      </w:r>
      <w:r w:rsidRPr="00713275">
        <w:rPr>
          <w:rFonts w:cs="Arial"/>
          <w:sz w:val="20"/>
          <w:szCs w:val="20"/>
        </w:rPr>
        <w:t>is important to the curing process.</w:t>
      </w:r>
    </w:p>
    <w:p w:rsidR="00BD2675" w:rsidRPr="000B740C" w:rsidRDefault="00BD2675" w:rsidP="00E13B9F">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390EA3"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E-13</w:t>
            </w:r>
            <w:r w:rsidR="00BD2675">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Wet-cures concrete</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Digital Technology</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r>
    </w:tbl>
    <w:p w:rsidR="00953E37" w:rsidRDefault="00953E37"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E13B9F">
            <w:pPr>
              <w:keepNext/>
              <w:keepLines/>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1</w:t>
            </w:r>
            <w:r w:rsidR="00BD2675" w:rsidRPr="00947932">
              <w:rPr>
                <w:rFonts w:cs="Arial"/>
                <w:sz w:val="20"/>
                <w:szCs w:val="20"/>
              </w:rPr>
              <w:t>.0</w:t>
            </w:r>
            <w:r w:rsidR="00BD2675">
              <w:rPr>
                <w:rFonts w:cs="Arial"/>
                <w:sz w:val="20"/>
                <w:szCs w:val="20"/>
              </w:rPr>
              <w:t>1</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 xml:space="preserve">select and use </w:t>
            </w:r>
            <w:r w:rsidRPr="00713275">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BD2675" w:rsidRPr="00713275" w:rsidRDefault="00BD2675" w:rsidP="00E13B9F">
            <w:pPr>
              <w:keepNext/>
              <w:keepLines/>
              <w:spacing w:before="40" w:after="40"/>
              <w:rPr>
                <w:rFonts w:cs="Arial"/>
                <w:sz w:val="20"/>
                <w:szCs w:val="20"/>
              </w:rPr>
            </w:pPr>
            <w:r w:rsidRPr="00713275">
              <w:rPr>
                <w:rFonts w:cs="Arial"/>
                <w:b/>
                <w:i/>
                <w:sz w:val="20"/>
                <w:szCs w:val="20"/>
              </w:rPr>
              <w:t>tools and equipment</w:t>
            </w:r>
            <w:r>
              <w:rPr>
                <w:rFonts w:cs="Arial"/>
                <w:b/>
                <w:i/>
                <w:sz w:val="20"/>
                <w:szCs w:val="20"/>
              </w:rPr>
              <w:t xml:space="preserve"> </w:t>
            </w:r>
            <w:r>
              <w:rPr>
                <w:rFonts w:cs="Arial"/>
                <w:sz w:val="20"/>
                <w:szCs w:val="20"/>
              </w:rPr>
              <w:t>are selected and used according to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5A6CF1">
            <w:pPr>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1</w:t>
            </w:r>
            <w:r w:rsidR="00BD2675" w:rsidRPr="00947932">
              <w:rPr>
                <w:rFonts w:cs="Arial"/>
                <w:sz w:val="20"/>
                <w:szCs w:val="20"/>
              </w:rPr>
              <w:t>.0</w:t>
            </w:r>
            <w:r w:rsidR="00BD2675">
              <w:rPr>
                <w:rFonts w:cs="Arial"/>
                <w:sz w:val="20"/>
                <w:szCs w:val="20"/>
              </w:rPr>
              <w:t>2</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13275">
              <w:rPr>
                <w:rFonts w:cs="Arial"/>
                <w:sz w:val="20"/>
                <w:szCs w:val="20"/>
              </w:rPr>
              <w:t xml:space="preserve">pond </w:t>
            </w:r>
            <w:r>
              <w:rPr>
                <w:rFonts w:cs="Arial"/>
                <w:sz w:val="20"/>
                <w:szCs w:val="20"/>
              </w:rPr>
              <w:t xml:space="preserve">(flood) </w:t>
            </w:r>
            <w:r w:rsidRPr="00713275">
              <w:rPr>
                <w:rFonts w:cs="Arial"/>
                <w:sz w:val="20"/>
                <w:szCs w:val="20"/>
              </w:rPr>
              <w:t>concrete</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concrete is ponded according to</w:t>
            </w:r>
            <w:r w:rsidR="00F979BC">
              <w:rPr>
                <w:rFonts w:cs="Arial"/>
                <w:sz w:val="20"/>
                <w:szCs w:val="20"/>
              </w:rPr>
              <w:t xml:space="preserve"> </w:t>
            </w:r>
            <w:r>
              <w:rPr>
                <w:rFonts w:cs="Arial"/>
                <w:sz w:val="20"/>
                <w:szCs w:val="20"/>
              </w:rPr>
              <w:t>ACI guides, and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5A6CF1">
            <w:pPr>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1</w:t>
            </w:r>
            <w:r w:rsidR="00BD2675"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713275" w:rsidRDefault="00BD2675" w:rsidP="005A6CF1">
            <w:pPr>
              <w:spacing w:before="40" w:after="40"/>
              <w:rPr>
                <w:rFonts w:cs="Arial"/>
                <w:sz w:val="20"/>
                <w:szCs w:val="20"/>
              </w:rPr>
            </w:pPr>
            <w:r>
              <w:rPr>
                <w:rFonts w:cs="Arial"/>
                <w:sz w:val="20"/>
                <w:szCs w:val="20"/>
              </w:rPr>
              <w:t>apply water using sprinklers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sprinklers are set up to continuously apply water onto hardened concrete to maintain moisture and control temperature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5A6CF1">
            <w:pPr>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1</w:t>
            </w:r>
            <w:r w:rsidR="00BD2675"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fog or mist air space surrounding concrete</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fog or mist is applied to increase humidity level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2221A6">
            <w:pPr>
              <w:keepNext/>
              <w:keepLines/>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1</w:t>
            </w:r>
            <w:r w:rsidR="00BD2675"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Pr>
                <w:rFonts w:cs="Arial"/>
                <w:sz w:val="20"/>
                <w:szCs w:val="20"/>
              </w:rPr>
              <w:t>cover concrete with</w:t>
            </w:r>
            <w:r w:rsidR="00393E5B">
              <w:rPr>
                <w:rFonts w:cs="Arial"/>
                <w:sz w:val="20"/>
                <w:szCs w:val="20"/>
              </w:rPr>
              <w:t xml:space="preserve"> </w:t>
            </w:r>
            <w:r w:rsidR="00393E5B" w:rsidRPr="00393E5B">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BD2675" w:rsidRPr="00947932" w:rsidRDefault="00393E5B" w:rsidP="002221A6">
            <w:pPr>
              <w:keepNext/>
              <w:keepLines/>
              <w:spacing w:before="40" w:after="40"/>
              <w:rPr>
                <w:rFonts w:cs="Arial"/>
                <w:sz w:val="20"/>
                <w:szCs w:val="20"/>
              </w:rPr>
            </w:pPr>
            <w:r w:rsidRPr="00393E5B">
              <w:rPr>
                <w:rFonts w:cs="Arial"/>
                <w:b/>
                <w:i/>
                <w:sz w:val="20"/>
                <w:szCs w:val="20"/>
              </w:rPr>
              <w:t>materials</w:t>
            </w:r>
            <w:r>
              <w:rPr>
                <w:rFonts w:cs="Arial"/>
                <w:sz w:val="20"/>
                <w:szCs w:val="20"/>
              </w:rPr>
              <w:t xml:space="preserve"> </w:t>
            </w:r>
            <w:r w:rsidR="00BD2675">
              <w:rPr>
                <w:rFonts w:cs="Arial"/>
                <w:sz w:val="20"/>
                <w:szCs w:val="20"/>
              </w:rPr>
              <w:t>are used according to ACI guides, and drawings and specifications</w:t>
            </w:r>
            <w:r>
              <w:rPr>
                <w:rFonts w:cs="Arial"/>
                <w:sz w:val="20"/>
                <w:szCs w:val="20"/>
              </w:rPr>
              <w:t xml:space="preserve"> to maintain required temperature and retain moisture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390EA3" w:rsidP="002221A6">
            <w:pPr>
              <w:keepNext/>
              <w:keepLines/>
              <w:spacing w:before="40" w:after="40"/>
            </w:pPr>
            <w:r>
              <w:rPr>
                <w:rFonts w:cs="Arial"/>
                <w:sz w:val="20"/>
                <w:szCs w:val="20"/>
              </w:rPr>
              <w:t>E-13</w:t>
            </w:r>
            <w:r w:rsidR="00BD2675" w:rsidRPr="007210A8">
              <w:rPr>
                <w:rFonts w:cs="Arial"/>
                <w:sz w:val="20"/>
                <w:szCs w:val="20"/>
              </w:rPr>
              <w:t>.0</w:t>
            </w:r>
            <w:r>
              <w:rPr>
                <w:rFonts w:cs="Arial"/>
                <w:sz w:val="20"/>
                <w:szCs w:val="20"/>
              </w:rPr>
              <w:t>1</w:t>
            </w:r>
            <w:r w:rsidR="00BD2675" w:rsidRPr="007210A8">
              <w:rPr>
                <w:rFonts w:cs="Arial"/>
                <w:sz w:val="20"/>
                <w:szCs w:val="20"/>
              </w:rPr>
              <w:t>.0</w:t>
            </w:r>
            <w:r w:rsidR="00BD2675">
              <w:rPr>
                <w:rFonts w:cs="Arial"/>
                <w:sz w:val="20"/>
                <w:szCs w:val="20"/>
              </w:rPr>
              <w:t>6</w:t>
            </w:r>
            <w:r w:rsidR="00BD2675" w:rsidRPr="007210A8">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1F513E" w:rsidRDefault="00BD2675" w:rsidP="002221A6">
            <w:pPr>
              <w:keepNext/>
              <w:keepLines/>
              <w:spacing w:before="40" w:after="40"/>
              <w:rPr>
                <w:rFonts w:cs="Arial"/>
                <w:sz w:val="20"/>
                <w:szCs w:val="20"/>
              </w:rPr>
            </w:pPr>
            <w:r w:rsidRPr="001F513E">
              <w:rPr>
                <w:rFonts w:cs="Arial"/>
                <w:sz w:val="20"/>
                <w:szCs w:val="20"/>
              </w:rPr>
              <w:t>check concrete during curing</w:t>
            </w:r>
          </w:p>
        </w:tc>
        <w:tc>
          <w:tcPr>
            <w:tcW w:w="3969" w:type="dxa"/>
            <w:tcBorders>
              <w:top w:val="single" w:sz="6" w:space="0" w:color="auto"/>
              <w:bottom w:val="single" w:sz="6" w:space="0" w:color="auto"/>
            </w:tcBorders>
            <w:shd w:val="clear" w:color="auto" w:fill="FFFFFF" w:themeFill="background1"/>
          </w:tcPr>
          <w:p w:rsidR="00BD2675" w:rsidRPr="001F513E" w:rsidRDefault="00BD2675" w:rsidP="002221A6">
            <w:pPr>
              <w:keepNext/>
              <w:keepLines/>
              <w:spacing w:before="40" w:after="40"/>
              <w:rPr>
                <w:rFonts w:cs="Arial"/>
                <w:sz w:val="20"/>
                <w:szCs w:val="20"/>
              </w:rPr>
            </w:pPr>
            <w:r w:rsidRPr="001F513E">
              <w:rPr>
                <w:rFonts w:cs="Arial"/>
                <w:sz w:val="20"/>
                <w:szCs w:val="20"/>
              </w:rPr>
              <w:t>concrete is checked for temperature</w:t>
            </w:r>
            <w:r w:rsidR="00393E5B">
              <w:rPr>
                <w:rFonts w:cs="Arial"/>
                <w:sz w:val="20"/>
                <w:szCs w:val="20"/>
              </w:rPr>
              <w:t xml:space="preserve"> and </w:t>
            </w:r>
            <w:r w:rsidRPr="001F513E">
              <w:rPr>
                <w:rFonts w:cs="Arial"/>
                <w:sz w:val="20"/>
                <w:szCs w:val="20"/>
              </w:rPr>
              <w:t>moisture of concrete to ensure the curing process takes place according to CSA</w:t>
            </w:r>
            <w:r w:rsidR="00393E5B">
              <w:rPr>
                <w:rFonts w:cs="Arial"/>
                <w:sz w:val="20"/>
                <w:szCs w:val="20"/>
              </w:rPr>
              <w:t xml:space="preserve"> A</w:t>
            </w:r>
            <w:r w:rsidRPr="001F513E">
              <w:rPr>
                <w:rFonts w:cs="Arial"/>
                <w:sz w:val="20"/>
                <w:szCs w:val="20"/>
              </w:rPr>
              <w:t>23.1, ACI guides, and drawings and specifications</w:t>
            </w:r>
          </w:p>
        </w:tc>
      </w:tr>
    </w:tbl>
    <w:p w:rsidR="00BD2675" w:rsidRDefault="00BD2675" w:rsidP="002221A6">
      <w:pPr>
        <w:spacing w:before="40" w:after="40"/>
        <w:rPr>
          <w:sz w:val="20"/>
          <w:highlight w:val="yellow"/>
        </w:rPr>
      </w:pPr>
    </w:p>
    <w:p w:rsidR="00417C23" w:rsidRPr="00B63B83" w:rsidRDefault="00417C23"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417C23" w:rsidRDefault="00417C23" w:rsidP="00E13B9F">
      <w:pPr>
        <w:keepNext/>
        <w:keepLines/>
        <w:spacing w:before="40" w:after="40"/>
        <w:rPr>
          <w:rFonts w:cs="Arial"/>
          <w:sz w:val="20"/>
          <w:szCs w:val="20"/>
        </w:rPr>
      </w:pPr>
      <w:r w:rsidRPr="00713275">
        <w:rPr>
          <w:rFonts w:cs="Arial"/>
          <w:b/>
          <w:i/>
          <w:sz w:val="20"/>
          <w:szCs w:val="20"/>
        </w:rPr>
        <w:t>tools and equipment</w:t>
      </w:r>
      <w:r>
        <w:rPr>
          <w:rFonts w:cs="Arial"/>
          <w:sz w:val="20"/>
          <w:szCs w:val="20"/>
        </w:rPr>
        <w:t xml:space="preserve"> includes:</w:t>
      </w:r>
      <w:r w:rsidRPr="00713275">
        <w:rPr>
          <w:rFonts w:cs="Arial"/>
          <w:sz w:val="20"/>
          <w:szCs w:val="20"/>
        </w:rPr>
        <w:t xml:space="preserve"> sprinklers</w:t>
      </w:r>
      <w:r>
        <w:rPr>
          <w:rFonts w:cs="Arial"/>
          <w:sz w:val="20"/>
          <w:szCs w:val="20"/>
        </w:rPr>
        <w:t xml:space="preserve">, </w:t>
      </w:r>
      <w:r w:rsidRPr="00713275">
        <w:rPr>
          <w:rFonts w:cs="Arial"/>
          <w:sz w:val="20"/>
          <w:szCs w:val="20"/>
        </w:rPr>
        <w:t>soaker hose</w:t>
      </w:r>
      <w:r>
        <w:rPr>
          <w:rFonts w:cs="Arial"/>
          <w:sz w:val="20"/>
          <w:szCs w:val="20"/>
        </w:rPr>
        <w:t>, fogging and misting systems</w:t>
      </w:r>
    </w:p>
    <w:p w:rsidR="00417C23" w:rsidRPr="00393E5B" w:rsidRDefault="00417C23" w:rsidP="00E13B9F">
      <w:pPr>
        <w:keepNext/>
        <w:keepLines/>
        <w:spacing w:before="40" w:after="40"/>
        <w:rPr>
          <w:rFonts w:cs="Arial"/>
          <w:sz w:val="20"/>
          <w:szCs w:val="20"/>
        </w:rPr>
      </w:pPr>
      <w:r w:rsidRPr="00393E5B">
        <w:rPr>
          <w:rFonts w:cs="Arial"/>
          <w:b/>
          <w:i/>
          <w:sz w:val="20"/>
          <w:szCs w:val="20"/>
        </w:rPr>
        <w:t>materials</w:t>
      </w:r>
      <w:r>
        <w:rPr>
          <w:rFonts w:cs="Arial"/>
          <w:b/>
          <w:i/>
          <w:sz w:val="20"/>
          <w:szCs w:val="20"/>
        </w:rPr>
        <w:t xml:space="preserve"> </w:t>
      </w:r>
      <w:r>
        <w:rPr>
          <w:rFonts w:cs="Arial"/>
          <w:sz w:val="20"/>
          <w:szCs w:val="20"/>
        </w:rPr>
        <w:t>include: wet burlap, curing blankets, polyethylene sheeting</w:t>
      </w:r>
    </w:p>
    <w:p w:rsidR="00417C23" w:rsidRPr="003A4A8F" w:rsidRDefault="00417C23"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6CF1">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6CF1">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390EA3" w:rsidP="005A6CF1">
            <w:pPr>
              <w:keepNext/>
              <w:spacing w:before="40" w:after="40"/>
              <w:rPr>
                <w:sz w:val="20"/>
              </w:rPr>
            </w:pPr>
            <w:r>
              <w:rPr>
                <w:sz w:val="20"/>
              </w:rPr>
              <w:t>E-13</w:t>
            </w:r>
            <w:r w:rsidR="00BD2675">
              <w:rPr>
                <w:sz w:val="20"/>
              </w:rPr>
              <w:t>.0</w:t>
            </w:r>
            <w:r>
              <w:rPr>
                <w:sz w:val="20"/>
              </w:rPr>
              <w:t>1</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spacing w:before="40" w:after="40"/>
              <w:rPr>
                <w:sz w:val="20"/>
              </w:rPr>
            </w:pPr>
            <w:r>
              <w:rPr>
                <w:sz w:val="20"/>
              </w:rPr>
              <w:t>demonstrate knowledge of the processes, requirements and techniques used in wet-curing concrete</w:t>
            </w:r>
          </w:p>
        </w:tc>
        <w:tc>
          <w:tcPr>
            <w:tcW w:w="3969" w:type="dxa"/>
            <w:tcBorders>
              <w:top w:val="single" w:sz="6" w:space="0" w:color="auto"/>
              <w:bottom w:val="single" w:sz="6" w:space="0" w:color="auto"/>
            </w:tcBorders>
            <w:shd w:val="clear" w:color="auto" w:fill="FFFFFF" w:themeFill="background1"/>
          </w:tcPr>
          <w:p w:rsidR="00BD2675" w:rsidRPr="00713275" w:rsidRDefault="00BD2675" w:rsidP="005A6CF1">
            <w:pPr>
              <w:keepNext/>
              <w:spacing w:before="40" w:after="40"/>
              <w:rPr>
                <w:sz w:val="20"/>
              </w:rPr>
            </w:pPr>
            <w:r>
              <w:rPr>
                <w:sz w:val="20"/>
              </w:rPr>
              <w:t xml:space="preserve">identify the </w:t>
            </w:r>
            <w:r w:rsidRPr="00713275">
              <w:rPr>
                <w:rFonts w:cs="Arial"/>
                <w:b/>
                <w:i/>
                <w:sz w:val="20"/>
                <w:szCs w:val="20"/>
              </w:rPr>
              <w:t>tools and equipment</w:t>
            </w:r>
            <w:r>
              <w:rPr>
                <w:rFonts w:cs="Arial"/>
                <w:b/>
                <w:i/>
                <w:sz w:val="20"/>
                <w:szCs w:val="20"/>
              </w:rPr>
              <w:t xml:space="preserve"> </w:t>
            </w:r>
            <w:r w:rsidR="00393E5B" w:rsidRPr="00393E5B">
              <w:rPr>
                <w:rFonts w:cs="Arial"/>
                <w:sz w:val="20"/>
                <w:szCs w:val="20"/>
              </w:rPr>
              <w:t>and</w:t>
            </w:r>
            <w:r w:rsidR="00393E5B">
              <w:rPr>
                <w:rFonts w:cs="Arial"/>
                <w:b/>
                <w:i/>
                <w:sz w:val="20"/>
                <w:szCs w:val="20"/>
              </w:rPr>
              <w:t xml:space="preserve"> materials </w:t>
            </w:r>
            <w:r>
              <w:rPr>
                <w:rFonts w:cs="Arial"/>
                <w:sz w:val="20"/>
                <w:szCs w:val="20"/>
              </w:rPr>
              <w:t>used in the process of wet</w:t>
            </w:r>
            <w:r w:rsidR="00C2034B" w:rsidRPr="00387686">
              <w:rPr>
                <w:rFonts w:cs="Arial"/>
                <w:sz w:val="20"/>
                <w:szCs w:val="20"/>
              </w:rPr>
              <w:noBreakHyphen/>
            </w:r>
            <w:r>
              <w:rPr>
                <w:rFonts w:cs="Arial"/>
                <w:sz w:val="20"/>
                <w:szCs w:val="20"/>
              </w:rPr>
              <w:t>curing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r>
              <w:rPr>
                <w:sz w:val="20"/>
              </w:rPr>
              <w:t>explain the r</w:t>
            </w:r>
            <w:r w:rsidRPr="00713275">
              <w:rPr>
                <w:sz w:val="20"/>
              </w:rPr>
              <w:t xml:space="preserve">equirements for </w:t>
            </w:r>
            <w:r>
              <w:rPr>
                <w:sz w:val="20"/>
              </w:rPr>
              <w:t xml:space="preserve">proper </w:t>
            </w:r>
            <w:r w:rsidRPr="00713275">
              <w:rPr>
                <w:sz w:val="20"/>
              </w:rPr>
              <w:t>hydration</w:t>
            </w:r>
            <w:r>
              <w:rPr>
                <w:sz w:val="20"/>
              </w:rPr>
              <w:t xml:space="preserve"> of concrete during the wet</w:t>
            </w:r>
            <w:r w:rsidR="00C2034B">
              <w:rPr>
                <w:sz w:val="20"/>
              </w:rPr>
              <w:noBreakHyphen/>
            </w:r>
            <w:r>
              <w:rPr>
                <w:sz w:val="20"/>
              </w:rPr>
              <w:t>curing process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explain the r</w:t>
            </w:r>
            <w:r w:rsidRPr="00713275">
              <w:rPr>
                <w:sz w:val="20"/>
              </w:rPr>
              <w:t xml:space="preserve">equirements for </w:t>
            </w:r>
            <w:r>
              <w:rPr>
                <w:sz w:val="20"/>
              </w:rPr>
              <w:t>proper temperature of concrete during the wet</w:t>
            </w:r>
            <w:r w:rsidR="00C2034B">
              <w:rPr>
                <w:sz w:val="20"/>
              </w:rPr>
              <w:noBreakHyphen/>
            </w:r>
            <w:r>
              <w:rPr>
                <w:sz w:val="20"/>
              </w:rPr>
              <w:t>curing process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describe the process and techniques of wet-curing concrete</w:t>
            </w:r>
          </w:p>
        </w:tc>
      </w:tr>
      <w:tr w:rsidR="00393E5B" w:rsidRPr="000B740C" w:rsidTr="00393E5B">
        <w:trPr>
          <w:cantSplit/>
        </w:trPr>
        <w:tc>
          <w:tcPr>
            <w:tcW w:w="1668" w:type="dxa"/>
            <w:tcBorders>
              <w:top w:val="single" w:sz="6" w:space="0" w:color="auto"/>
              <w:bottom w:val="single" w:sz="6" w:space="0" w:color="auto"/>
            </w:tcBorders>
            <w:shd w:val="clear" w:color="auto" w:fill="FFFFFF" w:themeFill="background1"/>
          </w:tcPr>
          <w:p w:rsidR="00393E5B" w:rsidRDefault="00393E5B"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93E5B" w:rsidRDefault="00393E5B"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93E5B" w:rsidRDefault="00393E5B" w:rsidP="00E13B9F">
            <w:pPr>
              <w:keepNext/>
              <w:keepLines/>
              <w:spacing w:before="40" w:after="40"/>
              <w:rPr>
                <w:sz w:val="20"/>
              </w:rPr>
            </w:pPr>
            <w:r>
              <w:rPr>
                <w:sz w:val="20"/>
              </w:rPr>
              <w:t>identify types of cement and timings related to curing</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sz w:val="20"/>
              </w:rPr>
            </w:pPr>
            <w:r>
              <w:rPr>
                <w:sz w:val="20"/>
              </w:rPr>
              <w:t>explain the consequences of improper curing</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Default="00BD2675" w:rsidP="00E13B9F">
      <w:pPr>
        <w:keepNext/>
        <w:keepLines/>
        <w:spacing w:before="40" w:after="40"/>
        <w:rPr>
          <w:rFonts w:cs="Arial"/>
          <w:sz w:val="20"/>
          <w:szCs w:val="20"/>
        </w:rPr>
      </w:pPr>
      <w:r w:rsidRPr="00713275">
        <w:rPr>
          <w:rFonts w:cs="Arial"/>
          <w:b/>
          <w:i/>
          <w:sz w:val="20"/>
          <w:szCs w:val="20"/>
        </w:rPr>
        <w:t>tools and equipment</w:t>
      </w:r>
      <w:r>
        <w:rPr>
          <w:rFonts w:cs="Arial"/>
          <w:sz w:val="20"/>
          <w:szCs w:val="20"/>
        </w:rPr>
        <w:t xml:space="preserve"> include</w:t>
      </w:r>
      <w:r w:rsidR="00393E5B">
        <w:rPr>
          <w:rFonts w:cs="Arial"/>
          <w:sz w:val="20"/>
          <w:szCs w:val="20"/>
        </w:rPr>
        <w:t>s</w:t>
      </w:r>
      <w:r>
        <w:rPr>
          <w:rFonts w:cs="Arial"/>
          <w:sz w:val="20"/>
          <w:szCs w:val="20"/>
        </w:rPr>
        <w:t>:</w:t>
      </w:r>
      <w:r w:rsidRPr="00713275">
        <w:rPr>
          <w:rFonts w:cs="Arial"/>
          <w:sz w:val="20"/>
          <w:szCs w:val="20"/>
        </w:rPr>
        <w:t xml:space="preserve"> sprinklers</w:t>
      </w:r>
      <w:r>
        <w:rPr>
          <w:rFonts w:cs="Arial"/>
          <w:sz w:val="20"/>
          <w:szCs w:val="20"/>
        </w:rPr>
        <w:t xml:space="preserve">, </w:t>
      </w:r>
      <w:r w:rsidRPr="00713275">
        <w:rPr>
          <w:rFonts w:cs="Arial"/>
          <w:sz w:val="20"/>
          <w:szCs w:val="20"/>
        </w:rPr>
        <w:t>soaker hose</w:t>
      </w:r>
      <w:r>
        <w:rPr>
          <w:rFonts w:cs="Arial"/>
          <w:sz w:val="20"/>
          <w:szCs w:val="20"/>
        </w:rPr>
        <w:t>, fogging and misting systems</w:t>
      </w:r>
    </w:p>
    <w:p w:rsidR="00BD2675" w:rsidRPr="00393E5B" w:rsidRDefault="00393E5B" w:rsidP="00E13B9F">
      <w:pPr>
        <w:keepNext/>
        <w:keepLines/>
        <w:spacing w:before="40" w:after="40"/>
        <w:rPr>
          <w:rFonts w:cs="Arial"/>
          <w:sz w:val="20"/>
          <w:szCs w:val="20"/>
        </w:rPr>
      </w:pPr>
      <w:r w:rsidRPr="00393E5B">
        <w:rPr>
          <w:rFonts w:cs="Arial"/>
          <w:b/>
          <w:i/>
          <w:sz w:val="20"/>
          <w:szCs w:val="20"/>
        </w:rPr>
        <w:t>materials</w:t>
      </w:r>
      <w:r>
        <w:rPr>
          <w:rFonts w:cs="Arial"/>
          <w:b/>
          <w:i/>
          <w:sz w:val="20"/>
          <w:szCs w:val="20"/>
        </w:rPr>
        <w:t xml:space="preserve"> </w:t>
      </w:r>
      <w:r>
        <w:rPr>
          <w:rFonts w:cs="Arial"/>
          <w:sz w:val="20"/>
          <w:szCs w:val="20"/>
        </w:rPr>
        <w:t>include: wet burlap, curing blankets, polyethylene sheeting</w:t>
      </w:r>
    </w:p>
    <w:p w:rsidR="00393E5B" w:rsidRPr="005B5400" w:rsidRDefault="00393E5B" w:rsidP="005A6CF1">
      <w:pPr>
        <w:spacing w:before="40" w:after="40"/>
        <w:rPr>
          <w:rFonts w:cs="Arial"/>
          <w:sz w:val="20"/>
          <w:szCs w:val="20"/>
        </w:rPr>
      </w:pPr>
    </w:p>
    <w:p w:rsidR="00393E5B" w:rsidRDefault="00393E5B"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390EA3"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E-13</w:t>
            </w:r>
            <w:r w:rsidR="00BD2675">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Chemical cures concrete</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Document Use, Thinking, Working with </w:t>
            </w:r>
            <w:r w:rsidR="00D172AA">
              <w:rPr>
                <w:rFonts w:eastAsia="Times New Roman" w:cs="Arial"/>
                <w:sz w:val="20"/>
                <w:szCs w:val="20"/>
                <w:lang w:eastAsia="fr-CA"/>
              </w:rPr>
              <w:t>O</w:t>
            </w:r>
            <w:r>
              <w:rPr>
                <w:rFonts w:eastAsia="Times New Roman" w:cs="Arial"/>
                <w:sz w:val="20"/>
                <w:szCs w:val="20"/>
                <w:lang w:eastAsia="fr-CA"/>
              </w:rPr>
              <w:t>thers</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r>
    </w:tbl>
    <w:p w:rsidR="00953E37" w:rsidRDefault="00953E37"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2221A6">
            <w:pPr>
              <w:keepNext/>
              <w:keepLines/>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2</w:t>
            </w:r>
            <w:r w:rsidR="00BD2675" w:rsidRPr="00947932">
              <w:rPr>
                <w:rFonts w:cs="Arial"/>
                <w:sz w:val="20"/>
                <w:szCs w:val="20"/>
              </w:rPr>
              <w:t>.0</w:t>
            </w:r>
            <w:r w:rsidR="00BD2675">
              <w:rPr>
                <w:rFonts w:cs="Arial"/>
                <w:sz w:val="20"/>
                <w:szCs w:val="20"/>
              </w:rPr>
              <w:t>1</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2221A6">
            <w:pPr>
              <w:keepNext/>
              <w:keepLines/>
              <w:spacing w:before="40" w:after="40"/>
              <w:rPr>
                <w:rFonts w:cs="Arial"/>
                <w:sz w:val="20"/>
                <w:szCs w:val="20"/>
              </w:rPr>
            </w:pPr>
            <w:r>
              <w:rPr>
                <w:rFonts w:cs="Arial"/>
                <w:sz w:val="20"/>
                <w:szCs w:val="20"/>
              </w:rPr>
              <w:t xml:space="preserve">select </w:t>
            </w:r>
            <w:r w:rsidRPr="0040640F">
              <w:rPr>
                <w:rFonts w:cs="Arial"/>
                <w:b/>
                <w:i/>
                <w:sz w:val="20"/>
                <w:szCs w:val="20"/>
              </w:rPr>
              <w:t>curing</w:t>
            </w:r>
            <w:r>
              <w:rPr>
                <w:rFonts w:cs="Arial"/>
                <w:sz w:val="20"/>
                <w:szCs w:val="20"/>
              </w:rPr>
              <w:t xml:space="preserve"> </w:t>
            </w:r>
            <w:r w:rsidRPr="0040640F">
              <w:rPr>
                <w:rFonts w:cs="Arial"/>
                <w:b/>
                <w:i/>
                <w:sz w:val="20"/>
                <w:szCs w:val="20"/>
              </w:rPr>
              <w:t>compound</w:t>
            </w:r>
          </w:p>
        </w:tc>
        <w:tc>
          <w:tcPr>
            <w:tcW w:w="3969" w:type="dxa"/>
            <w:tcBorders>
              <w:top w:val="single" w:sz="6" w:space="0" w:color="auto"/>
              <w:bottom w:val="single" w:sz="6" w:space="0" w:color="auto"/>
            </w:tcBorders>
            <w:shd w:val="clear" w:color="auto" w:fill="FFFFFF" w:themeFill="background1"/>
          </w:tcPr>
          <w:p w:rsidR="00BD2675" w:rsidRPr="00411B57" w:rsidRDefault="00BD2675" w:rsidP="002221A6">
            <w:pPr>
              <w:keepNext/>
              <w:keepLines/>
              <w:spacing w:before="40" w:after="40"/>
              <w:rPr>
                <w:rFonts w:cs="Arial"/>
                <w:sz w:val="20"/>
                <w:szCs w:val="20"/>
              </w:rPr>
            </w:pPr>
            <w:r w:rsidRPr="0040640F">
              <w:rPr>
                <w:rFonts w:cs="Arial"/>
                <w:b/>
                <w:i/>
                <w:sz w:val="20"/>
                <w:szCs w:val="20"/>
              </w:rPr>
              <w:t>curing</w:t>
            </w:r>
            <w:r>
              <w:rPr>
                <w:rFonts w:cs="Arial"/>
                <w:sz w:val="20"/>
                <w:szCs w:val="20"/>
              </w:rPr>
              <w:t xml:space="preserve"> </w:t>
            </w:r>
            <w:r w:rsidRPr="0040640F">
              <w:rPr>
                <w:rFonts w:cs="Arial"/>
                <w:b/>
                <w:i/>
                <w:sz w:val="20"/>
                <w:szCs w:val="20"/>
              </w:rPr>
              <w:t>compound</w:t>
            </w:r>
            <w:r>
              <w:rPr>
                <w:rFonts w:cs="Arial"/>
                <w:sz w:val="20"/>
                <w:szCs w:val="20"/>
              </w:rPr>
              <w:t xml:space="preserve"> is selected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2221A6">
            <w:pPr>
              <w:keepNext/>
              <w:keepLines/>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2</w:t>
            </w:r>
            <w:r w:rsidR="00BD2675" w:rsidRPr="00947932">
              <w:rPr>
                <w:rFonts w:cs="Arial"/>
                <w:sz w:val="20"/>
                <w:szCs w:val="20"/>
              </w:rPr>
              <w:t>.0</w:t>
            </w:r>
            <w:r w:rsidR="00BD2675">
              <w:rPr>
                <w:rFonts w:cs="Arial"/>
                <w:sz w:val="20"/>
                <w:szCs w:val="20"/>
              </w:rPr>
              <w:t>2</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814E2D" w:rsidRDefault="00BD2675" w:rsidP="002221A6">
            <w:pPr>
              <w:keepNext/>
              <w:keepLines/>
              <w:spacing w:before="40" w:after="40"/>
              <w:rPr>
                <w:rFonts w:cs="Arial"/>
                <w:sz w:val="20"/>
                <w:szCs w:val="20"/>
              </w:rPr>
            </w:pPr>
            <w:r w:rsidRPr="00814E2D">
              <w:rPr>
                <w:rFonts w:cs="Arial"/>
                <w:sz w:val="20"/>
                <w:szCs w:val="20"/>
              </w:rPr>
              <w:t xml:space="preserve">select and use </w:t>
            </w:r>
            <w:r w:rsidRPr="0040640F">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BD2675" w:rsidRPr="00814E2D" w:rsidRDefault="00BD2675" w:rsidP="002221A6">
            <w:pPr>
              <w:keepNext/>
              <w:keepLines/>
              <w:spacing w:before="40" w:after="40"/>
              <w:rPr>
                <w:rFonts w:cs="Arial"/>
                <w:sz w:val="20"/>
                <w:szCs w:val="20"/>
              </w:rPr>
            </w:pPr>
            <w:r w:rsidRPr="0040640F">
              <w:rPr>
                <w:rFonts w:cs="Arial"/>
                <w:b/>
                <w:i/>
                <w:sz w:val="20"/>
                <w:szCs w:val="20"/>
              </w:rPr>
              <w:t>tools and equipment</w:t>
            </w:r>
            <w:r w:rsidRPr="00814E2D">
              <w:rPr>
                <w:rFonts w:cs="Arial"/>
                <w:sz w:val="20"/>
                <w:szCs w:val="20"/>
              </w:rPr>
              <w:t xml:space="preserve"> are selected and used according to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390EA3" w:rsidP="002221A6">
            <w:pPr>
              <w:keepNext/>
              <w:keepLines/>
              <w:spacing w:before="40" w:after="40"/>
              <w:rPr>
                <w:rFonts w:cs="Arial"/>
                <w:sz w:val="20"/>
                <w:szCs w:val="20"/>
              </w:rPr>
            </w:pPr>
            <w:r>
              <w:rPr>
                <w:rFonts w:cs="Arial"/>
                <w:sz w:val="20"/>
                <w:szCs w:val="20"/>
              </w:rPr>
              <w:t>E-13</w:t>
            </w:r>
            <w:r w:rsidR="00BD2675">
              <w:rPr>
                <w:rFonts w:cs="Arial"/>
                <w:sz w:val="20"/>
                <w:szCs w:val="20"/>
              </w:rPr>
              <w:t>.</w:t>
            </w:r>
            <w:r w:rsidR="00BD2675" w:rsidRPr="00947932">
              <w:rPr>
                <w:rFonts w:cs="Arial"/>
                <w:sz w:val="20"/>
                <w:szCs w:val="20"/>
              </w:rPr>
              <w:t>0</w:t>
            </w:r>
            <w:r>
              <w:rPr>
                <w:rFonts w:cs="Arial"/>
                <w:sz w:val="20"/>
                <w:szCs w:val="20"/>
              </w:rPr>
              <w:t>2</w:t>
            </w:r>
            <w:r w:rsidR="00BD2675"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sidRPr="00411B57">
              <w:rPr>
                <w:rFonts w:cs="Arial"/>
                <w:sz w:val="20"/>
                <w:szCs w:val="20"/>
              </w:rPr>
              <w:t xml:space="preserve">apply </w:t>
            </w:r>
            <w:r w:rsidRPr="0040640F">
              <w:rPr>
                <w:rFonts w:cs="Arial"/>
                <w:b/>
                <w:i/>
                <w:sz w:val="20"/>
                <w:szCs w:val="20"/>
              </w:rPr>
              <w:t>curing</w:t>
            </w:r>
            <w:r>
              <w:rPr>
                <w:rFonts w:cs="Arial"/>
                <w:sz w:val="20"/>
                <w:szCs w:val="20"/>
              </w:rPr>
              <w:t xml:space="preserve"> </w:t>
            </w:r>
            <w:r w:rsidRPr="0040640F">
              <w:rPr>
                <w:rFonts w:cs="Arial"/>
                <w:b/>
                <w:i/>
                <w:sz w:val="20"/>
                <w:szCs w:val="20"/>
              </w:rPr>
              <w:t>compound</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2221A6">
            <w:pPr>
              <w:keepNext/>
              <w:keepLines/>
              <w:spacing w:before="40" w:after="40"/>
              <w:rPr>
                <w:rFonts w:cs="Arial"/>
                <w:sz w:val="20"/>
                <w:szCs w:val="20"/>
              </w:rPr>
            </w:pPr>
            <w:r w:rsidRPr="0040640F">
              <w:rPr>
                <w:rFonts w:cs="Arial"/>
                <w:b/>
                <w:i/>
                <w:sz w:val="20"/>
                <w:szCs w:val="20"/>
              </w:rPr>
              <w:t>curing</w:t>
            </w:r>
            <w:r>
              <w:rPr>
                <w:rFonts w:cs="Arial"/>
                <w:sz w:val="20"/>
                <w:szCs w:val="20"/>
              </w:rPr>
              <w:t xml:space="preserve"> </w:t>
            </w:r>
            <w:r w:rsidRPr="0040640F">
              <w:rPr>
                <w:rFonts w:cs="Arial"/>
                <w:b/>
                <w:i/>
                <w:sz w:val="20"/>
                <w:szCs w:val="20"/>
              </w:rPr>
              <w:t>compound</w:t>
            </w:r>
            <w:r>
              <w:rPr>
                <w:rFonts w:cs="Arial"/>
                <w:sz w:val="20"/>
                <w:szCs w:val="20"/>
              </w:rPr>
              <w:t xml:space="preserve"> is applied </w:t>
            </w:r>
            <w:r w:rsidRPr="00411B57">
              <w:rPr>
                <w:rFonts w:cs="Arial"/>
                <w:sz w:val="20"/>
                <w:szCs w:val="20"/>
              </w:rPr>
              <w:t xml:space="preserve">to ensure </w:t>
            </w:r>
            <w:r>
              <w:rPr>
                <w:rFonts w:cs="Arial"/>
                <w:sz w:val="20"/>
                <w:szCs w:val="20"/>
              </w:rPr>
              <w:t xml:space="preserve">complete and </w:t>
            </w:r>
            <w:r w:rsidRPr="00411B57">
              <w:rPr>
                <w:rFonts w:cs="Arial"/>
                <w:sz w:val="20"/>
                <w:szCs w:val="20"/>
              </w:rPr>
              <w:t>uniform coverage</w:t>
            </w:r>
          </w:p>
        </w:tc>
      </w:tr>
    </w:tbl>
    <w:p w:rsidR="00BD2675" w:rsidRDefault="00BD2675" w:rsidP="005A6CF1">
      <w:pPr>
        <w:spacing w:before="40" w:after="40"/>
        <w:rPr>
          <w:sz w:val="20"/>
          <w:highlight w:val="yellow"/>
        </w:rPr>
      </w:pPr>
    </w:p>
    <w:p w:rsidR="00417C23" w:rsidRPr="00B63B83" w:rsidRDefault="00417C23"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417C23" w:rsidRDefault="00417C23" w:rsidP="00E13B9F">
      <w:pPr>
        <w:keepNext/>
        <w:keepLines/>
        <w:spacing w:before="40" w:after="40"/>
        <w:rPr>
          <w:sz w:val="20"/>
        </w:rPr>
      </w:pPr>
      <w:r w:rsidRPr="00411B57">
        <w:rPr>
          <w:b/>
          <w:i/>
          <w:sz w:val="20"/>
        </w:rPr>
        <w:t>curing compounds</w:t>
      </w:r>
      <w:r w:rsidRPr="00411B57">
        <w:rPr>
          <w:sz w:val="20"/>
        </w:rPr>
        <w:t xml:space="preserve"> </w:t>
      </w:r>
      <w:r>
        <w:rPr>
          <w:sz w:val="20"/>
        </w:rPr>
        <w:t>include:</w:t>
      </w:r>
      <w:r w:rsidRPr="00411B57">
        <w:rPr>
          <w:sz w:val="20"/>
        </w:rPr>
        <w:t xml:space="preserve"> clear membrane, fugitive dye</w:t>
      </w:r>
      <w:r>
        <w:rPr>
          <w:sz w:val="20"/>
        </w:rPr>
        <w:t>,</w:t>
      </w:r>
      <w:r w:rsidRPr="00411B57">
        <w:rPr>
          <w:sz w:val="20"/>
        </w:rPr>
        <w:t xml:space="preserve"> dissipating curing compound</w:t>
      </w:r>
      <w:r>
        <w:rPr>
          <w:sz w:val="20"/>
        </w:rPr>
        <w:t>, water-based, solvent-based</w:t>
      </w:r>
    </w:p>
    <w:p w:rsidR="00417C23" w:rsidRDefault="00417C23" w:rsidP="00E13B9F">
      <w:pPr>
        <w:keepNext/>
        <w:keepLines/>
        <w:spacing w:before="40" w:after="40"/>
        <w:rPr>
          <w:rFonts w:cs="Arial"/>
          <w:sz w:val="20"/>
          <w:szCs w:val="20"/>
        </w:rPr>
      </w:pPr>
      <w:r w:rsidRPr="0040640F">
        <w:rPr>
          <w:rFonts w:cs="Arial"/>
          <w:b/>
          <w:i/>
          <w:sz w:val="20"/>
          <w:szCs w:val="20"/>
        </w:rPr>
        <w:t>tools and equipment</w:t>
      </w:r>
      <w:r>
        <w:rPr>
          <w:rFonts w:cs="Arial"/>
          <w:b/>
          <w:i/>
          <w:sz w:val="20"/>
          <w:szCs w:val="20"/>
        </w:rPr>
        <w:t xml:space="preserve"> </w:t>
      </w:r>
      <w:r w:rsidRPr="0040640F">
        <w:rPr>
          <w:rFonts w:cs="Arial"/>
          <w:sz w:val="20"/>
          <w:szCs w:val="20"/>
        </w:rPr>
        <w:t>include: roller, spray can</w:t>
      </w:r>
      <w:r>
        <w:rPr>
          <w:rFonts w:cs="Arial"/>
          <w:sz w:val="20"/>
          <w:szCs w:val="20"/>
        </w:rPr>
        <w:t>, PPE</w:t>
      </w:r>
    </w:p>
    <w:p w:rsidR="00417C23" w:rsidRPr="003A4A8F" w:rsidRDefault="00417C23"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6CF1">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6CF1">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390EA3" w:rsidP="005A6CF1">
            <w:pPr>
              <w:keepNext/>
              <w:spacing w:before="40" w:after="40"/>
              <w:rPr>
                <w:sz w:val="20"/>
              </w:rPr>
            </w:pPr>
            <w:r>
              <w:rPr>
                <w:sz w:val="20"/>
              </w:rPr>
              <w:t>E-13</w:t>
            </w:r>
            <w:r w:rsidR="00BD2675">
              <w:rPr>
                <w:sz w:val="20"/>
              </w:rPr>
              <w:t>.0</w:t>
            </w:r>
            <w:r>
              <w:rPr>
                <w:sz w:val="20"/>
              </w:rPr>
              <w:t>2</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spacing w:before="40" w:after="40"/>
              <w:rPr>
                <w:sz w:val="20"/>
              </w:rPr>
            </w:pPr>
            <w:r>
              <w:rPr>
                <w:sz w:val="20"/>
              </w:rPr>
              <w:t>demonstrate knowledge of applications and procedures used in chemical curing</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keepNext/>
              <w:spacing w:before="40" w:after="40"/>
              <w:rPr>
                <w:sz w:val="20"/>
              </w:rPr>
            </w:pPr>
            <w:r>
              <w:rPr>
                <w:sz w:val="20"/>
              </w:rPr>
              <w:t xml:space="preserve">identify </w:t>
            </w:r>
            <w:r w:rsidRPr="0040640F">
              <w:rPr>
                <w:sz w:val="20"/>
              </w:rPr>
              <w:t>types of</w:t>
            </w:r>
            <w:r w:rsidRPr="00411B57">
              <w:rPr>
                <w:b/>
                <w:i/>
                <w:sz w:val="20"/>
              </w:rPr>
              <w:t xml:space="preserve"> curing compounds</w:t>
            </w:r>
          </w:p>
        </w:tc>
      </w:tr>
      <w:tr w:rsidR="00393E5B" w:rsidRPr="000B740C" w:rsidTr="00390EA3">
        <w:trPr>
          <w:cantSplit/>
        </w:trPr>
        <w:tc>
          <w:tcPr>
            <w:tcW w:w="1668" w:type="dxa"/>
            <w:tcBorders>
              <w:top w:val="single" w:sz="6" w:space="0" w:color="auto"/>
              <w:bottom w:val="single" w:sz="6" w:space="0" w:color="auto"/>
            </w:tcBorders>
            <w:shd w:val="clear" w:color="auto" w:fill="FFFFFF" w:themeFill="background1"/>
          </w:tcPr>
          <w:p w:rsidR="00393E5B" w:rsidRDefault="00393E5B"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93E5B" w:rsidRDefault="00393E5B"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93E5B" w:rsidRDefault="00393E5B" w:rsidP="00E13B9F">
            <w:pPr>
              <w:spacing w:before="40" w:after="40"/>
              <w:rPr>
                <w:sz w:val="20"/>
              </w:rPr>
            </w:pPr>
            <w:r>
              <w:rPr>
                <w:sz w:val="20"/>
              </w:rPr>
              <w:t>identify types of cement and timings related to curing</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describe the e</w:t>
            </w:r>
            <w:r w:rsidRPr="00411B57">
              <w:rPr>
                <w:sz w:val="20"/>
              </w:rPr>
              <w:t xml:space="preserve">ffects of </w:t>
            </w:r>
            <w:r w:rsidRPr="00F64AFD">
              <w:rPr>
                <w:b/>
                <w:i/>
                <w:sz w:val="20"/>
              </w:rPr>
              <w:t>curing compounds</w:t>
            </w:r>
            <w:r w:rsidRPr="00411B57">
              <w:rPr>
                <w:sz w:val="20"/>
              </w:rPr>
              <w:t xml:space="preserve"> on </w:t>
            </w:r>
            <w:r>
              <w:rPr>
                <w:sz w:val="20"/>
              </w:rPr>
              <w:t xml:space="preserve">the </w:t>
            </w:r>
            <w:r w:rsidRPr="00411B57">
              <w:rPr>
                <w:sz w:val="20"/>
              </w:rPr>
              <w:t>curing process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spacing w:before="40" w:after="40"/>
              <w:rPr>
                <w:sz w:val="20"/>
              </w:rPr>
            </w:pPr>
            <w:r>
              <w:rPr>
                <w:sz w:val="20"/>
              </w:rPr>
              <w:t xml:space="preserve">identify the risks associated with and the safe work practices of applying </w:t>
            </w:r>
            <w:r w:rsidRPr="00F64AFD">
              <w:rPr>
                <w:b/>
                <w:i/>
                <w:sz w:val="20"/>
              </w:rPr>
              <w:t>curing compounds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spacing w:before="40" w:after="40"/>
              <w:rPr>
                <w:sz w:val="20"/>
              </w:rPr>
            </w:pPr>
            <w:r>
              <w:rPr>
                <w:sz w:val="20"/>
              </w:rPr>
              <w:t xml:space="preserve">describe application procedure of </w:t>
            </w:r>
            <w:r w:rsidRPr="00F64AFD">
              <w:rPr>
                <w:b/>
                <w:i/>
                <w:sz w:val="20"/>
              </w:rPr>
              <w:t>curing compounds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F15DE7" w:rsidRDefault="00BD2675" w:rsidP="002221A6">
            <w:pPr>
              <w:keepNext/>
              <w:keepLines/>
              <w:spacing w:before="40" w:after="40"/>
              <w:rPr>
                <w:sz w:val="20"/>
              </w:rPr>
            </w:pPr>
            <w:r>
              <w:rPr>
                <w:sz w:val="20"/>
              </w:rPr>
              <w:t xml:space="preserve">identify </w:t>
            </w:r>
            <w:r w:rsidRPr="00411B57">
              <w:rPr>
                <w:sz w:val="20"/>
              </w:rPr>
              <w:t xml:space="preserve">timing for </w:t>
            </w:r>
            <w:r>
              <w:rPr>
                <w:sz w:val="20"/>
              </w:rPr>
              <w:t xml:space="preserve">the </w:t>
            </w:r>
            <w:r w:rsidRPr="00411B57">
              <w:rPr>
                <w:sz w:val="20"/>
              </w:rPr>
              <w:t>application of</w:t>
            </w:r>
            <w:r>
              <w:rPr>
                <w:sz w:val="20"/>
              </w:rPr>
              <w:t xml:space="preserve"> </w:t>
            </w:r>
            <w:r w:rsidRPr="00F64AFD">
              <w:rPr>
                <w:b/>
                <w:i/>
                <w:sz w:val="20"/>
              </w:rPr>
              <w:t>curing compounds</w:t>
            </w:r>
          </w:p>
        </w:tc>
      </w:tr>
      <w:tr w:rsidR="00F67CE0" w:rsidRPr="000B740C" w:rsidTr="00390EA3">
        <w:trPr>
          <w:cantSplit/>
        </w:trPr>
        <w:tc>
          <w:tcPr>
            <w:tcW w:w="1668" w:type="dxa"/>
            <w:tcBorders>
              <w:top w:val="single" w:sz="6" w:space="0" w:color="auto"/>
              <w:bottom w:val="single" w:sz="6" w:space="0" w:color="auto"/>
            </w:tcBorders>
            <w:shd w:val="clear" w:color="auto" w:fill="FFFFFF" w:themeFill="background1"/>
          </w:tcPr>
          <w:p w:rsidR="00F67CE0" w:rsidRPr="000A51AC" w:rsidRDefault="00F67CE0"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67CE0" w:rsidRPr="000A51AC" w:rsidRDefault="00F67CE0"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67CE0" w:rsidRDefault="00F67CE0" w:rsidP="002221A6">
            <w:pPr>
              <w:keepNext/>
              <w:keepLines/>
              <w:spacing w:before="40" w:after="40"/>
              <w:rPr>
                <w:sz w:val="20"/>
              </w:rPr>
            </w:pPr>
            <w:r w:rsidRPr="00F67CE0">
              <w:rPr>
                <w:sz w:val="20"/>
              </w:rPr>
              <w:t>describe safe work practices pertaining</w:t>
            </w:r>
            <w:r>
              <w:rPr>
                <w:sz w:val="20"/>
              </w:rPr>
              <w:t xml:space="preserve"> to the use of seamless systems</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3068AD" w:rsidRDefault="003068AD" w:rsidP="00E13B9F">
      <w:pPr>
        <w:keepNext/>
        <w:keepLines/>
        <w:spacing w:before="40" w:after="40"/>
        <w:rPr>
          <w:sz w:val="20"/>
        </w:rPr>
      </w:pPr>
      <w:r w:rsidRPr="00411B57">
        <w:rPr>
          <w:b/>
          <w:i/>
          <w:sz w:val="20"/>
        </w:rPr>
        <w:t>curing compounds</w:t>
      </w:r>
      <w:r w:rsidRPr="00411B57">
        <w:rPr>
          <w:sz w:val="20"/>
        </w:rPr>
        <w:t xml:space="preserve"> </w:t>
      </w:r>
      <w:r>
        <w:rPr>
          <w:sz w:val="20"/>
        </w:rPr>
        <w:t>include:</w:t>
      </w:r>
      <w:r w:rsidRPr="00411B57">
        <w:rPr>
          <w:sz w:val="20"/>
        </w:rPr>
        <w:t xml:space="preserve"> clear membrane, fugitive dye</w:t>
      </w:r>
      <w:r>
        <w:rPr>
          <w:sz w:val="20"/>
        </w:rPr>
        <w:t>,</w:t>
      </w:r>
      <w:r w:rsidRPr="00411B57">
        <w:rPr>
          <w:sz w:val="20"/>
        </w:rPr>
        <w:t xml:space="preserve"> dissipating curing compound</w:t>
      </w:r>
      <w:r>
        <w:rPr>
          <w:sz w:val="20"/>
        </w:rPr>
        <w:t>, water-based, solvent-based</w:t>
      </w:r>
    </w:p>
    <w:p w:rsidR="00D016E3" w:rsidRDefault="00D016E3" w:rsidP="005A6CF1">
      <w:pPr>
        <w:spacing w:before="40" w:after="40"/>
        <w:rPr>
          <w:rFonts w:cs="Arial"/>
          <w:sz w:val="20"/>
          <w:szCs w:val="20"/>
        </w:rPr>
      </w:pPr>
    </w:p>
    <w:p w:rsidR="00BD2675" w:rsidRPr="003D3CAA" w:rsidRDefault="00BD2675" w:rsidP="00E13B9F">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sidR="00390EA3">
        <w:rPr>
          <w:rFonts w:ascii="Franklin Gothic Demi Cond" w:hAnsi="Franklin Gothic Demi Cond" w:cs="Open Sans Condensed"/>
          <w:sz w:val="36"/>
        </w:rPr>
        <w:t>E-14</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Creates contraction joints</w:t>
      </w:r>
    </w:p>
    <w:p w:rsidR="00BD2675" w:rsidRDefault="00BD2675" w:rsidP="00E13B9F">
      <w:pPr>
        <w:keepNext/>
        <w:keepLines/>
        <w:spacing w:before="40" w:after="40"/>
        <w:rPr>
          <w:rFonts w:ascii="Franklin Gothic Demi Cond" w:hAnsi="Franklin Gothic Demi Cond" w:cs="Open Sans Condensed"/>
          <w:sz w:val="28"/>
        </w:rPr>
      </w:pPr>
    </w:p>
    <w:p w:rsidR="00BD2675" w:rsidRPr="003D3CAA" w:rsidRDefault="00BD2675" w:rsidP="00E13B9F">
      <w:pPr>
        <w:keepNext/>
        <w:keepLines/>
        <w:spacing w:before="40" w:after="40"/>
        <w:rPr>
          <w:sz w:val="28"/>
        </w:rPr>
      </w:pPr>
      <w:r w:rsidRPr="003D3CAA">
        <w:rPr>
          <w:rFonts w:ascii="Franklin Gothic Demi Cond" w:hAnsi="Franklin Gothic Demi Cond" w:cs="Open Sans Condensed"/>
          <w:sz w:val="28"/>
        </w:rPr>
        <w:t>TASK DESCRIPTOR</w:t>
      </w:r>
    </w:p>
    <w:p w:rsidR="00BD2675" w:rsidRDefault="00BD2675" w:rsidP="00E13B9F">
      <w:pPr>
        <w:keepNext/>
        <w:keepLines/>
        <w:spacing w:before="40" w:after="40"/>
        <w:rPr>
          <w:rFonts w:cs="Arial"/>
          <w:sz w:val="20"/>
          <w:szCs w:val="20"/>
        </w:rPr>
      </w:pPr>
      <w:r>
        <w:rPr>
          <w:rFonts w:cs="Arial"/>
          <w:sz w:val="20"/>
          <w:szCs w:val="20"/>
        </w:rPr>
        <w:t xml:space="preserve">Contraction </w:t>
      </w:r>
      <w:r w:rsidRPr="00F80211">
        <w:rPr>
          <w:rFonts w:cs="Arial"/>
          <w:sz w:val="20"/>
          <w:szCs w:val="20"/>
        </w:rPr>
        <w:t>joints</w:t>
      </w:r>
      <w:r>
        <w:rPr>
          <w:rFonts w:cs="Arial"/>
          <w:sz w:val="20"/>
          <w:szCs w:val="20"/>
        </w:rPr>
        <w:t xml:space="preserve"> are placed in green concrete in pre-determined locations in an effort to control crack</w:t>
      </w:r>
      <w:r w:rsidR="00F15DE7">
        <w:rPr>
          <w:rFonts w:cs="Arial"/>
          <w:sz w:val="20"/>
          <w:szCs w:val="20"/>
        </w:rPr>
        <w:t>ing caused by drying shrinkage.</w:t>
      </w:r>
    </w:p>
    <w:p w:rsidR="00BD2675" w:rsidRDefault="00BD2675" w:rsidP="00E13B9F">
      <w:pPr>
        <w:keepNext/>
        <w:keepLines/>
        <w:spacing w:before="40" w:after="40"/>
        <w:rPr>
          <w:sz w:val="20"/>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847255" w:rsidTr="00390EA3">
        <w:tc>
          <w:tcPr>
            <w:tcW w:w="1258" w:type="dxa"/>
            <w:shd w:val="clear" w:color="auto" w:fill="000000" w:themeFill="text1"/>
          </w:tcPr>
          <w:p w:rsidR="00BD2675" w:rsidRPr="00847255" w:rsidRDefault="00390EA3"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E-14</w:t>
            </w:r>
            <w:r w:rsidR="00BD2675" w:rsidRPr="00847255">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BD2675" w:rsidRPr="00847255"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Saw cuts contraction joints</w:t>
            </w:r>
            <w:r w:rsidRPr="00847255">
              <w:rPr>
                <w:rFonts w:ascii="Franklin Gothic Demi Cond" w:hAnsi="Franklin Gothic Demi Cond" w:cs="Open Sans Condensed"/>
                <w:sz w:val="28"/>
              </w:rPr>
              <w:t xml:space="preserve"> </w:t>
            </w:r>
          </w:p>
        </w:tc>
      </w:tr>
    </w:tbl>
    <w:p w:rsidR="00BD2675" w:rsidRPr="00847255" w:rsidRDefault="00BD2675" w:rsidP="00E13B9F">
      <w:pPr>
        <w:keepNext/>
        <w:keepLines/>
        <w:spacing w:before="40" w:after="40"/>
        <w:rPr>
          <w:sz w:val="20"/>
          <w:highlight w:val="yellow"/>
          <w:u w:val="single"/>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847255" w:rsidTr="00390EA3">
        <w:trPr>
          <w:cantSplit/>
        </w:trPr>
        <w:tc>
          <w:tcPr>
            <w:tcW w:w="294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b/>
                <w:sz w:val="20"/>
              </w:rPr>
            </w:pPr>
            <w:r w:rsidRPr="00847255">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w:t>
            </w:r>
            <w:r w:rsidRPr="00847255">
              <w:rPr>
                <w:rFonts w:eastAsia="Times New Roman" w:cs="Arial"/>
                <w:sz w:val="20"/>
                <w:szCs w:val="20"/>
                <w:lang w:eastAsia="fr-CA"/>
              </w:rPr>
              <w:t xml:space="preserve">, </w:t>
            </w:r>
            <w:r>
              <w:rPr>
                <w:rFonts w:eastAsia="Times New Roman" w:cs="Arial"/>
                <w:sz w:val="20"/>
                <w:szCs w:val="20"/>
                <w:lang w:eastAsia="fr-CA"/>
              </w:rPr>
              <w:t>Numeracy</w:t>
            </w:r>
            <w:r w:rsidRPr="00847255">
              <w:rPr>
                <w:rFonts w:eastAsia="Times New Roman" w:cs="Arial"/>
                <w:sz w:val="20"/>
                <w:szCs w:val="20"/>
                <w:lang w:eastAsia="fr-CA"/>
              </w:rPr>
              <w:t>, Thinking</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53E37" w:rsidRDefault="00953E37" w:rsidP="00E13B9F">
            <w:pPr>
              <w:keepNext/>
              <w:keepLines/>
              <w:widowControl w:val="0"/>
              <w:snapToGrid w:val="0"/>
              <w:spacing w:before="40" w:after="40"/>
              <w:jc w:val="center"/>
              <w:rPr>
                <w:rFonts w:cs="Arial"/>
                <w:b/>
                <w:sz w:val="20"/>
              </w:rPr>
            </w:pPr>
            <w:r>
              <w:rPr>
                <w:rFonts w:cs="Arial"/>
                <w:b/>
                <w:sz w:val="20"/>
              </w:rPr>
              <w:t>NU</w:t>
            </w:r>
          </w:p>
        </w:tc>
      </w:tr>
      <w:tr w:rsidR="00953E37" w:rsidTr="00953E3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953E37" w:rsidRDefault="00953E37" w:rsidP="00E13B9F">
            <w:pPr>
              <w:keepNext/>
              <w:keepLines/>
              <w:widowControl w:val="0"/>
              <w:snapToGrid w:val="0"/>
              <w:spacing w:before="40" w:after="40"/>
              <w:jc w:val="center"/>
              <w:rPr>
                <w:rFonts w:cs="Arial"/>
                <w:sz w:val="20"/>
              </w:rPr>
            </w:pPr>
            <w:r>
              <w:rPr>
                <w:rFonts w:cs="Arial"/>
                <w:sz w:val="20"/>
              </w:rPr>
              <w:t>ND</w:t>
            </w:r>
          </w:p>
        </w:tc>
      </w:tr>
    </w:tbl>
    <w:p w:rsidR="002B56CA" w:rsidRPr="00847255" w:rsidRDefault="002B56CA" w:rsidP="00E13B9F">
      <w:pPr>
        <w:keepNext/>
        <w:keepLines/>
        <w:widowControl w:val="0"/>
        <w:spacing w:before="40" w:after="40"/>
        <w:rPr>
          <w:sz w:val="20"/>
          <w:highlight w:val="yellow"/>
          <w:u w:val="single"/>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E13B9F">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E13B9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SKILLS</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847255">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Evidence of Attainment</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widowControl w:val="0"/>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1</w:t>
            </w:r>
            <w:r w:rsidR="00BD2675" w:rsidRPr="00847255">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047172" w:rsidRDefault="00BD2675" w:rsidP="00E13B9F">
            <w:pPr>
              <w:keepNext/>
              <w:keepLines/>
              <w:widowControl w:val="0"/>
              <w:spacing w:before="40" w:after="40"/>
              <w:rPr>
                <w:sz w:val="20"/>
              </w:rPr>
            </w:pPr>
            <w:r>
              <w:rPr>
                <w:sz w:val="20"/>
              </w:rPr>
              <w:t xml:space="preserve">identify </w:t>
            </w:r>
            <w:r w:rsidRPr="008A2D51">
              <w:rPr>
                <w:sz w:val="20"/>
              </w:rPr>
              <w:t xml:space="preserve">location, spacing and depth of </w:t>
            </w:r>
            <w:r>
              <w:rPr>
                <w:sz w:val="20"/>
              </w:rPr>
              <w:t>contraction j</w:t>
            </w:r>
            <w:r w:rsidRPr="008A2D51">
              <w:rPr>
                <w:sz w:val="20"/>
              </w:rPr>
              <w:t>oints</w:t>
            </w: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widowControl w:val="0"/>
              <w:spacing w:before="40" w:after="40"/>
              <w:rPr>
                <w:rFonts w:cs="Arial"/>
                <w:sz w:val="20"/>
                <w:szCs w:val="20"/>
              </w:rPr>
            </w:pPr>
            <w:r w:rsidRPr="008A2D51">
              <w:rPr>
                <w:sz w:val="20"/>
              </w:rPr>
              <w:t xml:space="preserve">location, spacing and depth of </w:t>
            </w:r>
            <w:r w:rsidR="00401E45">
              <w:rPr>
                <w:sz w:val="20"/>
              </w:rPr>
              <w:t>contraction</w:t>
            </w:r>
            <w:r w:rsidRPr="008A2D51">
              <w:rPr>
                <w:sz w:val="20"/>
              </w:rPr>
              <w:t xml:space="preserve"> joints</w:t>
            </w:r>
            <w:r>
              <w:rPr>
                <w:sz w:val="20"/>
              </w:rPr>
              <w:t xml:space="preserve"> </w:t>
            </w:r>
            <w:r w:rsidR="00401E45">
              <w:rPr>
                <w:sz w:val="20"/>
              </w:rPr>
              <w:t>are</w:t>
            </w:r>
            <w:r>
              <w:rPr>
                <w:sz w:val="20"/>
              </w:rPr>
              <w:t xml:space="preserve"> identified according to drawings and specifications</w:t>
            </w:r>
            <w:r w:rsidR="00401E45">
              <w:rPr>
                <w:sz w:val="20"/>
              </w:rPr>
              <w:t xml:space="preserve">, </w:t>
            </w:r>
            <w:r>
              <w:rPr>
                <w:sz w:val="20"/>
              </w:rPr>
              <w:t xml:space="preserve">CSA </w:t>
            </w:r>
            <w:r w:rsidR="00401E45">
              <w:rPr>
                <w:sz w:val="20"/>
              </w:rPr>
              <w:t>A</w:t>
            </w:r>
            <w:r>
              <w:rPr>
                <w:sz w:val="20"/>
              </w:rPr>
              <w:t>23.1</w:t>
            </w:r>
            <w:r w:rsidR="00401E45">
              <w:rPr>
                <w:sz w:val="20"/>
              </w:rPr>
              <w:t xml:space="preserve"> and industry practices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widowControl w:val="0"/>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1</w:t>
            </w:r>
            <w:r w:rsidR="00BD2675" w:rsidRPr="00847255">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F81800" w:rsidRDefault="00BD2675" w:rsidP="00E13B9F">
            <w:pPr>
              <w:keepNext/>
              <w:keepLines/>
              <w:widowControl w:val="0"/>
              <w:spacing w:before="40" w:after="40"/>
              <w:rPr>
                <w:rFonts w:cs="Arial"/>
                <w:sz w:val="20"/>
                <w:szCs w:val="20"/>
              </w:rPr>
            </w:pPr>
            <w:r>
              <w:rPr>
                <w:rFonts w:cs="Arial"/>
                <w:sz w:val="20"/>
                <w:szCs w:val="20"/>
              </w:rPr>
              <w:t>install contraction joints in green concrete</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E13B9F">
            <w:pPr>
              <w:keepNext/>
              <w:keepLines/>
              <w:widowControl w:val="0"/>
              <w:spacing w:before="40" w:after="40"/>
              <w:rPr>
                <w:rFonts w:cs="Arial"/>
                <w:i/>
                <w:sz w:val="20"/>
                <w:szCs w:val="20"/>
              </w:rPr>
            </w:pPr>
            <w:r>
              <w:rPr>
                <w:rFonts w:cs="Arial"/>
                <w:sz w:val="20"/>
                <w:szCs w:val="20"/>
              </w:rPr>
              <w:t>contraction joints are installed in designated locations to promote controlled cracking</w:t>
            </w:r>
          </w:p>
        </w:tc>
      </w:tr>
    </w:tbl>
    <w:p w:rsidR="00BD2675" w:rsidRDefault="00BD2675" w:rsidP="005A6CF1">
      <w:pPr>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KNOWLEDGE</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ind w:right="318"/>
              <w:jc w:val="center"/>
              <w:rPr>
                <w:rFonts w:eastAsia="Times New Roman" w:cs="Arial"/>
                <w:b/>
                <w:sz w:val="20"/>
                <w:szCs w:val="20"/>
                <w:lang w:eastAsia="fr-CA"/>
              </w:rPr>
            </w:pPr>
            <w:r w:rsidRPr="00847255">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Learning Objectives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sz w:val="20"/>
              </w:rPr>
            </w:pPr>
            <w:r>
              <w:rPr>
                <w:sz w:val="20"/>
              </w:rPr>
              <w:t>E-14</w:t>
            </w:r>
            <w:r w:rsidR="00BD2675" w:rsidRPr="00847255">
              <w:rPr>
                <w:sz w:val="20"/>
              </w:rPr>
              <w:t>.0</w:t>
            </w:r>
            <w:r>
              <w:rPr>
                <w:sz w:val="20"/>
              </w:rPr>
              <w:t>1</w:t>
            </w:r>
            <w:r w:rsidR="00BD2675" w:rsidRPr="0084725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demonstrate knowledge of </w:t>
            </w:r>
            <w:r w:rsidRPr="003B61EF">
              <w:rPr>
                <w:b/>
                <w:i/>
                <w:sz w:val="20"/>
              </w:rPr>
              <w:t>tools</w:t>
            </w:r>
            <w:r w:rsidR="00401E45">
              <w:rPr>
                <w:b/>
                <w:i/>
                <w:sz w:val="20"/>
              </w:rPr>
              <w:t xml:space="preserve"> and</w:t>
            </w:r>
            <w:r w:rsidRPr="003B61EF">
              <w:rPr>
                <w:b/>
                <w:i/>
                <w:sz w:val="20"/>
              </w:rPr>
              <w:t xml:space="preserve"> equipment </w:t>
            </w:r>
            <w:r>
              <w:rPr>
                <w:sz w:val="20"/>
              </w:rPr>
              <w:t>and procedures to saw cut contraction joints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identify </w:t>
            </w:r>
            <w:r w:rsidRPr="003B61EF">
              <w:rPr>
                <w:b/>
                <w:i/>
                <w:sz w:val="20"/>
              </w:rPr>
              <w:t>tools and equipment</w:t>
            </w:r>
            <w:r>
              <w:rPr>
                <w:sz w:val="20"/>
              </w:rPr>
              <w:t xml:space="preserve"> required </w:t>
            </w:r>
            <w:r w:rsidR="00F15DE7">
              <w:rPr>
                <w:sz w:val="20"/>
              </w:rPr>
              <w:t>for wet and early entry cutting</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describe procedures for saw cutting contraction joints</w:t>
            </w:r>
          </w:p>
        </w:tc>
      </w:tr>
    </w:tbl>
    <w:p w:rsidR="00BD2675" w:rsidRPr="00847255" w:rsidRDefault="00BD2675" w:rsidP="005A6CF1">
      <w:pPr>
        <w:spacing w:before="40" w:after="40"/>
        <w:rPr>
          <w:sz w:val="20"/>
        </w:rPr>
      </w:pPr>
    </w:p>
    <w:p w:rsidR="00BD2675" w:rsidRPr="00847255" w:rsidRDefault="00BD2675"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BD2675" w:rsidRDefault="00BD2675" w:rsidP="00E13B9F">
      <w:pPr>
        <w:keepNext/>
        <w:keepLines/>
        <w:spacing w:before="40" w:after="40"/>
        <w:rPr>
          <w:rFonts w:cs="Arial"/>
          <w:sz w:val="20"/>
          <w:szCs w:val="20"/>
        </w:rPr>
      </w:pPr>
      <w:r w:rsidRPr="003B61EF">
        <w:rPr>
          <w:b/>
          <w:i/>
          <w:sz w:val="20"/>
        </w:rPr>
        <w:t>tools and equipment</w:t>
      </w:r>
      <w:r>
        <w:rPr>
          <w:sz w:val="20"/>
        </w:rPr>
        <w:t xml:space="preserve"> </w:t>
      </w:r>
      <w:r w:rsidRPr="00847255">
        <w:rPr>
          <w:rFonts w:cs="Arial"/>
          <w:sz w:val="20"/>
          <w:szCs w:val="20"/>
        </w:rPr>
        <w:t xml:space="preserve">include: </w:t>
      </w:r>
      <w:r>
        <w:rPr>
          <w:rFonts w:cs="Arial"/>
          <w:sz w:val="20"/>
          <w:szCs w:val="20"/>
        </w:rPr>
        <w:t xml:space="preserve">string line, measuring tape, chalk line, wet saw, early entry saw, </w:t>
      </w:r>
      <w:r w:rsidR="00591667">
        <w:rPr>
          <w:rFonts w:cs="Arial"/>
          <w:sz w:val="20"/>
          <w:szCs w:val="20"/>
        </w:rPr>
        <w:t>cut-off s</w:t>
      </w:r>
      <w:r>
        <w:rPr>
          <w:rFonts w:cs="Arial"/>
          <w:sz w:val="20"/>
          <w:szCs w:val="20"/>
        </w:rPr>
        <w:t>aw</w:t>
      </w:r>
      <w:r w:rsidR="00591667">
        <w:rPr>
          <w:rFonts w:cs="Arial"/>
          <w:sz w:val="20"/>
          <w:szCs w:val="20"/>
        </w:rPr>
        <w:t xml:space="preserve"> (quick cut)</w:t>
      </w:r>
    </w:p>
    <w:p w:rsidR="00B318CB" w:rsidRDefault="00B318CB" w:rsidP="005A6CF1">
      <w:pPr>
        <w:spacing w:before="40" w:after="40"/>
        <w:rPr>
          <w:rFonts w:cs="Arial"/>
          <w:sz w:val="20"/>
          <w:szCs w:val="20"/>
        </w:rPr>
      </w:pPr>
    </w:p>
    <w:p w:rsidR="00B318CB" w:rsidRPr="003A4A8F" w:rsidRDefault="00B318CB" w:rsidP="005A6CF1">
      <w:pPr>
        <w:spacing w:before="40" w:after="40"/>
        <w:rPr>
          <w:rFonts w:cs="Arial"/>
          <w:sz w:val="20"/>
          <w:szCs w:val="20"/>
          <w:lang w:eastAsia="fr-CA"/>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847255" w:rsidTr="00390EA3">
        <w:tc>
          <w:tcPr>
            <w:tcW w:w="1258" w:type="dxa"/>
            <w:shd w:val="clear" w:color="auto" w:fill="000000" w:themeFill="text1"/>
          </w:tcPr>
          <w:p w:rsidR="00BD2675" w:rsidRPr="00847255" w:rsidRDefault="00390EA3"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E-14</w:t>
            </w:r>
            <w:r w:rsidR="00BD2675" w:rsidRPr="00847255">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BD2675" w:rsidRPr="00847255"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Fills joints</w:t>
            </w:r>
            <w:r w:rsidRPr="00847255">
              <w:rPr>
                <w:rFonts w:ascii="Franklin Gothic Demi Cond" w:hAnsi="Franklin Gothic Demi Cond" w:cs="Open Sans Condensed"/>
                <w:sz w:val="28"/>
              </w:rPr>
              <w:t xml:space="preserve"> </w:t>
            </w:r>
          </w:p>
        </w:tc>
      </w:tr>
    </w:tbl>
    <w:p w:rsidR="00BD2675" w:rsidRPr="00847255" w:rsidRDefault="00BD2675" w:rsidP="00E13B9F">
      <w:pPr>
        <w:keepNext/>
        <w:keepLines/>
        <w:spacing w:before="40" w:after="40"/>
        <w:rPr>
          <w:sz w:val="20"/>
          <w:highlight w:val="yellow"/>
          <w:u w:val="single"/>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847255" w:rsidTr="00390EA3">
        <w:trPr>
          <w:cantSplit/>
        </w:trPr>
        <w:tc>
          <w:tcPr>
            <w:tcW w:w="294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b/>
                <w:sz w:val="20"/>
              </w:rPr>
            </w:pPr>
            <w:r w:rsidRPr="00847255">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Working with Others</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847255" w:rsidRDefault="002B56CA" w:rsidP="00E13B9F">
      <w:pPr>
        <w:keepNext/>
        <w:keepLines/>
        <w:spacing w:before="40" w:after="40"/>
        <w:rPr>
          <w:sz w:val="20"/>
          <w:highlight w:val="yellow"/>
          <w:u w:val="single"/>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SKILLS</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847255">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Evidence of Attainment</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2</w:t>
            </w:r>
            <w:r w:rsidR="00BD2675" w:rsidRPr="00847255">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3B61EF" w:rsidRDefault="00BD2675" w:rsidP="00E13B9F">
            <w:pPr>
              <w:keepNext/>
              <w:keepLines/>
              <w:spacing w:before="40" w:after="40"/>
              <w:rPr>
                <w:rFonts w:cs="Arial"/>
                <w:sz w:val="20"/>
                <w:szCs w:val="20"/>
              </w:rPr>
            </w:pPr>
            <w:r w:rsidRPr="003B61EF">
              <w:rPr>
                <w:rFonts w:cs="Arial"/>
                <w:sz w:val="20"/>
                <w:szCs w:val="20"/>
              </w:rPr>
              <w:t>clean joints</w:t>
            </w:r>
          </w:p>
        </w:tc>
        <w:tc>
          <w:tcPr>
            <w:tcW w:w="3969" w:type="dxa"/>
            <w:tcBorders>
              <w:top w:val="single" w:sz="6" w:space="0" w:color="auto"/>
              <w:bottom w:val="single" w:sz="6" w:space="0" w:color="auto"/>
            </w:tcBorders>
            <w:shd w:val="clear" w:color="auto" w:fill="FFFFFF" w:themeFill="background1"/>
          </w:tcPr>
          <w:p w:rsidR="00BD2675" w:rsidRPr="003B61EF" w:rsidRDefault="00BD2675" w:rsidP="00E13B9F">
            <w:pPr>
              <w:keepNext/>
              <w:keepLines/>
              <w:spacing w:before="40" w:after="40"/>
              <w:rPr>
                <w:rFonts w:cs="Arial"/>
                <w:sz w:val="20"/>
                <w:szCs w:val="20"/>
              </w:rPr>
            </w:pPr>
            <w:r w:rsidRPr="003B61EF">
              <w:rPr>
                <w:rFonts w:cs="Arial"/>
                <w:sz w:val="20"/>
                <w:szCs w:val="20"/>
              </w:rPr>
              <w:t>joints are cleaned to remove contaminants and promote bonding</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2</w:t>
            </w:r>
            <w:r w:rsidR="00BD2675" w:rsidRPr="00847255">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3B61EF" w:rsidRDefault="00BD2675" w:rsidP="005A6CF1">
            <w:pPr>
              <w:spacing w:before="40" w:after="40"/>
              <w:rPr>
                <w:rFonts w:cs="Arial"/>
                <w:sz w:val="20"/>
                <w:szCs w:val="20"/>
              </w:rPr>
            </w:pPr>
            <w:r w:rsidRPr="003B61EF">
              <w:rPr>
                <w:rFonts w:cs="Arial"/>
                <w:sz w:val="20"/>
                <w:szCs w:val="20"/>
              </w:rPr>
              <w:t>place</w:t>
            </w:r>
            <w:r w:rsidR="00C571B2">
              <w:rPr>
                <w:rFonts w:cs="Arial"/>
                <w:sz w:val="20"/>
                <w:szCs w:val="20"/>
              </w:rPr>
              <w:t xml:space="preserve"> a</w:t>
            </w:r>
            <w:r w:rsidR="00F15DE7">
              <w:rPr>
                <w:rFonts w:cs="Arial"/>
                <w:sz w:val="20"/>
                <w:szCs w:val="20"/>
              </w:rPr>
              <w:t xml:space="preserve"> backing rod in joints</w:t>
            </w:r>
          </w:p>
        </w:tc>
        <w:tc>
          <w:tcPr>
            <w:tcW w:w="3969" w:type="dxa"/>
            <w:tcBorders>
              <w:top w:val="single" w:sz="6" w:space="0" w:color="auto"/>
              <w:bottom w:val="single" w:sz="6" w:space="0" w:color="auto"/>
            </w:tcBorders>
            <w:shd w:val="clear" w:color="auto" w:fill="FFFFFF" w:themeFill="background1"/>
          </w:tcPr>
          <w:p w:rsidR="00BD2675" w:rsidRPr="003B61EF" w:rsidRDefault="00C571B2" w:rsidP="005A6CF1">
            <w:pPr>
              <w:spacing w:before="40" w:after="40"/>
              <w:rPr>
                <w:rFonts w:cs="Arial"/>
                <w:sz w:val="20"/>
                <w:szCs w:val="20"/>
              </w:rPr>
            </w:pPr>
            <w:r>
              <w:rPr>
                <w:rFonts w:cs="Arial"/>
                <w:sz w:val="20"/>
                <w:szCs w:val="20"/>
              </w:rPr>
              <w:t xml:space="preserve">a </w:t>
            </w:r>
            <w:r w:rsidR="00BD2675" w:rsidRPr="003B61EF">
              <w:rPr>
                <w:rFonts w:cs="Arial"/>
                <w:sz w:val="20"/>
                <w:szCs w:val="20"/>
              </w:rPr>
              <w:t>backing ro</w:t>
            </w:r>
            <w:r w:rsidR="00401E45">
              <w:rPr>
                <w:rFonts w:cs="Arial"/>
                <w:sz w:val="20"/>
                <w:szCs w:val="20"/>
              </w:rPr>
              <w:t>d</w:t>
            </w:r>
            <w:r w:rsidR="00BD2675" w:rsidRPr="003B61EF">
              <w:rPr>
                <w:rFonts w:cs="Arial"/>
                <w:sz w:val="20"/>
                <w:szCs w:val="20"/>
              </w:rPr>
              <w:t xml:space="preserve"> is placed to control joint fill</w:t>
            </w:r>
            <w:r w:rsidR="00401E45">
              <w:rPr>
                <w:rFonts w:cs="Arial"/>
                <w:sz w:val="20"/>
                <w:szCs w:val="20"/>
              </w:rPr>
              <w:t xml:space="preserve">er depth and surface profile finish </w:t>
            </w:r>
            <w:r w:rsidR="00BD2675" w:rsidRPr="003B61EF">
              <w:rPr>
                <w:rFonts w:cs="Arial"/>
                <w:sz w:val="20"/>
                <w:szCs w:val="20"/>
              </w:rPr>
              <w:t>according to drawings and specifications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2</w:t>
            </w:r>
            <w:r w:rsidR="00BD2675" w:rsidRPr="00847255">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5C270C" w:rsidRDefault="00BD2675" w:rsidP="00E13B9F">
            <w:pPr>
              <w:keepNext/>
              <w:keepLines/>
              <w:spacing w:before="40" w:after="40"/>
              <w:rPr>
                <w:rFonts w:cs="Arial"/>
                <w:sz w:val="20"/>
                <w:szCs w:val="20"/>
              </w:rPr>
            </w:pPr>
            <w:r w:rsidRPr="005C270C">
              <w:rPr>
                <w:rFonts w:cs="Arial"/>
                <w:sz w:val="20"/>
                <w:szCs w:val="20"/>
              </w:rPr>
              <w:t xml:space="preserve">mix </w:t>
            </w:r>
            <w:r w:rsidRPr="005C270C">
              <w:rPr>
                <w:rFonts w:cs="Arial"/>
                <w:b/>
                <w:i/>
                <w:sz w:val="20"/>
                <w:szCs w:val="20"/>
              </w:rPr>
              <w:t>joint sealant or joint filler</w:t>
            </w:r>
          </w:p>
        </w:tc>
        <w:tc>
          <w:tcPr>
            <w:tcW w:w="3969" w:type="dxa"/>
            <w:tcBorders>
              <w:top w:val="single" w:sz="6" w:space="0" w:color="auto"/>
              <w:bottom w:val="single" w:sz="6" w:space="0" w:color="auto"/>
            </w:tcBorders>
            <w:shd w:val="clear" w:color="auto" w:fill="FFFFFF" w:themeFill="background1"/>
          </w:tcPr>
          <w:p w:rsidR="00BD2675" w:rsidRPr="005C270C" w:rsidRDefault="00BD2675" w:rsidP="00E13B9F">
            <w:pPr>
              <w:keepNext/>
              <w:keepLines/>
              <w:spacing w:before="40" w:after="40"/>
              <w:rPr>
                <w:rFonts w:cs="Arial"/>
                <w:sz w:val="20"/>
                <w:szCs w:val="20"/>
              </w:rPr>
            </w:pPr>
            <w:r w:rsidRPr="005C270C">
              <w:rPr>
                <w:rFonts w:cs="Arial"/>
                <w:b/>
                <w:i/>
                <w:sz w:val="20"/>
                <w:szCs w:val="20"/>
              </w:rPr>
              <w:t>joint sealant or joint filler</w:t>
            </w:r>
            <w:r w:rsidRPr="005C270C">
              <w:rPr>
                <w:rFonts w:cs="Arial"/>
                <w:sz w:val="20"/>
                <w:szCs w:val="20"/>
              </w:rPr>
              <w:t xml:space="preserve"> </w:t>
            </w:r>
            <w:r w:rsidR="0050319F">
              <w:rPr>
                <w:rFonts w:cs="Arial"/>
                <w:sz w:val="20"/>
                <w:szCs w:val="20"/>
              </w:rPr>
              <w:t>is</w:t>
            </w:r>
            <w:r w:rsidRPr="005C270C">
              <w:rPr>
                <w:rFonts w:cs="Arial"/>
                <w:sz w:val="20"/>
                <w:szCs w:val="20"/>
              </w:rPr>
              <w:t xml:space="preserve"> mixed according to manufacturers' </w:t>
            </w:r>
            <w:r>
              <w:rPr>
                <w:rFonts w:cs="Arial"/>
                <w:sz w:val="20"/>
                <w:szCs w:val="20"/>
              </w:rPr>
              <w:t>instructions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E-14</w:t>
            </w:r>
            <w:r w:rsidR="00BD2675" w:rsidRPr="00847255">
              <w:rPr>
                <w:rFonts w:cs="Arial"/>
                <w:sz w:val="20"/>
                <w:szCs w:val="20"/>
              </w:rPr>
              <w:t>.0</w:t>
            </w:r>
            <w:r>
              <w:rPr>
                <w:rFonts w:cs="Arial"/>
                <w:sz w:val="20"/>
                <w:szCs w:val="20"/>
              </w:rPr>
              <w:t>2</w:t>
            </w:r>
            <w:r w:rsidR="00BD2675" w:rsidRPr="00847255">
              <w:rPr>
                <w:rFonts w:cs="Arial"/>
                <w:sz w:val="20"/>
                <w:szCs w:val="20"/>
              </w:rPr>
              <w:t>.0</w:t>
            </w:r>
            <w:r w:rsidR="00BD2675">
              <w:rPr>
                <w:rFonts w:cs="Arial"/>
                <w:sz w:val="20"/>
                <w:szCs w:val="20"/>
              </w:rPr>
              <w:t>4</w:t>
            </w:r>
            <w:r w:rsidR="00BD2675" w:rsidRPr="0084725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5C270C" w:rsidRDefault="00BD2675" w:rsidP="00E13B9F">
            <w:pPr>
              <w:keepNext/>
              <w:keepLines/>
              <w:spacing w:before="40" w:after="40"/>
              <w:rPr>
                <w:rFonts w:cs="Arial"/>
                <w:sz w:val="20"/>
                <w:szCs w:val="20"/>
              </w:rPr>
            </w:pPr>
            <w:r w:rsidRPr="005C270C">
              <w:rPr>
                <w:rFonts w:cs="Arial"/>
                <w:sz w:val="20"/>
                <w:szCs w:val="20"/>
              </w:rPr>
              <w:t xml:space="preserve">install </w:t>
            </w:r>
            <w:r w:rsidRPr="005C270C">
              <w:rPr>
                <w:rFonts w:cs="Arial"/>
                <w:b/>
                <w:i/>
                <w:sz w:val="20"/>
                <w:szCs w:val="20"/>
              </w:rPr>
              <w:t>joint sealant or joint filler</w:t>
            </w:r>
          </w:p>
        </w:tc>
        <w:tc>
          <w:tcPr>
            <w:tcW w:w="3969" w:type="dxa"/>
            <w:tcBorders>
              <w:top w:val="single" w:sz="6" w:space="0" w:color="auto"/>
              <w:bottom w:val="single" w:sz="6" w:space="0" w:color="auto"/>
            </w:tcBorders>
            <w:shd w:val="clear" w:color="auto" w:fill="FFFFFF" w:themeFill="background1"/>
          </w:tcPr>
          <w:p w:rsidR="00BD2675" w:rsidRPr="005C270C" w:rsidRDefault="00BD2675" w:rsidP="00E13B9F">
            <w:pPr>
              <w:keepNext/>
              <w:keepLines/>
              <w:spacing w:before="40" w:after="40"/>
              <w:rPr>
                <w:rFonts w:cs="Arial"/>
                <w:sz w:val="20"/>
                <w:szCs w:val="20"/>
              </w:rPr>
            </w:pPr>
            <w:r w:rsidRPr="005C270C">
              <w:rPr>
                <w:rFonts w:cs="Arial"/>
                <w:b/>
                <w:i/>
                <w:sz w:val="20"/>
                <w:szCs w:val="20"/>
              </w:rPr>
              <w:t>joint sealant</w:t>
            </w:r>
            <w:r w:rsidRPr="005C270C">
              <w:rPr>
                <w:rFonts w:cs="Arial"/>
                <w:sz w:val="20"/>
                <w:szCs w:val="20"/>
              </w:rPr>
              <w:t xml:space="preserve"> is installed to keep joint clean, and </w:t>
            </w:r>
            <w:r w:rsidRPr="005C270C">
              <w:rPr>
                <w:rFonts w:cs="Arial"/>
                <w:b/>
                <w:i/>
                <w:sz w:val="20"/>
                <w:szCs w:val="20"/>
              </w:rPr>
              <w:t>joint filler</w:t>
            </w:r>
            <w:r w:rsidRPr="005C270C">
              <w:rPr>
                <w:rFonts w:cs="Arial"/>
                <w:sz w:val="20"/>
                <w:szCs w:val="20"/>
              </w:rPr>
              <w:t xml:space="preserve"> is installed to protect joint edges from solid tire traffic</w:t>
            </w:r>
            <w:r>
              <w:rPr>
                <w:rFonts w:cs="Arial"/>
                <w:sz w:val="20"/>
                <w:szCs w:val="20"/>
              </w:rPr>
              <w:t xml:space="preserve"> </w:t>
            </w:r>
            <w:r w:rsidRPr="005C270C">
              <w:rPr>
                <w:rFonts w:cs="Arial"/>
                <w:sz w:val="20"/>
                <w:szCs w:val="20"/>
              </w:rPr>
              <w:t xml:space="preserve">according to manufacturers' </w:t>
            </w:r>
            <w:r>
              <w:rPr>
                <w:rFonts w:cs="Arial"/>
                <w:sz w:val="20"/>
                <w:szCs w:val="20"/>
              </w:rPr>
              <w:t>instructions</w:t>
            </w:r>
          </w:p>
        </w:tc>
      </w:tr>
    </w:tbl>
    <w:p w:rsidR="00BD2675" w:rsidRDefault="00BD2675" w:rsidP="005A6CF1">
      <w:pPr>
        <w:spacing w:before="40" w:after="40"/>
        <w:rPr>
          <w:sz w:val="20"/>
          <w:highlight w:val="yellow"/>
        </w:rPr>
      </w:pPr>
    </w:p>
    <w:p w:rsidR="00D619F4" w:rsidRDefault="00D619F4"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D619F4" w:rsidRPr="003424EA" w:rsidRDefault="00D619F4" w:rsidP="00E13B9F">
      <w:pPr>
        <w:keepNext/>
        <w:keepLines/>
        <w:spacing w:before="40" w:after="40"/>
        <w:rPr>
          <w:rFonts w:cs="Arial"/>
          <w:sz w:val="20"/>
          <w:szCs w:val="20"/>
        </w:rPr>
      </w:pPr>
      <w:r w:rsidRPr="005C270C">
        <w:rPr>
          <w:rFonts w:cs="Arial"/>
          <w:b/>
          <w:i/>
          <w:sz w:val="20"/>
          <w:szCs w:val="20"/>
        </w:rPr>
        <w:t>joint sealant or joint filler</w:t>
      </w:r>
      <w:r w:rsidRPr="003424EA">
        <w:rPr>
          <w:rFonts w:cs="Arial"/>
          <w:sz w:val="20"/>
          <w:szCs w:val="20"/>
        </w:rPr>
        <w:t xml:space="preserve"> include: self-levelling, non-sag</w:t>
      </w:r>
    </w:p>
    <w:p w:rsidR="00D619F4" w:rsidRPr="00847255" w:rsidRDefault="00D619F4" w:rsidP="005A6CF1">
      <w:pPr>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2221A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2221A6">
            <w:pPr>
              <w:keepNext/>
              <w:keepLines/>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KNOWLEDGE</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2221A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2221A6">
            <w:pPr>
              <w:keepNext/>
              <w:keepLines/>
              <w:tabs>
                <w:tab w:val="left" w:pos="5957"/>
              </w:tabs>
              <w:spacing w:before="40" w:after="40"/>
              <w:ind w:right="318"/>
              <w:jc w:val="center"/>
              <w:rPr>
                <w:rFonts w:eastAsia="Times New Roman" w:cs="Arial"/>
                <w:b/>
                <w:sz w:val="20"/>
                <w:szCs w:val="20"/>
                <w:lang w:eastAsia="fr-CA"/>
              </w:rPr>
            </w:pPr>
            <w:r w:rsidRPr="00847255">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2221A6">
            <w:pPr>
              <w:keepNext/>
              <w:keepLines/>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Learning Objectives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2221A6">
            <w:pPr>
              <w:keepNext/>
              <w:keepLines/>
              <w:spacing w:before="40" w:after="40"/>
              <w:rPr>
                <w:sz w:val="20"/>
              </w:rPr>
            </w:pPr>
            <w:r>
              <w:rPr>
                <w:sz w:val="20"/>
              </w:rPr>
              <w:t>E-14</w:t>
            </w:r>
            <w:r w:rsidR="00BD2675" w:rsidRPr="00847255">
              <w:rPr>
                <w:sz w:val="20"/>
              </w:rPr>
              <w:t>.0</w:t>
            </w:r>
            <w:r>
              <w:rPr>
                <w:sz w:val="20"/>
              </w:rPr>
              <w:t>2</w:t>
            </w:r>
            <w:r w:rsidR="00BD2675" w:rsidRPr="0084725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r>
              <w:rPr>
                <w:sz w:val="20"/>
              </w:rPr>
              <w:t>demonstrate knowledge of tools</w:t>
            </w:r>
            <w:r w:rsidR="00401E45">
              <w:rPr>
                <w:sz w:val="20"/>
              </w:rPr>
              <w:t xml:space="preserve"> and </w:t>
            </w:r>
            <w:r>
              <w:rPr>
                <w:sz w:val="20"/>
              </w:rPr>
              <w:t>equipment and procedures to fill contraction joints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r>
              <w:rPr>
                <w:sz w:val="20"/>
              </w:rPr>
              <w:t>identify tools and equipm</w:t>
            </w:r>
            <w:r w:rsidR="005337D7">
              <w:rPr>
                <w:sz w:val="20"/>
              </w:rPr>
              <w:t>ent required for filling joints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r>
              <w:rPr>
                <w:sz w:val="20"/>
              </w:rPr>
              <w:t>describe procedures for filling contraction joints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221A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2221A6">
            <w:pPr>
              <w:keepNext/>
              <w:keepLines/>
              <w:spacing w:before="40" w:after="40"/>
              <w:rPr>
                <w:sz w:val="20"/>
              </w:rPr>
            </w:pPr>
            <w:r>
              <w:rPr>
                <w:sz w:val="20"/>
              </w:rPr>
              <w:t>identify timing and conditions for application of joint filling</w:t>
            </w:r>
          </w:p>
        </w:tc>
      </w:tr>
    </w:tbl>
    <w:p w:rsidR="00BD2675" w:rsidRPr="00847255" w:rsidRDefault="00BD2675" w:rsidP="005A6CF1">
      <w:pPr>
        <w:spacing w:before="40" w:after="40"/>
        <w:rPr>
          <w:sz w:val="20"/>
        </w:rPr>
      </w:pPr>
    </w:p>
    <w:p w:rsidR="00BD2675" w:rsidRPr="005B5400" w:rsidRDefault="00BD2675" w:rsidP="005A6CF1">
      <w:pPr>
        <w:spacing w:before="40" w:after="40"/>
        <w:rPr>
          <w:sz w:val="20"/>
          <w:szCs w:val="20"/>
        </w:rPr>
      </w:pPr>
    </w:p>
    <w:p w:rsidR="00401E45" w:rsidRPr="005B5400" w:rsidRDefault="00401E45" w:rsidP="005A6CF1">
      <w:pPr>
        <w:spacing w:before="40" w:after="40"/>
        <w:rPr>
          <w:sz w:val="20"/>
          <w:szCs w:val="20"/>
        </w:rPr>
      </w:pPr>
    </w:p>
    <w:p w:rsidR="00BD2675" w:rsidRPr="003D3CAA" w:rsidRDefault="00BD2675" w:rsidP="00E13B9F">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sidR="00390EA3">
        <w:rPr>
          <w:rFonts w:ascii="Franklin Gothic Demi Cond" w:hAnsi="Franklin Gothic Demi Cond" w:cs="Open Sans Condensed"/>
          <w:sz w:val="36"/>
        </w:rPr>
        <w:t>E-15</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Protects concrete</w:t>
      </w:r>
    </w:p>
    <w:p w:rsidR="00BD2675" w:rsidRDefault="00BD2675" w:rsidP="00E13B9F">
      <w:pPr>
        <w:keepNext/>
        <w:keepLines/>
        <w:widowControl w:val="0"/>
        <w:spacing w:before="40" w:after="40"/>
        <w:rPr>
          <w:rFonts w:ascii="Franklin Gothic Demi Cond" w:hAnsi="Franklin Gothic Demi Cond" w:cs="Open Sans Condensed"/>
          <w:sz w:val="28"/>
        </w:rPr>
      </w:pPr>
    </w:p>
    <w:p w:rsidR="00BD2675" w:rsidRPr="003D3CAA" w:rsidRDefault="00BD2675" w:rsidP="00E13B9F">
      <w:pPr>
        <w:keepNext/>
        <w:keepLines/>
        <w:widowControl w:val="0"/>
        <w:spacing w:before="40" w:after="40"/>
        <w:rPr>
          <w:sz w:val="28"/>
        </w:rPr>
      </w:pPr>
      <w:r w:rsidRPr="003D3CAA">
        <w:rPr>
          <w:rFonts w:ascii="Franklin Gothic Demi Cond" w:hAnsi="Franklin Gothic Demi Cond" w:cs="Open Sans Condensed"/>
          <w:sz w:val="28"/>
        </w:rPr>
        <w:t>TASK DESCRIPTOR</w:t>
      </w:r>
    </w:p>
    <w:p w:rsidR="00BD2675" w:rsidRDefault="00BD2675" w:rsidP="00E13B9F">
      <w:pPr>
        <w:keepNext/>
        <w:keepLines/>
        <w:widowControl w:val="0"/>
        <w:spacing w:before="40" w:after="40"/>
        <w:rPr>
          <w:rFonts w:cs="Arial"/>
          <w:sz w:val="20"/>
          <w:szCs w:val="20"/>
        </w:rPr>
      </w:pPr>
      <w:r>
        <w:rPr>
          <w:rFonts w:cs="Arial"/>
          <w:sz w:val="20"/>
          <w:szCs w:val="20"/>
        </w:rPr>
        <w:t>Concrete</w:t>
      </w:r>
      <w:r w:rsidR="00401E45">
        <w:rPr>
          <w:rFonts w:cs="Arial"/>
          <w:sz w:val="20"/>
          <w:szCs w:val="20"/>
        </w:rPr>
        <w:t xml:space="preserve"> finishers</w:t>
      </w:r>
      <w:r>
        <w:rPr>
          <w:rFonts w:cs="Arial"/>
          <w:sz w:val="20"/>
          <w:szCs w:val="20"/>
        </w:rPr>
        <w:t xml:space="preserve"> need to physically protect concrete from the surrounding elements, temperature variations</w:t>
      </w:r>
      <w:r w:rsidRPr="007D7F0D">
        <w:rPr>
          <w:rFonts w:cs="Arial"/>
          <w:sz w:val="20"/>
          <w:szCs w:val="20"/>
        </w:rPr>
        <w:t xml:space="preserve"> </w:t>
      </w:r>
      <w:r>
        <w:rPr>
          <w:rFonts w:cs="Arial"/>
          <w:sz w:val="20"/>
          <w:szCs w:val="20"/>
        </w:rPr>
        <w:t>and access during its setting and hardening.</w:t>
      </w:r>
      <w:r w:rsidRPr="00FC20E4">
        <w:rPr>
          <w:rFonts w:cs="Arial"/>
          <w:sz w:val="20"/>
          <w:szCs w:val="20"/>
        </w:rPr>
        <w:t xml:space="preserve"> </w:t>
      </w:r>
      <w:r>
        <w:rPr>
          <w:rFonts w:cs="Arial"/>
          <w:sz w:val="20"/>
          <w:szCs w:val="20"/>
        </w:rPr>
        <w:t>This helps to improve durability of the concrete</w:t>
      </w:r>
      <w:r w:rsidR="00401E45">
        <w:rPr>
          <w:rFonts w:cs="Arial"/>
          <w:sz w:val="20"/>
          <w:szCs w:val="20"/>
        </w:rPr>
        <w:t xml:space="preserve"> and protect it from damage</w:t>
      </w:r>
      <w:r>
        <w:rPr>
          <w:rFonts w:cs="Arial"/>
          <w:sz w:val="20"/>
          <w:szCs w:val="20"/>
        </w:rPr>
        <w:t>.</w:t>
      </w:r>
    </w:p>
    <w:p w:rsidR="00BD2675" w:rsidRPr="00847255" w:rsidRDefault="00BD2675" w:rsidP="00E13B9F">
      <w:pPr>
        <w:keepNext/>
        <w:keepLines/>
        <w:widowControl w:val="0"/>
        <w:spacing w:before="40" w:after="40"/>
        <w:rPr>
          <w:sz w:val="20"/>
          <w:highlight w:val="yellow"/>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847255" w:rsidTr="00390EA3">
        <w:tc>
          <w:tcPr>
            <w:tcW w:w="1258" w:type="dxa"/>
            <w:shd w:val="clear" w:color="auto" w:fill="000000" w:themeFill="text1"/>
          </w:tcPr>
          <w:p w:rsidR="00BD2675" w:rsidRPr="00847255" w:rsidRDefault="00390EA3" w:rsidP="00E13B9F">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E-15</w:t>
            </w:r>
            <w:r w:rsidR="00BD2675" w:rsidRPr="00847255">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BD2675" w:rsidRPr="00847255" w:rsidRDefault="00BD2675" w:rsidP="00E13B9F">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Protects plastic concrete</w:t>
            </w:r>
          </w:p>
        </w:tc>
      </w:tr>
    </w:tbl>
    <w:p w:rsidR="00BD2675" w:rsidRPr="00F15DE7" w:rsidRDefault="00BD2675" w:rsidP="00E13B9F">
      <w:pPr>
        <w:keepNext/>
        <w:keepLines/>
        <w:widowControl w:val="0"/>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847255" w:rsidTr="00390EA3">
        <w:trPr>
          <w:cantSplit/>
        </w:trPr>
        <w:tc>
          <w:tcPr>
            <w:tcW w:w="294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spacing w:before="40" w:after="40"/>
              <w:rPr>
                <w:b/>
                <w:sz w:val="20"/>
              </w:rPr>
            </w:pPr>
            <w:r w:rsidRPr="00847255">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w:t>
            </w:r>
            <w:r w:rsidRPr="00847255">
              <w:rPr>
                <w:rFonts w:eastAsia="Times New Roman" w:cs="Arial"/>
                <w:sz w:val="20"/>
                <w:szCs w:val="20"/>
                <w:lang w:eastAsia="fr-CA"/>
              </w:rPr>
              <w:t xml:space="preserve">, </w:t>
            </w:r>
            <w:r>
              <w:rPr>
                <w:rFonts w:eastAsia="Times New Roman" w:cs="Arial"/>
                <w:sz w:val="20"/>
                <w:szCs w:val="20"/>
                <w:lang w:eastAsia="fr-CA"/>
              </w:rPr>
              <w:t>Digital Technology</w:t>
            </w:r>
            <w:r w:rsidRPr="00847255">
              <w:rPr>
                <w:rFonts w:eastAsia="Times New Roman" w:cs="Arial"/>
                <w:sz w:val="20"/>
                <w:szCs w:val="20"/>
                <w:lang w:eastAsia="fr-CA"/>
              </w:rPr>
              <w:t>, Thinking</w:t>
            </w:r>
          </w:p>
        </w:tc>
      </w:tr>
    </w:tbl>
    <w:p w:rsidR="00BD2675" w:rsidRPr="00F15DE7" w:rsidRDefault="00BD2675" w:rsidP="00E13B9F">
      <w:pPr>
        <w:keepNext/>
        <w:keepLines/>
        <w:widowControl w:val="0"/>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355CE1" w:rsidRPr="00F15DE7" w:rsidRDefault="00355CE1" w:rsidP="00E13B9F">
      <w:pPr>
        <w:keepNext/>
        <w:keepLines/>
        <w:widowControl w:val="0"/>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E13B9F">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E13B9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SKILLS</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847255">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Evidence of Attainment</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widowControl w:val="0"/>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spacing w:before="40" w:after="40"/>
              <w:rPr>
                <w:rFonts w:cs="Arial"/>
                <w:sz w:val="20"/>
                <w:szCs w:val="20"/>
              </w:rPr>
            </w:pPr>
            <w:r w:rsidRPr="00847255">
              <w:rPr>
                <w:rFonts w:cs="Arial"/>
                <w:sz w:val="20"/>
                <w:szCs w:val="20"/>
              </w:rPr>
              <w:t xml:space="preserve">insulate </w:t>
            </w:r>
            <w:r>
              <w:rPr>
                <w:rFonts w:cs="Arial"/>
                <w:sz w:val="20"/>
                <w:szCs w:val="20"/>
              </w:rPr>
              <w:t>surface of concrete</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spacing w:before="40" w:after="40"/>
              <w:rPr>
                <w:rFonts w:cs="Arial"/>
                <w:sz w:val="20"/>
                <w:szCs w:val="20"/>
              </w:rPr>
            </w:pPr>
            <w:r>
              <w:rPr>
                <w:rFonts w:cs="Arial"/>
                <w:sz w:val="20"/>
                <w:szCs w:val="20"/>
              </w:rPr>
              <w:t>surface of concrete</w:t>
            </w:r>
            <w:r w:rsidRPr="00847255">
              <w:rPr>
                <w:rFonts w:cs="Arial"/>
                <w:sz w:val="20"/>
                <w:szCs w:val="20"/>
              </w:rPr>
              <w:t xml:space="preserve"> is insulated with </w:t>
            </w:r>
            <w:r w:rsidRPr="00847255">
              <w:rPr>
                <w:rFonts w:cs="Arial"/>
                <w:b/>
                <w:i/>
                <w:sz w:val="20"/>
                <w:szCs w:val="20"/>
              </w:rPr>
              <w:t>materials</w:t>
            </w:r>
            <w:r w:rsidRPr="00847255">
              <w:rPr>
                <w:rFonts w:cs="Arial"/>
                <w:sz w:val="20"/>
                <w:szCs w:val="20"/>
              </w:rPr>
              <w:t xml:space="preserve"> </w:t>
            </w:r>
            <w:r w:rsidR="00F15DE7">
              <w:rPr>
                <w:rFonts w:cs="Arial"/>
                <w:sz w:val="20"/>
                <w:szCs w:val="20"/>
              </w:rPr>
              <w:t>for heat retention</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widowControl w:val="0"/>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847255" w:rsidRDefault="00EB475C" w:rsidP="00E13B9F">
            <w:pPr>
              <w:keepNext/>
              <w:keepLines/>
              <w:widowControl w:val="0"/>
              <w:spacing w:before="40" w:after="40"/>
              <w:rPr>
                <w:rFonts w:cs="Arial"/>
                <w:sz w:val="20"/>
                <w:szCs w:val="20"/>
              </w:rPr>
            </w:pPr>
            <w:r>
              <w:rPr>
                <w:rFonts w:cs="Arial"/>
                <w:sz w:val="20"/>
                <w:szCs w:val="20"/>
              </w:rPr>
              <w:t>identify</w:t>
            </w:r>
            <w:r w:rsidR="00BD2675">
              <w:rPr>
                <w:rFonts w:cs="Arial"/>
                <w:sz w:val="20"/>
                <w:szCs w:val="20"/>
              </w:rPr>
              <w:t xml:space="preserve"> </w:t>
            </w:r>
            <w:r>
              <w:rPr>
                <w:rFonts w:cs="Arial"/>
                <w:sz w:val="20"/>
                <w:szCs w:val="20"/>
              </w:rPr>
              <w:t>concrete</w:t>
            </w:r>
            <w:r w:rsidR="00F15DE7">
              <w:rPr>
                <w:rFonts w:cs="Arial"/>
                <w:sz w:val="20"/>
                <w:szCs w:val="20"/>
              </w:rPr>
              <w:t xml:space="preserve"> temperature</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widowControl w:val="0"/>
              <w:spacing w:before="40" w:after="40"/>
              <w:rPr>
                <w:rFonts w:cs="Arial"/>
                <w:sz w:val="20"/>
                <w:szCs w:val="20"/>
              </w:rPr>
            </w:pPr>
            <w:r>
              <w:rPr>
                <w:rFonts w:cs="Arial"/>
                <w:sz w:val="20"/>
                <w:szCs w:val="20"/>
              </w:rPr>
              <w:t>concrete</w:t>
            </w:r>
            <w:r w:rsidR="00EB475C">
              <w:rPr>
                <w:rFonts w:cs="Arial"/>
                <w:sz w:val="20"/>
                <w:szCs w:val="20"/>
              </w:rPr>
              <w:t>’s</w:t>
            </w:r>
            <w:r>
              <w:rPr>
                <w:rFonts w:cs="Arial"/>
                <w:sz w:val="20"/>
                <w:szCs w:val="20"/>
              </w:rPr>
              <w:t xml:space="preserve"> temperature is </w:t>
            </w:r>
            <w:r w:rsidR="00EB475C">
              <w:rPr>
                <w:rFonts w:cs="Arial"/>
                <w:sz w:val="20"/>
                <w:szCs w:val="20"/>
              </w:rPr>
              <w:t>identified</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wet sub-base, formwork and other contact surfaces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sub-base, formwork and other contact surfaces are wet to avoid wicking and maintain moisture of concrete</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w:t>
            </w:r>
            <w:r w:rsidR="00BD2675">
              <w:rPr>
                <w:rFonts w:cs="Arial"/>
                <w:sz w:val="20"/>
                <w:szCs w:val="20"/>
              </w:rPr>
              <w:t>4</w:t>
            </w:r>
            <w:r w:rsidR="00BD2675" w:rsidRPr="0084725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spacing w:before="40" w:after="40"/>
              <w:rPr>
                <w:rFonts w:cs="Arial"/>
                <w:sz w:val="20"/>
                <w:szCs w:val="20"/>
              </w:rPr>
            </w:pPr>
            <w:r w:rsidRPr="00847255">
              <w:rPr>
                <w:rFonts w:cs="Arial"/>
                <w:sz w:val="20"/>
                <w:szCs w:val="20"/>
              </w:rPr>
              <w:t>set up hoarding</w:t>
            </w:r>
            <w:r>
              <w:rPr>
                <w:rFonts w:cs="Arial"/>
                <w:sz w:val="20"/>
                <w:szCs w:val="20"/>
              </w:rPr>
              <w:t xml:space="preserve"> </w:t>
            </w:r>
            <w:r w:rsidRPr="00847255">
              <w:rPr>
                <w:rFonts w:cs="Arial"/>
                <w:sz w:val="20"/>
                <w:szCs w:val="20"/>
              </w:rPr>
              <w:t>and heaters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spacing w:before="40" w:after="40"/>
              <w:rPr>
                <w:rFonts w:cs="Arial"/>
                <w:sz w:val="20"/>
                <w:szCs w:val="20"/>
              </w:rPr>
            </w:pPr>
            <w:r>
              <w:rPr>
                <w:rFonts w:cs="Arial"/>
                <w:sz w:val="20"/>
                <w:szCs w:val="20"/>
              </w:rPr>
              <w:t xml:space="preserve">hoarding </w:t>
            </w:r>
            <w:r w:rsidRPr="00847255">
              <w:rPr>
                <w:rFonts w:cs="Arial"/>
                <w:sz w:val="20"/>
                <w:szCs w:val="20"/>
              </w:rPr>
              <w:t>and heaters are set up to prevent concrete from freezing</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w:t>
            </w:r>
            <w:r w:rsidR="00BD2675">
              <w:rPr>
                <w:rFonts w:cs="Arial"/>
                <w:sz w:val="20"/>
                <w:szCs w:val="20"/>
              </w:rPr>
              <w:t>5</w:t>
            </w:r>
            <w:r w:rsidR="00BD2675" w:rsidRPr="0084725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spacing w:before="40" w:after="40"/>
              <w:rPr>
                <w:rFonts w:cs="Arial"/>
                <w:sz w:val="20"/>
                <w:szCs w:val="20"/>
              </w:rPr>
            </w:pPr>
            <w:r>
              <w:rPr>
                <w:rFonts w:cs="Arial"/>
                <w:sz w:val="20"/>
                <w:szCs w:val="20"/>
              </w:rPr>
              <w:t>set up wind breaks and shade</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wind breaks and shade are set up to prevent concrete from freezing and protect from surface drying and hot weather</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w:t>
            </w:r>
            <w:r w:rsidR="00BD2675">
              <w:rPr>
                <w:rFonts w:cs="Arial"/>
                <w:sz w:val="20"/>
                <w:szCs w:val="20"/>
              </w:rPr>
              <w:t>6</w:t>
            </w:r>
            <w:r w:rsidR="00BD2675" w:rsidRPr="0084725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rFonts w:cs="Arial"/>
                <w:sz w:val="20"/>
                <w:szCs w:val="20"/>
              </w:rPr>
            </w:pPr>
            <w:r>
              <w:rPr>
                <w:rFonts w:cs="Arial"/>
                <w:sz w:val="20"/>
                <w:szCs w:val="20"/>
              </w:rPr>
              <w:t>apply evaporation reducers</w:t>
            </w: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rFonts w:cs="Arial"/>
                <w:sz w:val="20"/>
                <w:szCs w:val="20"/>
              </w:rPr>
            </w:pPr>
            <w:r>
              <w:rPr>
                <w:rFonts w:cs="Arial"/>
                <w:sz w:val="20"/>
                <w:szCs w:val="20"/>
              </w:rPr>
              <w:t>evaporation reducers are applied to prevent surface moisture loss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1</w:t>
            </w:r>
            <w:r w:rsidR="00BD2675" w:rsidRPr="00847255">
              <w:rPr>
                <w:rFonts w:cs="Arial"/>
                <w:sz w:val="20"/>
                <w:szCs w:val="20"/>
              </w:rPr>
              <w:t>.0</w:t>
            </w:r>
            <w:r w:rsidR="00BD2675">
              <w:rPr>
                <w:rFonts w:cs="Arial"/>
                <w:sz w:val="20"/>
                <w:szCs w:val="20"/>
              </w:rPr>
              <w:t>7</w:t>
            </w:r>
            <w:r w:rsidR="00BD2675" w:rsidRPr="0084725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F81800">
              <w:rPr>
                <w:rFonts w:cs="Arial"/>
                <w:sz w:val="20"/>
                <w:szCs w:val="20"/>
              </w:rPr>
              <w:t xml:space="preserve">restrict access using </w:t>
            </w:r>
            <w:r w:rsidRPr="00F81800">
              <w:rPr>
                <w:rFonts w:cs="Arial"/>
                <w:b/>
                <w:i/>
                <w:sz w:val="20"/>
                <w:szCs w:val="20"/>
              </w:rPr>
              <w:t>barricades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F81800">
              <w:rPr>
                <w:rFonts w:cs="Arial"/>
                <w:b/>
                <w:i/>
                <w:sz w:val="20"/>
                <w:szCs w:val="20"/>
              </w:rPr>
              <w:t>barricades</w:t>
            </w:r>
            <w:r w:rsidRPr="00F81800">
              <w:rPr>
                <w:rFonts w:cs="Arial"/>
                <w:sz w:val="20"/>
                <w:szCs w:val="20"/>
              </w:rPr>
              <w:t xml:space="preserve"> </w:t>
            </w:r>
            <w:r>
              <w:rPr>
                <w:rFonts w:cs="Arial"/>
                <w:sz w:val="20"/>
                <w:szCs w:val="20"/>
              </w:rPr>
              <w:t xml:space="preserve">are used to </w:t>
            </w:r>
            <w:r w:rsidRPr="00F81800">
              <w:rPr>
                <w:rFonts w:cs="Arial"/>
                <w:sz w:val="20"/>
                <w:szCs w:val="20"/>
              </w:rPr>
              <w:t>restrict access</w:t>
            </w:r>
          </w:p>
        </w:tc>
      </w:tr>
    </w:tbl>
    <w:p w:rsidR="00BD2675" w:rsidRDefault="00BD2675" w:rsidP="005A6CF1">
      <w:pPr>
        <w:spacing w:before="40" w:after="40"/>
        <w:rPr>
          <w:sz w:val="20"/>
          <w:highlight w:val="yellow"/>
        </w:rPr>
      </w:pPr>
    </w:p>
    <w:p w:rsidR="00D619F4" w:rsidRPr="00847255" w:rsidRDefault="00D619F4"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D619F4" w:rsidRPr="00847255" w:rsidRDefault="00D619F4" w:rsidP="00E13B9F">
      <w:pPr>
        <w:keepNext/>
        <w:keepLines/>
        <w:spacing w:before="40" w:after="40"/>
        <w:rPr>
          <w:rFonts w:cs="Arial"/>
          <w:sz w:val="20"/>
          <w:szCs w:val="20"/>
          <w:lang w:eastAsia="fr-CA"/>
        </w:rPr>
      </w:pPr>
      <w:r w:rsidRPr="00847255">
        <w:rPr>
          <w:rFonts w:cs="Arial"/>
          <w:b/>
          <w:i/>
          <w:sz w:val="20"/>
          <w:szCs w:val="20"/>
        </w:rPr>
        <w:t>materials</w:t>
      </w:r>
      <w:r w:rsidRPr="00847255">
        <w:rPr>
          <w:rFonts w:cs="Arial"/>
          <w:sz w:val="20"/>
          <w:szCs w:val="20"/>
        </w:rPr>
        <w:t xml:space="preserve"> include: straw and polyethylene, insulated tarps</w:t>
      </w:r>
      <w:r>
        <w:rPr>
          <w:rFonts w:cs="Arial"/>
          <w:sz w:val="20"/>
          <w:szCs w:val="20"/>
        </w:rPr>
        <w:t>, electric blankets</w:t>
      </w:r>
    </w:p>
    <w:p w:rsidR="00D619F4" w:rsidRPr="003A4A8F" w:rsidRDefault="00D619F4" w:rsidP="00E13B9F">
      <w:pPr>
        <w:keepNext/>
        <w:keepLines/>
        <w:spacing w:before="40" w:after="40"/>
        <w:rPr>
          <w:rFonts w:cs="Arial"/>
          <w:sz w:val="20"/>
          <w:szCs w:val="20"/>
          <w:lang w:eastAsia="fr-CA"/>
        </w:rPr>
      </w:pPr>
      <w:r w:rsidRPr="00F81800">
        <w:rPr>
          <w:rFonts w:cs="Arial"/>
          <w:b/>
          <w:i/>
          <w:sz w:val="20"/>
          <w:szCs w:val="20"/>
        </w:rPr>
        <w:t>barricades</w:t>
      </w:r>
      <w:r w:rsidRPr="00F81800">
        <w:rPr>
          <w:rFonts w:cs="Arial"/>
          <w:sz w:val="20"/>
          <w:szCs w:val="20"/>
        </w:rPr>
        <w:t xml:space="preserve"> </w:t>
      </w:r>
      <w:r>
        <w:rPr>
          <w:rFonts w:cs="Arial"/>
          <w:sz w:val="20"/>
          <w:szCs w:val="20"/>
        </w:rPr>
        <w:t>include:</w:t>
      </w:r>
      <w:r w:rsidRPr="00F81800">
        <w:rPr>
          <w:rFonts w:cs="Arial"/>
          <w:sz w:val="20"/>
          <w:szCs w:val="20"/>
        </w:rPr>
        <w:t xml:space="preserve"> caution tape, ribbon, safety fence, pylons</w:t>
      </w:r>
      <w:r>
        <w:rPr>
          <w:rFonts w:cs="Arial"/>
          <w:sz w:val="20"/>
          <w:szCs w:val="20"/>
        </w:rPr>
        <w:t xml:space="preserve">, </w:t>
      </w:r>
      <w:r w:rsidRPr="00F81800">
        <w:rPr>
          <w:rFonts w:cs="Arial"/>
          <w:sz w:val="20"/>
          <w:szCs w:val="20"/>
        </w:rPr>
        <w:t>wooden barricades</w:t>
      </w:r>
    </w:p>
    <w:p w:rsidR="00D619F4" w:rsidRPr="00847255" w:rsidRDefault="00D619F4" w:rsidP="005A6CF1">
      <w:pPr>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5A6CF1">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5A6CF1">
            <w:pPr>
              <w:keepNext/>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KNOWLEDGE</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5B5400" w:rsidRDefault="00BD2675" w:rsidP="005B540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tabs>
                <w:tab w:val="left" w:pos="5957"/>
              </w:tabs>
              <w:spacing w:before="40" w:after="40"/>
              <w:ind w:right="318"/>
              <w:jc w:val="center"/>
              <w:rPr>
                <w:rFonts w:eastAsia="Times New Roman" w:cs="Arial"/>
                <w:b/>
                <w:sz w:val="20"/>
                <w:szCs w:val="20"/>
                <w:lang w:eastAsia="fr-CA"/>
              </w:rPr>
            </w:pPr>
            <w:r w:rsidRPr="00847255">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Learning Objectives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keepNext/>
              <w:spacing w:before="40" w:after="40"/>
              <w:rPr>
                <w:sz w:val="20"/>
              </w:rPr>
            </w:pPr>
            <w:r>
              <w:rPr>
                <w:sz w:val="20"/>
              </w:rPr>
              <w:t>E-15</w:t>
            </w:r>
            <w:r w:rsidR="00BD2675" w:rsidRPr="00847255">
              <w:rPr>
                <w:sz w:val="20"/>
              </w:rPr>
              <w:t>.0</w:t>
            </w:r>
            <w:r>
              <w:rPr>
                <w:sz w:val="20"/>
              </w:rPr>
              <w:t>1</w:t>
            </w:r>
            <w:r w:rsidR="00BD2675" w:rsidRPr="00847255">
              <w:rPr>
                <w:sz w:val="20"/>
              </w:rPr>
              <w:t>.01L</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spacing w:before="40" w:after="40"/>
              <w:rPr>
                <w:sz w:val="20"/>
              </w:rPr>
            </w:pPr>
            <w:r w:rsidRPr="00847255">
              <w:rPr>
                <w:sz w:val="20"/>
              </w:rPr>
              <w:t>demonstrate knowledge of how temperature affects concrete</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spacing w:before="40" w:after="40"/>
              <w:rPr>
                <w:sz w:val="20"/>
              </w:rPr>
            </w:pPr>
            <w:r w:rsidRPr="00847255">
              <w:rPr>
                <w:sz w:val="20"/>
              </w:rPr>
              <w:t>describe the effects of ground and air temperature on concrete</w:t>
            </w:r>
          </w:p>
        </w:tc>
      </w:tr>
      <w:tr w:rsidR="00EB475C" w:rsidRPr="00847255" w:rsidTr="00390EA3">
        <w:trPr>
          <w:cantSplit/>
        </w:trPr>
        <w:tc>
          <w:tcPr>
            <w:tcW w:w="1668" w:type="dxa"/>
            <w:tcBorders>
              <w:top w:val="single" w:sz="6" w:space="0" w:color="auto"/>
              <w:bottom w:val="single" w:sz="6" w:space="0" w:color="auto"/>
            </w:tcBorders>
            <w:shd w:val="clear" w:color="auto" w:fill="FFFFFF" w:themeFill="background1"/>
          </w:tcPr>
          <w:p w:rsidR="00EB475C" w:rsidRDefault="00EB475C"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B475C" w:rsidRPr="00847255" w:rsidRDefault="00EB475C"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B475C" w:rsidRPr="00847255" w:rsidRDefault="00EB475C" w:rsidP="00E13B9F">
            <w:pPr>
              <w:spacing w:before="40" w:after="40"/>
              <w:rPr>
                <w:sz w:val="20"/>
              </w:rPr>
            </w:pPr>
            <w:r>
              <w:rPr>
                <w:sz w:val="20"/>
              </w:rPr>
              <w:t>identify temperature of concrete and its effect on set</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spacing w:before="40" w:after="40"/>
              <w:rPr>
                <w:sz w:val="20"/>
              </w:rPr>
            </w:pPr>
            <w:r w:rsidRPr="00847255">
              <w:rPr>
                <w:sz w:val="20"/>
              </w:rPr>
              <w:t>identify temperature ranges for curing processes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r>
              <w:rPr>
                <w:sz w:val="20"/>
              </w:rPr>
              <w:t xml:space="preserve">identify plan to control the </w:t>
            </w:r>
            <w:r w:rsidRPr="00EB475C">
              <w:rPr>
                <w:b/>
                <w:i/>
                <w:sz w:val="20"/>
              </w:rPr>
              <w:t>weather variables</w:t>
            </w:r>
          </w:p>
        </w:tc>
      </w:tr>
      <w:tr w:rsidR="00EB475C" w:rsidRPr="00847255" w:rsidTr="00390EA3">
        <w:trPr>
          <w:cantSplit/>
        </w:trPr>
        <w:tc>
          <w:tcPr>
            <w:tcW w:w="1668" w:type="dxa"/>
            <w:tcBorders>
              <w:top w:val="single" w:sz="6" w:space="0" w:color="auto"/>
              <w:bottom w:val="single" w:sz="6" w:space="0" w:color="auto"/>
            </w:tcBorders>
            <w:shd w:val="clear" w:color="auto" w:fill="FFFFFF" w:themeFill="background1"/>
          </w:tcPr>
          <w:p w:rsidR="00EB475C" w:rsidRPr="00847255" w:rsidRDefault="00EB475C"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EB475C" w:rsidRPr="00847255" w:rsidRDefault="00EB475C"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EB475C" w:rsidRDefault="00EB475C" w:rsidP="00E13B9F">
            <w:pPr>
              <w:keepNext/>
              <w:keepLines/>
              <w:spacing w:before="40" w:after="40"/>
              <w:rPr>
                <w:sz w:val="20"/>
              </w:rPr>
            </w:pPr>
            <w:r>
              <w:rPr>
                <w:sz w:val="20"/>
              </w:rPr>
              <w:t>identify the effects of water, ice and warm water on the concrete mix</w:t>
            </w:r>
          </w:p>
        </w:tc>
      </w:tr>
    </w:tbl>
    <w:p w:rsidR="00BD2675" w:rsidRPr="00847255" w:rsidRDefault="00BD2675" w:rsidP="005A6CF1">
      <w:pPr>
        <w:spacing w:before="40" w:after="40"/>
        <w:rPr>
          <w:sz w:val="20"/>
        </w:rPr>
      </w:pPr>
    </w:p>
    <w:p w:rsidR="00BD2675" w:rsidRPr="00847255" w:rsidRDefault="00BD2675"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BD2675" w:rsidRDefault="00EB475C" w:rsidP="00E13B9F">
      <w:pPr>
        <w:keepNext/>
        <w:keepLines/>
        <w:spacing w:before="40" w:after="40"/>
        <w:rPr>
          <w:rFonts w:cs="Arial"/>
          <w:sz w:val="20"/>
          <w:szCs w:val="20"/>
          <w:lang w:eastAsia="fr-CA"/>
        </w:rPr>
      </w:pPr>
      <w:r w:rsidRPr="00EB475C">
        <w:rPr>
          <w:b/>
          <w:i/>
          <w:sz w:val="20"/>
        </w:rPr>
        <w:t>weather variables</w:t>
      </w:r>
      <w:r w:rsidRPr="00EB475C">
        <w:rPr>
          <w:rFonts w:cs="Arial"/>
          <w:sz w:val="20"/>
          <w:szCs w:val="20"/>
        </w:rPr>
        <w:t xml:space="preserve"> </w:t>
      </w:r>
      <w:r>
        <w:rPr>
          <w:rFonts w:cs="Arial"/>
          <w:sz w:val="20"/>
          <w:szCs w:val="20"/>
        </w:rPr>
        <w:t>include: wind, sun, rain, snow</w:t>
      </w:r>
      <w:r w:rsidR="00B778AB">
        <w:rPr>
          <w:rFonts w:cs="Arial"/>
          <w:sz w:val="20"/>
          <w:szCs w:val="20"/>
        </w:rPr>
        <w:t>, humidity,</w:t>
      </w:r>
      <w:r w:rsidR="00B778AB" w:rsidRPr="00B778AB">
        <w:rPr>
          <w:rFonts w:cs="Arial"/>
          <w:sz w:val="20"/>
          <w:szCs w:val="20"/>
        </w:rPr>
        <w:t xml:space="preserve"> </w:t>
      </w:r>
      <w:r w:rsidR="00B778AB">
        <w:rPr>
          <w:rFonts w:cs="Arial"/>
          <w:sz w:val="20"/>
          <w:szCs w:val="20"/>
        </w:rPr>
        <w:t>temperature</w:t>
      </w:r>
    </w:p>
    <w:p w:rsidR="00BD2675" w:rsidRDefault="00BD2675" w:rsidP="005A6CF1">
      <w:pPr>
        <w:spacing w:before="40" w:after="40"/>
        <w:rPr>
          <w:sz w:val="20"/>
          <w:highlight w:val="yellow"/>
        </w:rPr>
      </w:pPr>
    </w:p>
    <w:p w:rsidR="00B778AB" w:rsidRPr="00847255" w:rsidRDefault="00B778AB" w:rsidP="005A6CF1">
      <w:pPr>
        <w:spacing w:before="40" w:after="40"/>
        <w:rPr>
          <w:sz w:val="20"/>
          <w:highlight w:val="yellow"/>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847255" w:rsidTr="00390EA3">
        <w:tc>
          <w:tcPr>
            <w:tcW w:w="1258" w:type="dxa"/>
            <w:shd w:val="clear" w:color="auto" w:fill="000000" w:themeFill="text1"/>
          </w:tcPr>
          <w:p w:rsidR="00BD2675" w:rsidRPr="00847255" w:rsidRDefault="00390EA3"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E-15</w:t>
            </w:r>
            <w:r w:rsidR="00BD2675" w:rsidRPr="00847255">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BD2675" w:rsidRPr="00847255"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Protects hardened concrete</w:t>
            </w:r>
            <w:r w:rsidRPr="00847255">
              <w:rPr>
                <w:rFonts w:ascii="Franklin Gothic Demi Cond" w:hAnsi="Franklin Gothic Demi Cond" w:cs="Open Sans Condensed"/>
                <w:sz w:val="28"/>
              </w:rPr>
              <w:t xml:space="preserve"> </w:t>
            </w:r>
          </w:p>
        </w:tc>
      </w:tr>
    </w:tbl>
    <w:p w:rsidR="00BD2675" w:rsidRPr="00F15DE7" w:rsidRDefault="00BD2675" w:rsidP="00E13B9F">
      <w:pPr>
        <w:keepNext/>
        <w:keepLines/>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847255" w:rsidTr="00390EA3">
        <w:trPr>
          <w:cantSplit/>
        </w:trPr>
        <w:tc>
          <w:tcPr>
            <w:tcW w:w="294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b/>
                <w:sz w:val="20"/>
              </w:rPr>
            </w:pPr>
            <w:r w:rsidRPr="00847255">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w:t>
            </w:r>
            <w:r w:rsidRPr="00847255">
              <w:rPr>
                <w:rFonts w:eastAsia="Times New Roman" w:cs="Arial"/>
                <w:sz w:val="20"/>
                <w:szCs w:val="20"/>
                <w:lang w:eastAsia="fr-CA"/>
              </w:rPr>
              <w:t xml:space="preserve">, </w:t>
            </w:r>
            <w:r>
              <w:rPr>
                <w:rFonts w:eastAsia="Times New Roman" w:cs="Arial"/>
                <w:sz w:val="20"/>
                <w:szCs w:val="20"/>
                <w:lang w:eastAsia="fr-CA"/>
              </w:rPr>
              <w:t>Numeracy</w:t>
            </w:r>
            <w:r w:rsidRPr="00847255">
              <w:rPr>
                <w:rFonts w:eastAsia="Times New Roman" w:cs="Arial"/>
                <w:sz w:val="20"/>
                <w:szCs w:val="20"/>
                <w:lang w:eastAsia="fr-CA"/>
              </w:rPr>
              <w:t>, Thinking</w:t>
            </w:r>
            <w:r>
              <w:rPr>
                <w:rFonts w:eastAsia="Times New Roman" w:cs="Arial"/>
                <w:sz w:val="20"/>
                <w:szCs w:val="20"/>
                <w:lang w:eastAsia="fr-CA"/>
              </w:rPr>
              <w:t xml:space="preserve"> </w:t>
            </w:r>
          </w:p>
        </w:tc>
      </w:tr>
    </w:tbl>
    <w:p w:rsidR="00BD2675" w:rsidRPr="00F15DE7" w:rsidRDefault="00BD2675" w:rsidP="00E13B9F">
      <w:pPr>
        <w:keepNext/>
        <w:keepLines/>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F15DE7" w:rsidRDefault="002B56CA" w:rsidP="00E13B9F">
      <w:pPr>
        <w:keepNext/>
        <w:keepLines/>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SKILLS</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807F23" w:rsidRDefault="00BD2675" w:rsidP="00807F23">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847255">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Evidence of Attainment</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E13B9F">
            <w:pPr>
              <w:keepNext/>
              <w:keepLines/>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2</w:t>
            </w:r>
            <w:r w:rsidR="00BD2675" w:rsidRPr="00847255">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847255" w:rsidRDefault="00F15DE7" w:rsidP="00E13B9F">
            <w:pPr>
              <w:keepNext/>
              <w:keepLines/>
              <w:spacing w:before="40" w:after="40"/>
              <w:rPr>
                <w:rFonts w:cs="Arial"/>
                <w:sz w:val="20"/>
                <w:szCs w:val="20"/>
              </w:rPr>
            </w:pPr>
            <w:r>
              <w:rPr>
                <w:rFonts w:cs="Arial"/>
                <w:sz w:val="20"/>
                <w:szCs w:val="20"/>
              </w:rPr>
              <w:t>insulate work area</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rFonts w:cs="Arial"/>
                <w:sz w:val="20"/>
                <w:szCs w:val="20"/>
              </w:rPr>
            </w:pPr>
            <w:r w:rsidRPr="00847255">
              <w:rPr>
                <w:rFonts w:cs="Arial"/>
                <w:sz w:val="20"/>
                <w:szCs w:val="20"/>
              </w:rPr>
              <w:t xml:space="preserve">work area is insulated with </w:t>
            </w:r>
            <w:r w:rsidRPr="00847255">
              <w:rPr>
                <w:rFonts w:cs="Arial"/>
                <w:b/>
                <w:i/>
                <w:sz w:val="20"/>
                <w:szCs w:val="20"/>
              </w:rPr>
              <w:t>materials</w:t>
            </w:r>
            <w:r w:rsidRPr="00847255">
              <w:rPr>
                <w:rFonts w:cs="Arial"/>
                <w:sz w:val="20"/>
                <w:szCs w:val="20"/>
              </w:rPr>
              <w:t xml:space="preserve"> </w:t>
            </w:r>
            <w:r w:rsidR="00F15DE7">
              <w:rPr>
                <w:rFonts w:cs="Arial"/>
                <w:sz w:val="20"/>
                <w:szCs w:val="20"/>
              </w:rPr>
              <w:t>for heat retention</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5A6CF1">
            <w:pPr>
              <w:spacing w:before="40" w:after="40"/>
              <w:rPr>
                <w:rFonts w:cs="Arial"/>
                <w:sz w:val="20"/>
                <w:szCs w:val="20"/>
              </w:rPr>
            </w:pPr>
            <w:r>
              <w:rPr>
                <w:rFonts w:cs="Arial"/>
                <w:sz w:val="20"/>
                <w:szCs w:val="20"/>
              </w:rPr>
              <w:t>E-15</w:t>
            </w:r>
            <w:r w:rsidR="00BD2675" w:rsidRPr="00847255">
              <w:rPr>
                <w:rFonts w:cs="Arial"/>
                <w:sz w:val="20"/>
                <w:szCs w:val="20"/>
              </w:rPr>
              <w:t>.0</w:t>
            </w:r>
            <w:r>
              <w:rPr>
                <w:rFonts w:cs="Arial"/>
                <w:sz w:val="20"/>
                <w:szCs w:val="20"/>
              </w:rPr>
              <w:t>2</w:t>
            </w:r>
            <w:r w:rsidR="00BD2675" w:rsidRPr="00847255">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spacing w:before="40" w:after="40"/>
              <w:rPr>
                <w:rFonts w:cs="Arial"/>
                <w:sz w:val="20"/>
                <w:szCs w:val="20"/>
              </w:rPr>
            </w:pPr>
            <w:r w:rsidRPr="00847255">
              <w:rPr>
                <w:rFonts w:cs="Arial"/>
                <w:sz w:val="20"/>
                <w:szCs w:val="20"/>
              </w:rPr>
              <w:t>set up hoarding</w:t>
            </w:r>
            <w:r>
              <w:rPr>
                <w:rFonts w:cs="Arial"/>
                <w:sz w:val="20"/>
                <w:szCs w:val="20"/>
              </w:rPr>
              <w:t xml:space="preserve"> </w:t>
            </w:r>
            <w:r w:rsidRPr="00847255">
              <w:rPr>
                <w:rFonts w:cs="Arial"/>
                <w:sz w:val="20"/>
                <w:szCs w:val="20"/>
              </w:rPr>
              <w:t>and heaters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spacing w:before="40" w:after="40"/>
              <w:rPr>
                <w:rFonts w:cs="Arial"/>
                <w:sz w:val="20"/>
                <w:szCs w:val="20"/>
              </w:rPr>
            </w:pPr>
            <w:r>
              <w:rPr>
                <w:rFonts w:cs="Arial"/>
                <w:sz w:val="20"/>
                <w:szCs w:val="20"/>
              </w:rPr>
              <w:t xml:space="preserve">hoarding </w:t>
            </w:r>
            <w:r w:rsidRPr="00847255">
              <w:rPr>
                <w:rFonts w:cs="Arial"/>
                <w:sz w:val="20"/>
                <w:szCs w:val="20"/>
              </w:rPr>
              <w:t>and heaters are set up to prevent concrete from freezing</w:t>
            </w:r>
          </w:p>
        </w:tc>
      </w:tr>
      <w:tr w:rsidR="00B778AB" w:rsidRPr="00847255" w:rsidTr="00390EA3">
        <w:trPr>
          <w:cantSplit/>
        </w:trPr>
        <w:tc>
          <w:tcPr>
            <w:tcW w:w="1668" w:type="dxa"/>
            <w:tcBorders>
              <w:top w:val="single" w:sz="6" w:space="0" w:color="auto"/>
              <w:bottom w:val="single" w:sz="6" w:space="0" w:color="auto"/>
            </w:tcBorders>
            <w:shd w:val="clear" w:color="auto" w:fill="FFFFFF" w:themeFill="background1"/>
          </w:tcPr>
          <w:p w:rsidR="00B778AB" w:rsidRPr="00847255" w:rsidRDefault="00B778AB" w:rsidP="00E13B9F">
            <w:pPr>
              <w:keepNext/>
              <w:keepLines/>
              <w:spacing w:before="40" w:after="40"/>
              <w:rPr>
                <w:rFonts w:cs="Arial"/>
                <w:sz w:val="20"/>
                <w:szCs w:val="20"/>
              </w:rPr>
            </w:pPr>
            <w:r>
              <w:rPr>
                <w:rFonts w:cs="Arial"/>
                <w:sz w:val="20"/>
                <w:szCs w:val="20"/>
              </w:rPr>
              <w:t>E-15</w:t>
            </w:r>
            <w:r w:rsidRPr="00847255">
              <w:rPr>
                <w:rFonts w:cs="Arial"/>
                <w:sz w:val="20"/>
                <w:szCs w:val="20"/>
              </w:rPr>
              <w:t>.0</w:t>
            </w:r>
            <w:r>
              <w:rPr>
                <w:rFonts w:cs="Arial"/>
                <w:sz w:val="20"/>
                <w:szCs w:val="20"/>
              </w:rPr>
              <w:t>2</w:t>
            </w:r>
            <w:r w:rsidRPr="00847255">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778AB" w:rsidRPr="00947932" w:rsidRDefault="00B778AB" w:rsidP="00E13B9F">
            <w:pPr>
              <w:keepNext/>
              <w:keepLines/>
              <w:spacing w:before="40" w:after="40"/>
              <w:rPr>
                <w:rFonts w:cs="Arial"/>
                <w:sz w:val="20"/>
                <w:szCs w:val="20"/>
              </w:rPr>
            </w:pPr>
            <w:r w:rsidRPr="00F81800">
              <w:rPr>
                <w:rFonts w:cs="Arial"/>
                <w:sz w:val="20"/>
                <w:szCs w:val="20"/>
              </w:rPr>
              <w:t xml:space="preserve">restrict access using </w:t>
            </w:r>
            <w:r w:rsidRPr="00F81800">
              <w:rPr>
                <w:rFonts w:cs="Arial"/>
                <w:b/>
                <w:i/>
                <w:sz w:val="20"/>
                <w:szCs w:val="20"/>
              </w:rPr>
              <w:t>barricades</w:t>
            </w:r>
          </w:p>
        </w:tc>
        <w:tc>
          <w:tcPr>
            <w:tcW w:w="3969" w:type="dxa"/>
            <w:tcBorders>
              <w:top w:val="single" w:sz="6" w:space="0" w:color="auto"/>
              <w:bottom w:val="single" w:sz="6" w:space="0" w:color="auto"/>
            </w:tcBorders>
            <w:shd w:val="clear" w:color="auto" w:fill="FFFFFF" w:themeFill="background1"/>
          </w:tcPr>
          <w:p w:rsidR="00B778AB" w:rsidRPr="00947932" w:rsidRDefault="00B778AB" w:rsidP="00E13B9F">
            <w:pPr>
              <w:keepNext/>
              <w:keepLines/>
              <w:spacing w:before="40" w:after="40"/>
              <w:rPr>
                <w:rFonts w:cs="Arial"/>
                <w:sz w:val="20"/>
                <w:szCs w:val="20"/>
              </w:rPr>
            </w:pPr>
            <w:r w:rsidRPr="00F81800">
              <w:rPr>
                <w:rFonts w:cs="Arial"/>
                <w:b/>
                <w:i/>
                <w:sz w:val="20"/>
                <w:szCs w:val="20"/>
              </w:rPr>
              <w:t>barricades</w:t>
            </w:r>
            <w:r w:rsidRPr="00F81800">
              <w:rPr>
                <w:rFonts w:cs="Arial"/>
                <w:sz w:val="20"/>
                <w:szCs w:val="20"/>
              </w:rPr>
              <w:t xml:space="preserve"> </w:t>
            </w:r>
            <w:r>
              <w:rPr>
                <w:rFonts w:cs="Arial"/>
                <w:sz w:val="20"/>
                <w:szCs w:val="20"/>
              </w:rPr>
              <w:t xml:space="preserve">are used to </w:t>
            </w:r>
            <w:r w:rsidRPr="00F81800">
              <w:rPr>
                <w:rFonts w:cs="Arial"/>
                <w:sz w:val="20"/>
                <w:szCs w:val="20"/>
              </w:rPr>
              <w:t>restrict access</w:t>
            </w:r>
          </w:p>
        </w:tc>
      </w:tr>
      <w:tr w:rsidR="00F67CE0" w:rsidRPr="00847255" w:rsidTr="00390EA3">
        <w:trPr>
          <w:cantSplit/>
        </w:trPr>
        <w:tc>
          <w:tcPr>
            <w:tcW w:w="1668" w:type="dxa"/>
            <w:tcBorders>
              <w:top w:val="single" w:sz="6" w:space="0" w:color="auto"/>
              <w:bottom w:val="single" w:sz="6" w:space="0" w:color="auto"/>
            </w:tcBorders>
            <w:shd w:val="clear" w:color="auto" w:fill="FFFFFF" w:themeFill="background1"/>
          </w:tcPr>
          <w:p w:rsidR="00F67CE0" w:rsidRDefault="00F67CE0" w:rsidP="00E13B9F">
            <w:pPr>
              <w:keepNext/>
              <w:keepLines/>
              <w:spacing w:before="40" w:after="40"/>
              <w:rPr>
                <w:rFonts w:cs="Arial"/>
                <w:sz w:val="20"/>
                <w:szCs w:val="20"/>
              </w:rPr>
            </w:pPr>
            <w:r>
              <w:rPr>
                <w:rFonts w:cs="Arial"/>
                <w:sz w:val="20"/>
                <w:szCs w:val="20"/>
              </w:rPr>
              <w:t>E-15.02.04P</w:t>
            </w:r>
          </w:p>
        </w:tc>
        <w:tc>
          <w:tcPr>
            <w:tcW w:w="3969" w:type="dxa"/>
            <w:tcBorders>
              <w:top w:val="single" w:sz="6" w:space="0" w:color="auto"/>
              <w:bottom w:val="single" w:sz="6" w:space="0" w:color="auto"/>
            </w:tcBorders>
            <w:shd w:val="clear" w:color="auto" w:fill="FFFFFF" w:themeFill="background1"/>
          </w:tcPr>
          <w:p w:rsidR="00F67CE0" w:rsidRPr="00F81800" w:rsidRDefault="00F67CE0" w:rsidP="00E13B9F">
            <w:pPr>
              <w:keepNext/>
              <w:keepLines/>
              <w:spacing w:before="40" w:after="40"/>
              <w:rPr>
                <w:rFonts w:cs="Arial"/>
                <w:sz w:val="20"/>
                <w:szCs w:val="20"/>
              </w:rPr>
            </w:pPr>
            <w:r>
              <w:rPr>
                <w:rFonts w:cs="Arial"/>
                <w:sz w:val="20"/>
                <w:szCs w:val="20"/>
              </w:rPr>
              <w:t>set up reshoring</w:t>
            </w:r>
          </w:p>
        </w:tc>
        <w:tc>
          <w:tcPr>
            <w:tcW w:w="3969" w:type="dxa"/>
            <w:tcBorders>
              <w:top w:val="single" w:sz="6" w:space="0" w:color="auto"/>
              <w:bottom w:val="single" w:sz="6" w:space="0" w:color="auto"/>
            </w:tcBorders>
            <w:shd w:val="clear" w:color="auto" w:fill="FFFFFF" w:themeFill="background1"/>
          </w:tcPr>
          <w:p w:rsidR="00F67CE0" w:rsidRPr="00F92E29" w:rsidRDefault="00F67CE0" w:rsidP="00E13B9F">
            <w:pPr>
              <w:keepNext/>
              <w:keepLines/>
              <w:spacing w:before="40" w:after="40"/>
              <w:rPr>
                <w:rFonts w:cs="Arial"/>
                <w:sz w:val="20"/>
                <w:szCs w:val="20"/>
              </w:rPr>
            </w:pPr>
            <w:r w:rsidRPr="00F92E29">
              <w:rPr>
                <w:rFonts w:cs="Arial"/>
                <w:sz w:val="20"/>
                <w:szCs w:val="20"/>
              </w:rPr>
              <w:t>reshoring</w:t>
            </w:r>
            <w:r>
              <w:rPr>
                <w:rFonts w:cs="Arial"/>
                <w:sz w:val="20"/>
                <w:szCs w:val="20"/>
              </w:rPr>
              <w:t xml:space="preserve"> is set in correct location</w:t>
            </w:r>
          </w:p>
        </w:tc>
      </w:tr>
    </w:tbl>
    <w:p w:rsidR="00BD2675" w:rsidRDefault="00BD2675" w:rsidP="005A6CF1">
      <w:pPr>
        <w:spacing w:before="40" w:after="40"/>
        <w:rPr>
          <w:sz w:val="20"/>
          <w:highlight w:val="yellow"/>
        </w:rPr>
      </w:pPr>
    </w:p>
    <w:p w:rsidR="00D619F4" w:rsidRPr="00847255" w:rsidRDefault="00D619F4"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D619F4" w:rsidRPr="00847255" w:rsidRDefault="00D619F4" w:rsidP="00E13B9F">
      <w:pPr>
        <w:keepNext/>
        <w:keepLines/>
        <w:spacing w:before="40" w:after="40"/>
        <w:rPr>
          <w:rFonts w:cs="Arial"/>
          <w:sz w:val="20"/>
          <w:szCs w:val="20"/>
          <w:lang w:eastAsia="fr-CA"/>
        </w:rPr>
      </w:pPr>
      <w:r w:rsidRPr="00847255">
        <w:rPr>
          <w:rFonts w:cs="Arial"/>
          <w:b/>
          <w:i/>
          <w:sz w:val="20"/>
          <w:szCs w:val="20"/>
        </w:rPr>
        <w:t>materials</w:t>
      </w:r>
      <w:r w:rsidRPr="00847255">
        <w:rPr>
          <w:rFonts w:cs="Arial"/>
          <w:sz w:val="20"/>
          <w:szCs w:val="20"/>
        </w:rPr>
        <w:t xml:space="preserve"> include: straw and polyethylene, insulated tarps</w:t>
      </w:r>
      <w:r>
        <w:rPr>
          <w:rFonts w:cs="Arial"/>
          <w:sz w:val="20"/>
          <w:szCs w:val="20"/>
        </w:rPr>
        <w:t>, electric blankets, reshoring</w:t>
      </w:r>
    </w:p>
    <w:p w:rsidR="00D619F4" w:rsidRPr="003A4A8F" w:rsidRDefault="00D619F4" w:rsidP="00E13B9F">
      <w:pPr>
        <w:keepNext/>
        <w:keepLines/>
        <w:spacing w:before="40" w:after="40"/>
        <w:rPr>
          <w:rFonts w:cs="Arial"/>
          <w:sz w:val="20"/>
          <w:szCs w:val="20"/>
          <w:lang w:eastAsia="fr-CA"/>
        </w:rPr>
      </w:pPr>
      <w:r w:rsidRPr="00F81800">
        <w:rPr>
          <w:rFonts w:cs="Arial"/>
          <w:b/>
          <w:i/>
          <w:sz w:val="20"/>
          <w:szCs w:val="20"/>
        </w:rPr>
        <w:t>barricades</w:t>
      </w:r>
      <w:r w:rsidRPr="00F81800">
        <w:rPr>
          <w:rFonts w:cs="Arial"/>
          <w:sz w:val="20"/>
          <w:szCs w:val="20"/>
        </w:rPr>
        <w:t xml:space="preserve"> </w:t>
      </w:r>
      <w:r>
        <w:rPr>
          <w:rFonts w:cs="Arial"/>
          <w:sz w:val="20"/>
          <w:szCs w:val="20"/>
        </w:rPr>
        <w:t>include:</w:t>
      </w:r>
      <w:r w:rsidRPr="00F81800">
        <w:rPr>
          <w:rFonts w:cs="Arial"/>
          <w:sz w:val="20"/>
          <w:szCs w:val="20"/>
        </w:rPr>
        <w:t xml:space="preserve"> caution tape, ribbon, safety fence, pylons</w:t>
      </w:r>
      <w:r>
        <w:rPr>
          <w:rFonts w:cs="Arial"/>
          <w:sz w:val="20"/>
          <w:szCs w:val="20"/>
        </w:rPr>
        <w:t xml:space="preserve">, </w:t>
      </w:r>
      <w:r w:rsidRPr="00F81800">
        <w:rPr>
          <w:rFonts w:cs="Arial"/>
          <w:sz w:val="20"/>
          <w:szCs w:val="20"/>
        </w:rPr>
        <w:t>wooden barricades</w:t>
      </w:r>
    </w:p>
    <w:p w:rsidR="00D619F4" w:rsidRPr="00847255" w:rsidRDefault="00D619F4" w:rsidP="005A6CF1">
      <w:pPr>
        <w:spacing w:before="40" w:after="40"/>
        <w:rPr>
          <w:sz w:val="20"/>
          <w:highlight w:val="yellow"/>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847255" w:rsidTr="00390EA3">
        <w:trPr>
          <w:cantSplit/>
        </w:trPr>
        <w:tc>
          <w:tcPr>
            <w:tcW w:w="1668" w:type="dxa"/>
            <w:shd w:val="clear" w:color="auto" w:fill="FFFFFF" w:themeFill="background1"/>
          </w:tcPr>
          <w:p w:rsidR="00BD2675" w:rsidRPr="00847255" w:rsidRDefault="00BD267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847255" w:rsidRDefault="00BD2675" w:rsidP="005A6CF1">
            <w:pPr>
              <w:keepNext/>
              <w:keepLines/>
              <w:spacing w:before="40" w:after="40"/>
              <w:jc w:val="center"/>
              <w:rPr>
                <w:rFonts w:ascii="Franklin Gothic Demi Cond" w:eastAsia="Times New Roman" w:hAnsi="Franklin Gothic Demi Cond" w:cs="Open Sans Condensed"/>
                <w:sz w:val="28"/>
                <w:szCs w:val="28"/>
                <w:lang w:eastAsia="en-CA"/>
              </w:rPr>
            </w:pPr>
            <w:r w:rsidRPr="00847255">
              <w:rPr>
                <w:rFonts w:ascii="Franklin Gothic Demi Cond" w:eastAsia="Times New Roman" w:hAnsi="Franklin Gothic Demi Cond" w:cs="Open Sans Condensed"/>
                <w:sz w:val="28"/>
                <w:szCs w:val="28"/>
                <w:lang w:eastAsia="en-CA"/>
              </w:rPr>
              <w:t>KNOWLEDGE</w:t>
            </w:r>
          </w:p>
        </w:tc>
      </w:tr>
      <w:tr w:rsidR="00BD2675" w:rsidRPr="00847255"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keepLines/>
              <w:tabs>
                <w:tab w:val="left" w:pos="5957"/>
              </w:tabs>
              <w:spacing w:before="40" w:after="40"/>
              <w:ind w:right="318"/>
              <w:jc w:val="center"/>
              <w:rPr>
                <w:rFonts w:eastAsia="Times New Roman" w:cs="Arial"/>
                <w:b/>
                <w:sz w:val="20"/>
                <w:szCs w:val="20"/>
                <w:lang w:eastAsia="fr-CA"/>
              </w:rPr>
            </w:pPr>
            <w:r w:rsidRPr="00847255">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5A6CF1">
            <w:pPr>
              <w:keepNext/>
              <w:keepLines/>
              <w:tabs>
                <w:tab w:val="left" w:pos="5957"/>
              </w:tabs>
              <w:spacing w:before="40" w:after="40"/>
              <w:jc w:val="center"/>
              <w:rPr>
                <w:rFonts w:eastAsia="Times New Roman" w:cs="Arial"/>
                <w:b/>
                <w:sz w:val="20"/>
                <w:szCs w:val="20"/>
                <w:lang w:eastAsia="en-CA"/>
              </w:rPr>
            </w:pPr>
            <w:r w:rsidRPr="00847255">
              <w:rPr>
                <w:rFonts w:eastAsia="Times New Roman" w:cs="Arial"/>
                <w:b/>
                <w:sz w:val="20"/>
                <w:szCs w:val="20"/>
                <w:lang w:eastAsia="en-CA"/>
              </w:rPr>
              <w:t>Learning Objectives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390EA3" w:rsidP="009310D8">
            <w:pPr>
              <w:spacing w:before="40" w:after="40"/>
              <w:rPr>
                <w:sz w:val="20"/>
              </w:rPr>
            </w:pPr>
            <w:r>
              <w:rPr>
                <w:sz w:val="20"/>
              </w:rPr>
              <w:t>E-15</w:t>
            </w:r>
            <w:r w:rsidR="00BD2675" w:rsidRPr="00847255">
              <w:rPr>
                <w:sz w:val="20"/>
              </w:rPr>
              <w:t>.0</w:t>
            </w:r>
            <w:r>
              <w:rPr>
                <w:sz w:val="20"/>
              </w:rPr>
              <w:t>2</w:t>
            </w:r>
            <w:r w:rsidR="00BD2675" w:rsidRPr="00847255">
              <w:rPr>
                <w:sz w:val="20"/>
              </w:rPr>
              <w:t>.01L</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9310D8">
            <w:pPr>
              <w:spacing w:before="40" w:after="40"/>
              <w:rPr>
                <w:sz w:val="20"/>
              </w:rPr>
            </w:pPr>
            <w:r w:rsidRPr="00847255">
              <w:rPr>
                <w:sz w:val="20"/>
              </w:rPr>
              <w:t>demonstrate knowledge of how temperature affects concrete</w:t>
            </w:r>
          </w:p>
        </w:tc>
        <w:tc>
          <w:tcPr>
            <w:tcW w:w="3969" w:type="dxa"/>
            <w:tcBorders>
              <w:top w:val="single" w:sz="6" w:space="0" w:color="auto"/>
              <w:bottom w:val="single" w:sz="6" w:space="0" w:color="auto"/>
            </w:tcBorders>
            <w:shd w:val="clear" w:color="auto" w:fill="FFFFFF" w:themeFill="background1"/>
          </w:tcPr>
          <w:p w:rsidR="00BD2675" w:rsidRPr="00847255" w:rsidRDefault="00BD2675" w:rsidP="009310D8">
            <w:pPr>
              <w:spacing w:before="40" w:after="40"/>
              <w:rPr>
                <w:sz w:val="20"/>
              </w:rPr>
            </w:pPr>
            <w:r w:rsidRPr="00847255">
              <w:rPr>
                <w:sz w:val="20"/>
              </w:rPr>
              <w:t>describe the effects of ground and air temperature on concrete</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9310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9310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9310D8">
            <w:pPr>
              <w:keepNext/>
              <w:keepLines/>
              <w:spacing w:before="40" w:after="40"/>
              <w:rPr>
                <w:sz w:val="20"/>
              </w:rPr>
            </w:pPr>
            <w:r w:rsidRPr="00847255">
              <w:rPr>
                <w:sz w:val="20"/>
              </w:rPr>
              <w:t>identify temperature ranges for curing processes</w:t>
            </w:r>
          </w:p>
        </w:tc>
      </w:tr>
      <w:tr w:rsidR="00BD2675" w:rsidRPr="00847255" w:rsidTr="00390EA3">
        <w:trPr>
          <w:cantSplit/>
        </w:trPr>
        <w:tc>
          <w:tcPr>
            <w:tcW w:w="1668"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847255" w:rsidRDefault="00BD2675" w:rsidP="00E13B9F">
            <w:pPr>
              <w:keepNext/>
              <w:keepLines/>
              <w:spacing w:before="40" w:after="40"/>
              <w:rPr>
                <w:sz w:val="20"/>
              </w:rPr>
            </w:pPr>
            <w:r>
              <w:rPr>
                <w:sz w:val="20"/>
              </w:rPr>
              <w:t xml:space="preserve">identify plan to control the </w:t>
            </w:r>
            <w:r w:rsidRPr="00B778AB">
              <w:rPr>
                <w:b/>
                <w:i/>
                <w:sz w:val="20"/>
              </w:rPr>
              <w:t>weather variables</w:t>
            </w:r>
          </w:p>
        </w:tc>
      </w:tr>
    </w:tbl>
    <w:p w:rsidR="00BD2675" w:rsidRPr="00847255" w:rsidRDefault="00BD2675" w:rsidP="00C64259">
      <w:pPr>
        <w:keepNext/>
        <w:keepLines/>
        <w:spacing w:before="40" w:after="40"/>
        <w:rPr>
          <w:sz w:val="20"/>
        </w:rPr>
      </w:pPr>
    </w:p>
    <w:p w:rsidR="00BD2675" w:rsidRPr="00847255" w:rsidRDefault="00BD2675" w:rsidP="00E13B9F">
      <w:pPr>
        <w:keepNext/>
        <w:keepLines/>
        <w:spacing w:before="40" w:after="40"/>
        <w:rPr>
          <w:rFonts w:ascii="Franklin Gothic Demi Cond" w:hAnsi="Franklin Gothic Demi Cond" w:cs="Open Sans Condensed"/>
          <w:sz w:val="28"/>
        </w:rPr>
      </w:pPr>
      <w:r w:rsidRPr="00847255">
        <w:rPr>
          <w:rFonts w:ascii="Franklin Gothic Demi Cond" w:hAnsi="Franklin Gothic Demi Cond" w:cs="Open Sans Condensed"/>
          <w:sz w:val="28"/>
        </w:rPr>
        <w:t>RANGE OF VARIABLES</w:t>
      </w:r>
    </w:p>
    <w:p w:rsidR="00BD2675" w:rsidRPr="00F15DE7" w:rsidRDefault="00B778AB" w:rsidP="00E13B9F">
      <w:pPr>
        <w:keepNext/>
        <w:keepLines/>
        <w:spacing w:before="40" w:after="40"/>
        <w:rPr>
          <w:sz w:val="20"/>
          <w:szCs w:val="20"/>
        </w:rPr>
      </w:pPr>
      <w:r w:rsidRPr="00EB475C">
        <w:rPr>
          <w:b/>
          <w:i/>
          <w:sz w:val="20"/>
        </w:rPr>
        <w:t>weather variables</w:t>
      </w:r>
      <w:r w:rsidRPr="00EB475C">
        <w:rPr>
          <w:rFonts w:cs="Arial"/>
          <w:sz w:val="20"/>
          <w:szCs w:val="20"/>
        </w:rPr>
        <w:t xml:space="preserve"> </w:t>
      </w:r>
      <w:r>
        <w:rPr>
          <w:rFonts w:cs="Arial"/>
          <w:sz w:val="20"/>
          <w:szCs w:val="20"/>
        </w:rPr>
        <w:t>include: wind, sun, rain, snow, humidity, temperature</w:t>
      </w:r>
    </w:p>
    <w:p w:rsidR="00BD2675" w:rsidRPr="00F15DE7" w:rsidRDefault="00BD2675" w:rsidP="005A6CF1">
      <w:pPr>
        <w:spacing w:before="40" w:after="40"/>
        <w:rPr>
          <w:sz w:val="20"/>
          <w:szCs w:val="20"/>
        </w:rPr>
      </w:pPr>
      <w:r w:rsidRPr="00F15DE7">
        <w:rPr>
          <w:sz w:val="20"/>
          <w:szCs w:val="20"/>
        </w:rPr>
        <w:br w:type="page"/>
      </w:r>
    </w:p>
    <w:p w:rsidR="00BD2675" w:rsidRPr="003D3CAA" w:rsidRDefault="00BD2675" w:rsidP="00E13B9F">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F</w:t>
      </w:r>
    </w:p>
    <w:p w:rsidR="00BD2675" w:rsidRPr="0082485A" w:rsidRDefault="00B37E94" w:rsidP="00E13B9F">
      <w:pPr>
        <w:keepNext/>
        <w:keepLines/>
        <w:widowControl w:val="0"/>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M</w:t>
      </w:r>
      <w:r w:rsidR="008B4097">
        <w:rPr>
          <w:rFonts w:ascii="Franklin Gothic Demi Cond" w:eastAsia="Adobe Heiti Std R" w:hAnsi="Franklin Gothic Demi Cond" w:cs="Open Sans Condensed"/>
          <w:color w:val="808080" w:themeColor="background1" w:themeShade="80"/>
          <w:sz w:val="56"/>
        </w:rPr>
        <w:t xml:space="preserve">odifies and </w:t>
      </w:r>
      <w:r w:rsidR="008B4097" w:rsidRPr="001B0C2B">
        <w:rPr>
          <w:rFonts w:ascii="Franklin Gothic Demi Cond" w:eastAsia="Adobe Heiti Std R" w:hAnsi="Franklin Gothic Demi Cond" w:cs="Open Sans Condensed"/>
          <w:color w:val="808080" w:themeColor="background1" w:themeShade="80"/>
          <w:sz w:val="56"/>
        </w:rPr>
        <w:t>repairs concrete and performs grouting</w:t>
      </w:r>
    </w:p>
    <w:p w:rsidR="00BD2675" w:rsidRPr="000B740C" w:rsidRDefault="00BD2675" w:rsidP="00E13B9F">
      <w:pPr>
        <w:keepNext/>
        <w:keepLines/>
        <w:widowControl w:val="0"/>
        <w:spacing w:before="40" w:after="40"/>
        <w:rPr>
          <w:rFonts w:ascii="Franklin Gothic Demi Cond" w:hAnsi="Franklin Gothic Demi Cond" w:cs="Open Sans Condensed"/>
          <w:sz w:val="36"/>
          <w:highlight w:val="yellow"/>
        </w:rPr>
      </w:pPr>
    </w:p>
    <w:p w:rsidR="00BD2675" w:rsidRPr="003D3CAA" w:rsidRDefault="00BD2675" w:rsidP="00E13B9F">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F-1</w:t>
      </w:r>
      <w:r w:rsidR="00390EA3">
        <w:rPr>
          <w:rFonts w:ascii="Franklin Gothic Demi Cond" w:hAnsi="Franklin Gothic Demi Cond" w:cs="Open Sans Condensed"/>
          <w:sz w:val="36"/>
        </w:rPr>
        <w:t>6</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Repairs and restores concrete</w:t>
      </w:r>
    </w:p>
    <w:p w:rsidR="00BD2675" w:rsidRDefault="00BD2675" w:rsidP="00E13B9F">
      <w:pPr>
        <w:keepNext/>
        <w:keepLines/>
        <w:widowControl w:val="0"/>
        <w:spacing w:before="40" w:after="40"/>
        <w:rPr>
          <w:rFonts w:ascii="Franklin Gothic Demi Cond" w:hAnsi="Franklin Gothic Demi Cond" w:cs="Open Sans Condensed"/>
          <w:sz w:val="28"/>
        </w:rPr>
      </w:pPr>
    </w:p>
    <w:p w:rsidR="00BD2675" w:rsidRPr="003D3CAA" w:rsidRDefault="00BD2675" w:rsidP="00E13B9F">
      <w:pPr>
        <w:keepNext/>
        <w:keepLines/>
        <w:widowControl w:val="0"/>
        <w:spacing w:before="40" w:after="40"/>
        <w:rPr>
          <w:sz w:val="28"/>
        </w:rPr>
      </w:pPr>
      <w:r w:rsidRPr="003D3CAA">
        <w:rPr>
          <w:rFonts w:ascii="Franklin Gothic Demi Cond" w:hAnsi="Franklin Gothic Demi Cond" w:cs="Open Sans Condensed"/>
          <w:sz w:val="28"/>
        </w:rPr>
        <w:t>TASK DESCRIPTOR</w:t>
      </w:r>
    </w:p>
    <w:p w:rsidR="00BD2675" w:rsidRPr="00947932" w:rsidRDefault="00B37E94" w:rsidP="00E13B9F">
      <w:pPr>
        <w:keepNext/>
        <w:keepLines/>
        <w:widowControl w:val="0"/>
        <w:spacing w:before="40" w:after="40"/>
        <w:rPr>
          <w:rFonts w:cs="Arial"/>
          <w:sz w:val="20"/>
          <w:szCs w:val="20"/>
        </w:rPr>
      </w:pPr>
      <w:r>
        <w:rPr>
          <w:rFonts w:cs="Arial"/>
          <w:sz w:val="20"/>
          <w:szCs w:val="20"/>
        </w:rPr>
        <w:t xml:space="preserve">Concrete finishers must access </w:t>
      </w:r>
      <w:r w:rsidR="00BD2675" w:rsidRPr="000327D9">
        <w:rPr>
          <w:rFonts w:cs="Arial"/>
          <w:sz w:val="20"/>
          <w:szCs w:val="20"/>
        </w:rPr>
        <w:t>area</w:t>
      </w:r>
      <w:r w:rsidR="00BD2675">
        <w:rPr>
          <w:rFonts w:cs="Arial"/>
          <w:sz w:val="20"/>
          <w:szCs w:val="20"/>
        </w:rPr>
        <w:t>s</w:t>
      </w:r>
      <w:r w:rsidR="00BD2675" w:rsidRPr="000327D9">
        <w:rPr>
          <w:rFonts w:cs="Arial"/>
          <w:sz w:val="20"/>
          <w:szCs w:val="20"/>
        </w:rPr>
        <w:t xml:space="preserve"> to be repaired, decide on repair method</w:t>
      </w:r>
      <w:r>
        <w:rPr>
          <w:rFonts w:cs="Arial"/>
          <w:sz w:val="20"/>
          <w:szCs w:val="20"/>
        </w:rPr>
        <w:t>s</w:t>
      </w:r>
      <w:r w:rsidR="00BD2675" w:rsidRPr="000327D9">
        <w:rPr>
          <w:rFonts w:cs="Arial"/>
          <w:sz w:val="20"/>
          <w:szCs w:val="20"/>
        </w:rPr>
        <w:t>, prepare surface</w:t>
      </w:r>
      <w:r w:rsidR="00BD2675">
        <w:rPr>
          <w:rFonts w:cs="Arial"/>
          <w:sz w:val="20"/>
          <w:szCs w:val="20"/>
        </w:rPr>
        <w:t>s</w:t>
      </w:r>
      <w:r w:rsidR="00BD2675" w:rsidRPr="000327D9">
        <w:rPr>
          <w:rFonts w:cs="Arial"/>
          <w:sz w:val="20"/>
          <w:szCs w:val="20"/>
        </w:rPr>
        <w:t xml:space="preserve"> to be repaired </w:t>
      </w:r>
      <w:r w:rsidR="00BD2675">
        <w:rPr>
          <w:rFonts w:cs="Arial"/>
          <w:sz w:val="20"/>
          <w:szCs w:val="20"/>
        </w:rPr>
        <w:t xml:space="preserve">or restored </w:t>
      </w:r>
      <w:r w:rsidR="00BD2675" w:rsidRPr="000327D9">
        <w:rPr>
          <w:rFonts w:cs="Arial"/>
          <w:sz w:val="20"/>
          <w:szCs w:val="20"/>
        </w:rPr>
        <w:t xml:space="preserve">and </w:t>
      </w:r>
      <w:r w:rsidR="00BD2675">
        <w:rPr>
          <w:rFonts w:cs="Arial"/>
          <w:sz w:val="20"/>
          <w:szCs w:val="20"/>
        </w:rPr>
        <w:t>install</w:t>
      </w:r>
      <w:r w:rsidR="00BD2675" w:rsidRPr="000327D9">
        <w:rPr>
          <w:rFonts w:cs="Arial"/>
          <w:sz w:val="20"/>
          <w:szCs w:val="20"/>
        </w:rPr>
        <w:t xml:space="preserve"> repair </w:t>
      </w:r>
      <w:r w:rsidR="00BD2675">
        <w:rPr>
          <w:rFonts w:cs="Arial"/>
          <w:sz w:val="20"/>
          <w:szCs w:val="20"/>
        </w:rPr>
        <w:t>materials</w:t>
      </w:r>
      <w:r w:rsidR="00BD2675" w:rsidRPr="000327D9">
        <w:rPr>
          <w:rFonts w:cs="Arial"/>
          <w:sz w:val="20"/>
          <w:szCs w:val="20"/>
        </w:rPr>
        <w:t xml:space="preserve"> in a safe, cost-effective and timely manner.</w:t>
      </w:r>
    </w:p>
    <w:p w:rsidR="00BD2675" w:rsidRPr="000B740C" w:rsidRDefault="00BD2675" w:rsidP="00E13B9F">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F-1</w:t>
            </w:r>
            <w:r w:rsidR="00390EA3">
              <w:rPr>
                <w:rFonts w:ascii="Franklin Gothic Demi Cond" w:hAnsi="Franklin Gothic Demi Cond" w:cs="Open Sans Condensed"/>
                <w:sz w:val="28"/>
              </w:rPr>
              <w:t>6</w:t>
            </w:r>
            <w:r>
              <w:rPr>
                <w:rFonts w:ascii="Franklin Gothic Demi Cond" w:hAnsi="Franklin Gothic Demi Cond" w:cs="Open Sans Condensed"/>
                <w:sz w:val="28"/>
              </w:rPr>
              <w:t>.01</w:t>
            </w:r>
          </w:p>
        </w:tc>
        <w:tc>
          <w:tcPr>
            <w:tcW w:w="8318" w:type="dxa"/>
          </w:tcPr>
          <w:p w:rsidR="00BD2675" w:rsidRPr="000A0F14" w:rsidRDefault="00BD2675" w:rsidP="00E13B9F">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Inspects concrete</w:t>
            </w:r>
          </w:p>
        </w:tc>
      </w:tr>
    </w:tbl>
    <w:p w:rsidR="00BD2675" w:rsidRPr="000B740C" w:rsidRDefault="00BD2675" w:rsidP="00E13B9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Document Use, Thinking</w:t>
            </w:r>
          </w:p>
        </w:tc>
      </w:tr>
    </w:tbl>
    <w:p w:rsidR="00BD2675" w:rsidRDefault="00BD2675" w:rsidP="00E13B9F">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widowControl w:val="0"/>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892826" w:rsidP="00E13B9F">
            <w:pPr>
              <w:keepNext/>
              <w:keepLines/>
              <w:widowControl w:val="0"/>
              <w:spacing w:before="40" w:after="40"/>
              <w:rPr>
                <w:rFonts w:cs="Arial"/>
                <w:sz w:val="20"/>
                <w:szCs w:val="20"/>
              </w:rPr>
            </w:pPr>
            <w:r>
              <w:rPr>
                <w:rFonts w:cs="Arial"/>
                <w:sz w:val="20"/>
                <w:szCs w:val="20"/>
              </w:rPr>
              <w:t>acc</w:t>
            </w:r>
            <w:r w:rsidR="00BD2675" w:rsidRPr="000327D9">
              <w:rPr>
                <w:rFonts w:cs="Arial"/>
                <w:sz w:val="20"/>
                <w:szCs w:val="20"/>
              </w:rPr>
              <w:t>ess affected area</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widowControl w:val="0"/>
              <w:spacing w:before="40" w:after="40"/>
              <w:rPr>
                <w:rFonts w:cs="Arial"/>
                <w:sz w:val="20"/>
                <w:szCs w:val="20"/>
              </w:rPr>
            </w:pPr>
            <w:r w:rsidRPr="000327D9">
              <w:rPr>
                <w:rFonts w:cs="Arial"/>
                <w:sz w:val="20"/>
                <w:szCs w:val="20"/>
              </w:rPr>
              <w:t>affected area</w:t>
            </w:r>
            <w:r w:rsidR="00B37E94">
              <w:rPr>
                <w:rFonts w:cs="Arial"/>
                <w:sz w:val="20"/>
                <w:szCs w:val="20"/>
              </w:rPr>
              <w:t xml:space="preserve"> is acc</w:t>
            </w:r>
            <w:r>
              <w:rPr>
                <w:rFonts w:cs="Arial"/>
                <w:sz w:val="20"/>
                <w:szCs w:val="20"/>
              </w:rPr>
              <w:t xml:space="preserve">essed to </w:t>
            </w:r>
            <w:r w:rsidR="00B37E94">
              <w:rPr>
                <w:rFonts w:cs="Arial"/>
                <w:sz w:val="20"/>
                <w:szCs w:val="20"/>
              </w:rPr>
              <w:t>perform inspection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check concrete</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spacing w:before="40" w:after="40"/>
              <w:rPr>
                <w:rFonts w:cs="Arial"/>
                <w:sz w:val="20"/>
                <w:szCs w:val="20"/>
              </w:rPr>
            </w:pPr>
            <w:r>
              <w:rPr>
                <w:rFonts w:cs="Arial"/>
                <w:sz w:val="20"/>
                <w:szCs w:val="20"/>
              </w:rPr>
              <w:t xml:space="preserve">concrete is </w:t>
            </w:r>
            <w:r w:rsidRPr="000327D9">
              <w:rPr>
                <w:rFonts w:cs="Arial"/>
                <w:sz w:val="20"/>
                <w:szCs w:val="20"/>
              </w:rPr>
              <w:t>visually and audibly</w:t>
            </w:r>
            <w:r>
              <w:rPr>
                <w:rFonts w:cs="Arial"/>
                <w:sz w:val="20"/>
                <w:szCs w:val="20"/>
              </w:rPr>
              <w:t xml:space="preserve"> checked for </w:t>
            </w:r>
            <w:r w:rsidRPr="000327D9">
              <w:rPr>
                <w:b/>
                <w:i/>
                <w:sz w:val="20"/>
              </w:rPr>
              <w:t>defects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identify</w:t>
            </w:r>
            <w:r w:rsidRPr="000327D9">
              <w:rPr>
                <w:rFonts w:cs="Arial"/>
                <w:sz w:val="20"/>
                <w:szCs w:val="20"/>
              </w:rPr>
              <w:t xml:space="preserve"> </w:t>
            </w:r>
            <w:r w:rsidRPr="000327D9">
              <w:rPr>
                <w:rFonts w:cs="Arial"/>
                <w:b/>
                <w:i/>
                <w:sz w:val="20"/>
                <w:szCs w:val="20"/>
              </w:rPr>
              <w:t>cause of</w:t>
            </w:r>
            <w:r w:rsidRPr="000327D9">
              <w:rPr>
                <w:rFonts w:cs="Arial"/>
                <w:sz w:val="20"/>
                <w:szCs w:val="20"/>
              </w:rPr>
              <w:t xml:space="preserve"> </w:t>
            </w:r>
            <w:r w:rsidRPr="000327D9">
              <w:rPr>
                <w:rFonts w:cs="Arial"/>
                <w:b/>
                <w:i/>
                <w:sz w:val="20"/>
                <w:szCs w:val="20"/>
              </w:rPr>
              <w:t>defect</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E13B9F">
            <w:pPr>
              <w:keepNext/>
              <w:keepLines/>
              <w:spacing w:before="40" w:after="40"/>
              <w:rPr>
                <w:rFonts w:cs="Arial"/>
                <w:sz w:val="20"/>
                <w:szCs w:val="20"/>
              </w:rPr>
            </w:pPr>
            <w:r>
              <w:rPr>
                <w:rFonts w:cs="Arial"/>
                <w:b/>
                <w:i/>
                <w:sz w:val="20"/>
                <w:szCs w:val="20"/>
              </w:rPr>
              <w:t xml:space="preserve">cause of </w:t>
            </w:r>
            <w:r w:rsidRPr="000327D9">
              <w:rPr>
                <w:rFonts w:cs="Arial"/>
                <w:b/>
                <w:i/>
                <w:sz w:val="20"/>
                <w:szCs w:val="20"/>
              </w:rPr>
              <w:t>defect</w:t>
            </w:r>
            <w:r>
              <w:rPr>
                <w:rFonts w:cs="Arial"/>
                <w:b/>
                <w:i/>
                <w:sz w:val="20"/>
                <w:szCs w:val="20"/>
              </w:rPr>
              <w:t xml:space="preserve"> </w:t>
            </w:r>
            <w:r w:rsidRPr="000327D9">
              <w:rPr>
                <w:rFonts w:cs="Arial"/>
                <w:sz w:val="20"/>
                <w:szCs w:val="20"/>
              </w:rPr>
              <w:t>is identified</w:t>
            </w:r>
            <w:r>
              <w:rPr>
                <w:rFonts w:cs="Arial"/>
                <w:sz w:val="20"/>
                <w:szCs w:val="20"/>
              </w:rPr>
              <w:t xml:space="preserve"> to determine repair required</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rFonts w:cs="Arial"/>
                <w:sz w:val="20"/>
                <w:szCs w:val="20"/>
              </w:rPr>
            </w:pPr>
            <w:r w:rsidRPr="000327D9">
              <w:rPr>
                <w:rFonts w:cs="Arial"/>
                <w:sz w:val="20"/>
                <w:szCs w:val="20"/>
              </w:rPr>
              <w:t xml:space="preserve">determine if </w:t>
            </w:r>
            <w:r>
              <w:rPr>
                <w:rFonts w:cs="Arial"/>
                <w:sz w:val="20"/>
                <w:szCs w:val="20"/>
              </w:rPr>
              <w:t>non-</w:t>
            </w:r>
            <w:r w:rsidRPr="000327D9">
              <w:rPr>
                <w:rFonts w:cs="Arial"/>
                <w:sz w:val="20"/>
                <w:szCs w:val="20"/>
              </w:rPr>
              <w:t xml:space="preserve">destructive </w:t>
            </w:r>
            <w:r>
              <w:rPr>
                <w:rFonts w:cs="Arial"/>
                <w:sz w:val="20"/>
                <w:szCs w:val="20"/>
              </w:rPr>
              <w:t xml:space="preserve">or destructive </w:t>
            </w:r>
            <w:r w:rsidRPr="000327D9">
              <w:rPr>
                <w:rFonts w:cs="Arial"/>
                <w:sz w:val="20"/>
                <w:szCs w:val="20"/>
              </w:rPr>
              <w:t>testing is required</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E13B9F">
            <w:pPr>
              <w:keepNext/>
              <w:keepLines/>
              <w:spacing w:before="40" w:after="40"/>
              <w:rPr>
                <w:rFonts w:cs="Arial"/>
                <w:sz w:val="20"/>
                <w:szCs w:val="20"/>
              </w:rPr>
            </w:pPr>
            <w:r>
              <w:rPr>
                <w:rFonts w:cs="Arial"/>
                <w:sz w:val="20"/>
                <w:szCs w:val="20"/>
              </w:rPr>
              <w:t xml:space="preserve">need for </w:t>
            </w:r>
            <w:r w:rsidRPr="000327D9">
              <w:rPr>
                <w:rFonts w:cs="Arial"/>
                <w:sz w:val="20"/>
                <w:szCs w:val="20"/>
              </w:rPr>
              <w:t>testing</w:t>
            </w:r>
            <w:r>
              <w:rPr>
                <w:rFonts w:cs="Arial"/>
                <w:sz w:val="20"/>
                <w:szCs w:val="20"/>
              </w:rPr>
              <w:t xml:space="preserve"> is determined according to the </w:t>
            </w:r>
            <w:r w:rsidRPr="00D66797">
              <w:rPr>
                <w:rFonts w:cs="Arial"/>
                <w:b/>
                <w:i/>
                <w:sz w:val="20"/>
                <w:szCs w:val="20"/>
              </w:rPr>
              <w:t>defect</w:t>
            </w:r>
          </w:p>
        </w:tc>
      </w:tr>
    </w:tbl>
    <w:p w:rsidR="00BD2675" w:rsidRDefault="00BD2675" w:rsidP="005A6CF1">
      <w:pPr>
        <w:spacing w:before="40" w:after="40"/>
        <w:rPr>
          <w:sz w:val="20"/>
          <w:highlight w:val="yellow"/>
        </w:rPr>
      </w:pPr>
    </w:p>
    <w:p w:rsidR="00F66265" w:rsidRPr="00B63B83" w:rsidRDefault="00F6626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66265" w:rsidRDefault="00F66265" w:rsidP="00E13B9F">
      <w:pPr>
        <w:keepNext/>
        <w:keepLines/>
        <w:spacing w:before="40" w:after="40"/>
        <w:rPr>
          <w:sz w:val="20"/>
        </w:rPr>
      </w:pPr>
      <w:r w:rsidRPr="000327D9">
        <w:rPr>
          <w:b/>
          <w:i/>
          <w:sz w:val="20"/>
        </w:rPr>
        <w:t>defects</w:t>
      </w:r>
      <w:r w:rsidRPr="000327D9">
        <w:rPr>
          <w:sz w:val="20"/>
        </w:rPr>
        <w:t xml:space="preserve"> </w:t>
      </w:r>
      <w:r>
        <w:rPr>
          <w:sz w:val="20"/>
        </w:rPr>
        <w:t>include:</w:t>
      </w:r>
      <w:r w:rsidRPr="000327D9">
        <w:rPr>
          <w:sz w:val="20"/>
        </w:rPr>
        <w:t xml:space="preserve"> scaling, spalling, honeycombs</w:t>
      </w:r>
      <w:r w:rsidR="005B5400">
        <w:rPr>
          <w:sz w:val="20"/>
        </w:rPr>
        <w:t>, cracks</w:t>
      </w:r>
    </w:p>
    <w:p w:rsidR="00F66265" w:rsidRDefault="00F66265" w:rsidP="00E13B9F">
      <w:pPr>
        <w:keepNext/>
        <w:keepLines/>
        <w:spacing w:before="40" w:after="40"/>
        <w:rPr>
          <w:rFonts w:cs="Arial"/>
          <w:sz w:val="20"/>
          <w:szCs w:val="20"/>
        </w:rPr>
      </w:pPr>
      <w:r>
        <w:rPr>
          <w:rFonts w:cs="Arial"/>
          <w:b/>
          <w:i/>
          <w:sz w:val="20"/>
          <w:szCs w:val="20"/>
        </w:rPr>
        <w:t xml:space="preserve">cause of </w:t>
      </w:r>
      <w:r w:rsidRPr="000327D9">
        <w:rPr>
          <w:rFonts w:cs="Arial"/>
          <w:b/>
          <w:i/>
          <w:sz w:val="20"/>
          <w:szCs w:val="20"/>
        </w:rPr>
        <w:t>defect</w:t>
      </w:r>
      <w:r>
        <w:rPr>
          <w:rFonts w:cs="Arial"/>
          <w:b/>
          <w:i/>
          <w:sz w:val="20"/>
          <w:szCs w:val="20"/>
        </w:rPr>
        <w:t>s</w:t>
      </w:r>
      <w:r w:rsidRPr="000327D9">
        <w:rPr>
          <w:rFonts w:cs="Arial"/>
          <w:sz w:val="20"/>
          <w:szCs w:val="20"/>
        </w:rPr>
        <w:t xml:space="preserve"> </w:t>
      </w:r>
      <w:r>
        <w:rPr>
          <w:rFonts w:cs="Arial"/>
          <w:sz w:val="20"/>
          <w:szCs w:val="20"/>
        </w:rPr>
        <w:t>include:</w:t>
      </w:r>
      <w:r w:rsidRPr="000327D9">
        <w:rPr>
          <w:rFonts w:cs="Arial"/>
          <w:sz w:val="20"/>
          <w:szCs w:val="20"/>
        </w:rPr>
        <w:t xml:space="preserve"> stress, efflorescence</w:t>
      </w:r>
      <w:r>
        <w:rPr>
          <w:rFonts w:cs="Arial"/>
          <w:sz w:val="20"/>
          <w:szCs w:val="20"/>
        </w:rPr>
        <w:t>,</w:t>
      </w:r>
      <w:r w:rsidRPr="000327D9">
        <w:rPr>
          <w:rFonts w:cs="Arial"/>
          <w:sz w:val="20"/>
          <w:szCs w:val="20"/>
        </w:rPr>
        <w:t xml:space="preserve"> improper placing or finishing</w:t>
      </w:r>
      <w:r>
        <w:rPr>
          <w:rFonts w:cs="Arial"/>
          <w:sz w:val="20"/>
          <w:szCs w:val="20"/>
        </w:rPr>
        <w:t>, environmental (acid rain, carbonation), corrosion</w:t>
      </w:r>
    </w:p>
    <w:p w:rsidR="00F66265" w:rsidRPr="003A4A8F" w:rsidRDefault="00F6626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F-1</w:t>
            </w:r>
            <w:r w:rsidR="00390EA3">
              <w:rPr>
                <w:sz w:val="20"/>
              </w:rPr>
              <w:t>6</w:t>
            </w:r>
            <w:r>
              <w:rPr>
                <w:sz w:val="20"/>
              </w:rPr>
              <w:t>.01.01L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demonstrate knowledge of concrete </w:t>
            </w:r>
            <w:r w:rsidRPr="007308AA">
              <w:rPr>
                <w:b/>
                <w:i/>
                <w:sz w:val="20"/>
              </w:rPr>
              <w:t>defects</w:t>
            </w:r>
            <w:r>
              <w:rPr>
                <w:sz w:val="20"/>
              </w:rPr>
              <w:t xml:space="preserve"> and their causes</w:t>
            </w:r>
          </w:p>
        </w:tc>
        <w:tc>
          <w:tcPr>
            <w:tcW w:w="3969" w:type="dxa"/>
            <w:tcBorders>
              <w:top w:val="single" w:sz="6" w:space="0" w:color="auto"/>
              <w:bottom w:val="single" w:sz="6" w:space="0" w:color="auto"/>
            </w:tcBorders>
            <w:shd w:val="clear" w:color="auto" w:fill="FFFFFF" w:themeFill="background1"/>
          </w:tcPr>
          <w:p w:rsidR="00BD2675" w:rsidRPr="007545E8" w:rsidRDefault="00BD2675" w:rsidP="00E13B9F">
            <w:pPr>
              <w:keepNext/>
              <w:keepLines/>
              <w:spacing w:before="40" w:after="40"/>
              <w:rPr>
                <w:sz w:val="20"/>
              </w:rPr>
            </w:pPr>
            <w:r>
              <w:rPr>
                <w:sz w:val="20"/>
              </w:rPr>
              <w:t xml:space="preserve">identify </w:t>
            </w:r>
            <w:r w:rsidRPr="000327D9">
              <w:rPr>
                <w:sz w:val="20"/>
              </w:rPr>
              <w:t xml:space="preserve">types of </w:t>
            </w:r>
            <w:r w:rsidRPr="000327D9">
              <w:rPr>
                <w:b/>
                <w:i/>
                <w:sz w:val="20"/>
              </w:rPr>
              <w:t>defects</w:t>
            </w:r>
            <w:r>
              <w:rPr>
                <w:sz w:val="20"/>
              </w:rPr>
              <w:t xml:space="preserve"> that require repair</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rFonts w:cs="Arial"/>
                <w:sz w:val="20"/>
                <w:szCs w:val="20"/>
              </w:rPr>
              <w:t xml:space="preserve">identify </w:t>
            </w:r>
            <w:r>
              <w:rPr>
                <w:rFonts w:cs="Arial"/>
                <w:b/>
                <w:i/>
                <w:sz w:val="20"/>
                <w:szCs w:val="20"/>
              </w:rPr>
              <w:t xml:space="preserve">cause of </w:t>
            </w:r>
            <w:r w:rsidRPr="000327D9">
              <w:rPr>
                <w:rFonts w:cs="Arial"/>
                <w:b/>
                <w:i/>
                <w:sz w:val="20"/>
                <w:szCs w:val="20"/>
              </w:rPr>
              <w:t>defect</w:t>
            </w:r>
            <w:r>
              <w:rPr>
                <w:rFonts w:cs="Arial"/>
                <w:b/>
                <w:i/>
                <w:sz w:val="20"/>
                <w:szCs w:val="20"/>
              </w:rPr>
              <w:t xml:space="preserve">s </w:t>
            </w:r>
            <w:r>
              <w:rPr>
                <w:rFonts w:cs="Arial"/>
                <w:sz w:val="20"/>
                <w:szCs w:val="20"/>
              </w:rPr>
              <w:t>that require repair</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lastRenderedPageBreak/>
              <w:t>F-1</w:t>
            </w:r>
            <w:r w:rsidR="00390EA3">
              <w:rPr>
                <w:sz w:val="20"/>
              </w:rPr>
              <w:t>6</w:t>
            </w:r>
            <w:r>
              <w:rPr>
                <w:sz w:val="20"/>
              </w:rPr>
              <w:t>.01.02L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demonstrate knowledge of testing tools and equipment, and procedures used to inspect concrete</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identify the requirements for non-destructive and destructive testing</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identify the tools and equipment used to test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describe </w:t>
            </w:r>
            <w:r w:rsidRPr="00C35DC4">
              <w:rPr>
                <w:b/>
                <w:i/>
                <w:sz w:val="20"/>
              </w:rPr>
              <w:t>procedures</w:t>
            </w:r>
            <w:r>
              <w:rPr>
                <w:sz w:val="20"/>
              </w:rPr>
              <w:t xml:space="preserve"> used to inspect concrete</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Default="00BD2675" w:rsidP="00E13B9F">
      <w:pPr>
        <w:keepNext/>
        <w:keepLines/>
        <w:spacing w:before="40" w:after="40"/>
        <w:rPr>
          <w:sz w:val="20"/>
        </w:rPr>
      </w:pPr>
      <w:r w:rsidRPr="000327D9">
        <w:rPr>
          <w:b/>
          <w:i/>
          <w:sz w:val="20"/>
        </w:rPr>
        <w:t>defects</w:t>
      </w:r>
      <w:r w:rsidRPr="000327D9">
        <w:rPr>
          <w:sz w:val="20"/>
        </w:rPr>
        <w:t xml:space="preserve"> </w:t>
      </w:r>
      <w:r>
        <w:rPr>
          <w:sz w:val="20"/>
        </w:rPr>
        <w:t>include:</w:t>
      </w:r>
      <w:r w:rsidRPr="000327D9">
        <w:rPr>
          <w:sz w:val="20"/>
        </w:rPr>
        <w:t xml:space="preserve"> scaling, spalling, honeycombs</w:t>
      </w:r>
      <w:r w:rsidR="00F15DE7">
        <w:rPr>
          <w:sz w:val="20"/>
        </w:rPr>
        <w:t>, cracks</w:t>
      </w:r>
    </w:p>
    <w:p w:rsidR="00BD2675" w:rsidRDefault="00BD2675" w:rsidP="00E13B9F">
      <w:pPr>
        <w:keepNext/>
        <w:keepLines/>
        <w:spacing w:before="40" w:after="40"/>
        <w:rPr>
          <w:rFonts w:cs="Arial"/>
          <w:sz w:val="20"/>
          <w:szCs w:val="20"/>
        </w:rPr>
      </w:pPr>
      <w:r>
        <w:rPr>
          <w:rFonts w:cs="Arial"/>
          <w:b/>
          <w:i/>
          <w:sz w:val="20"/>
          <w:szCs w:val="20"/>
        </w:rPr>
        <w:t xml:space="preserve">cause of </w:t>
      </w:r>
      <w:r w:rsidRPr="000327D9">
        <w:rPr>
          <w:rFonts w:cs="Arial"/>
          <w:b/>
          <w:i/>
          <w:sz w:val="20"/>
          <w:szCs w:val="20"/>
        </w:rPr>
        <w:t>defect</w:t>
      </w:r>
      <w:r>
        <w:rPr>
          <w:rFonts w:cs="Arial"/>
          <w:b/>
          <w:i/>
          <w:sz w:val="20"/>
          <w:szCs w:val="20"/>
        </w:rPr>
        <w:t>s</w:t>
      </w:r>
      <w:r w:rsidRPr="000327D9">
        <w:rPr>
          <w:rFonts w:cs="Arial"/>
          <w:sz w:val="20"/>
          <w:szCs w:val="20"/>
        </w:rPr>
        <w:t xml:space="preserve"> </w:t>
      </w:r>
      <w:r>
        <w:rPr>
          <w:rFonts w:cs="Arial"/>
          <w:sz w:val="20"/>
          <w:szCs w:val="20"/>
        </w:rPr>
        <w:t>include:</w:t>
      </w:r>
      <w:r w:rsidRPr="000327D9">
        <w:rPr>
          <w:rFonts w:cs="Arial"/>
          <w:sz w:val="20"/>
          <w:szCs w:val="20"/>
        </w:rPr>
        <w:t xml:space="preserve"> stress, efflorescence</w:t>
      </w:r>
      <w:r>
        <w:rPr>
          <w:rFonts w:cs="Arial"/>
          <w:sz w:val="20"/>
          <w:szCs w:val="20"/>
        </w:rPr>
        <w:t>,</w:t>
      </w:r>
      <w:r w:rsidRPr="000327D9">
        <w:rPr>
          <w:rFonts w:cs="Arial"/>
          <w:sz w:val="20"/>
          <w:szCs w:val="20"/>
        </w:rPr>
        <w:t xml:space="preserve"> improper placing or finishing</w:t>
      </w:r>
      <w:r>
        <w:rPr>
          <w:rFonts w:cs="Arial"/>
          <w:sz w:val="20"/>
          <w:szCs w:val="20"/>
        </w:rPr>
        <w:t>, environmental (acid rain, carbonation)</w:t>
      </w:r>
      <w:r w:rsidR="00C61DED">
        <w:rPr>
          <w:rFonts w:cs="Arial"/>
          <w:sz w:val="20"/>
          <w:szCs w:val="20"/>
        </w:rPr>
        <w:t>, corrosion</w:t>
      </w:r>
    </w:p>
    <w:p w:rsidR="00C35DC4" w:rsidRDefault="00C35DC4" w:rsidP="00E13B9F">
      <w:pPr>
        <w:keepNext/>
        <w:keepLines/>
        <w:spacing w:before="40" w:after="40"/>
        <w:rPr>
          <w:rFonts w:cs="Arial"/>
          <w:sz w:val="20"/>
          <w:szCs w:val="20"/>
          <w:lang w:eastAsia="fr-CA"/>
        </w:rPr>
      </w:pPr>
      <w:r w:rsidRPr="00C35DC4">
        <w:rPr>
          <w:b/>
          <w:i/>
          <w:sz w:val="20"/>
        </w:rPr>
        <w:t>procedures</w:t>
      </w:r>
      <w:r>
        <w:rPr>
          <w:b/>
          <w:i/>
          <w:sz w:val="20"/>
        </w:rPr>
        <w:t xml:space="preserve"> </w:t>
      </w:r>
      <w:r w:rsidRPr="00C35DC4">
        <w:rPr>
          <w:sz w:val="20"/>
        </w:rPr>
        <w:t>include: visual</w:t>
      </w:r>
      <w:r>
        <w:rPr>
          <w:sz w:val="20"/>
        </w:rPr>
        <w:t xml:space="preserve">, </w:t>
      </w:r>
      <w:r w:rsidRPr="00C35DC4">
        <w:rPr>
          <w:sz w:val="20"/>
        </w:rPr>
        <w:t>c</w:t>
      </w:r>
      <w:r>
        <w:rPr>
          <w:sz w:val="20"/>
        </w:rPr>
        <w:t>hain dragging, hammer sounding</w:t>
      </w:r>
      <w:r w:rsidR="00C61DED">
        <w:rPr>
          <w:sz w:val="20"/>
        </w:rPr>
        <w:t>, copper-copper sulfate test, core sample</w:t>
      </w:r>
    </w:p>
    <w:p w:rsidR="00BD2675"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F-1</w:t>
            </w:r>
            <w:r w:rsidR="00390EA3">
              <w:rPr>
                <w:rFonts w:ascii="Franklin Gothic Demi Cond" w:hAnsi="Franklin Gothic Demi Cond" w:cs="Open Sans Condensed"/>
                <w:sz w:val="28"/>
              </w:rPr>
              <w:t>6</w:t>
            </w:r>
            <w:r>
              <w:rPr>
                <w:rFonts w:ascii="Franklin Gothic Demi Cond" w:hAnsi="Franklin Gothic Demi Cond" w:cs="Open Sans Condensed"/>
                <w:sz w:val="28"/>
              </w:rPr>
              <w:t>.02</w:t>
            </w:r>
          </w:p>
        </w:tc>
        <w:tc>
          <w:tcPr>
            <w:tcW w:w="8318" w:type="dxa"/>
          </w:tcPr>
          <w:p w:rsidR="00BD2675" w:rsidRPr="000A0F14" w:rsidRDefault="00BD2675" w:rsidP="00E13B9F">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Removes materials</w:t>
            </w:r>
          </w:p>
        </w:tc>
      </w:tr>
    </w:tbl>
    <w:p w:rsidR="00BD2675" w:rsidRPr="000B740C" w:rsidRDefault="00BD2675" w:rsidP="00E13B9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Oral Communication</w:t>
            </w:r>
          </w:p>
        </w:tc>
      </w:tr>
    </w:tbl>
    <w:p w:rsidR="00BD2675" w:rsidRDefault="00BD2675" w:rsidP="00E13B9F">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widowControl w:val="0"/>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widowControl w:val="0"/>
              <w:spacing w:before="40" w:after="40"/>
              <w:rPr>
                <w:rFonts w:cs="Arial"/>
                <w:sz w:val="20"/>
                <w:szCs w:val="20"/>
              </w:rPr>
            </w:pPr>
            <w:r w:rsidRPr="007308AA">
              <w:rPr>
                <w:rFonts w:cs="Arial"/>
                <w:sz w:val="20"/>
                <w:szCs w:val="20"/>
              </w:rPr>
              <w:t>determine the removal procedure</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widowControl w:val="0"/>
              <w:spacing w:before="40" w:after="40"/>
              <w:rPr>
                <w:rFonts w:cs="Arial"/>
                <w:sz w:val="20"/>
                <w:szCs w:val="20"/>
              </w:rPr>
            </w:pPr>
            <w:r w:rsidRPr="007308AA">
              <w:rPr>
                <w:rFonts w:cs="Arial"/>
                <w:sz w:val="20"/>
                <w:szCs w:val="20"/>
              </w:rPr>
              <w:t>removal procedure</w:t>
            </w:r>
            <w:r>
              <w:rPr>
                <w:rFonts w:cs="Arial"/>
                <w:sz w:val="20"/>
                <w:szCs w:val="20"/>
              </w:rPr>
              <w:t xml:space="preserve"> is determined according to inspection result</w:t>
            </w:r>
            <w:r w:rsidR="00CA71D7">
              <w:rPr>
                <w:rFonts w:cs="Arial"/>
                <w:sz w:val="20"/>
                <w:szCs w:val="20"/>
              </w:rPr>
              <w:t>s</w:t>
            </w:r>
            <w:r>
              <w:rPr>
                <w:rFonts w:cs="Arial"/>
                <w:sz w:val="20"/>
                <w:szCs w:val="20"/>
              </w:rPr>
              <w:t xml:space="preserve"> and </w:t>
            </w:r>
            <w:r w:rsidR="00CA71D7">
              <w:rPr>
                <w:rFonts w:cs="Arial"/>
                <w:sz w:val="20"/>
                <w:szCs w:val="20"/>
              </w:rPr>
              <w:t>industry documents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308AA">
              <w:rPr>
                <w:rFonts w:cs="Arial"/>
                <w:sz w:val="20"/>
                <w:szCs w:val="20"/>
              </w:rPr>
              <w:t>prot</w:t>
            </w:r>
            <w:r w:rsidR="00F15DE7">
              <w:rPr>
                <w:rFonts w:cs="Arial"/>
                <w:sz w:val="20"/>
                <w:szCs w:val="20"/>
              </w:rPr>
              <w:t>ect and isolate area of removal</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spacing w:before="40" w:after="40"/>
              <w:rPr>
                <w:rFonts w:cs="Arial"/>
                <w:sz w:val="20"/>
                <w:szCs w:val="20"/>
              </w:rPr>
            </w:pPr>
            <w:r w:rsidRPr="007308AA">
              <w:rPr>
                <w:rFonts w:cs="Arial"/>
                <w:sz w:val="20"/>
                <w:szCs w:val="20"/>
              </w:rPr>
              <w:t xml:space="preserve">area of removal </w:t>
            </w:r>
            <w:r>
              <w:rPr>
                <w:rFonts w:cs="Arial"/>
                <w:sz w:val="20"/>
                <w:szCs w:val="20"/>
              </w:rPr>
              <w:t xml:space="preserve">is protected and isolated </w:t>
            </w:r>
            <w:r w:rsidRPr="007308AA">
              <w:rPr>
                <w:rFonts w:cs="Arial"/>
                <w:sz w:val="20"/>
                <w:szCs w:val="20"/>
              </w:rPr>
              <w:t xml:space="preserve">with </w:t>
            </w:r>
            <w:r w:rsidRPr="006B4069">
              <w:rPr>
                <w:rFonts w:cs="Arial"/>
                <w:b/>
                <w:i/>
                <w:sz w:val="20"/>
                <w:szCs w:val="20"/>
              </w:rPr>
              <w:t>barriers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308AA">
              <w:rPr>
                <w:rFonts w:cs="Arial"/>
                <w:sz w:val="20"/>
                <w:szCs w:val="20"/>
              </w:rPr>
              <w:t>determine area and depth of material to be removed</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308AA">
              <w:rPr>
                <w:rFonts w:cs="Arial"/>
                <w:sz w:val="20"/>
                <w:szCs w:val="20"/>
              </w:rPr>
              <w:t>area and depth of material to be removed</w:t>
            </w:r>
            <w:r>
              <w:rPr>
                <w:rFonts w:cs="Arial"/>
                <w:sz w:val="20"/>
                <w:szCs w:val="20"/>
              </w:rPr>
              <w:t xml:space="preserve"> is determined according to</w:t>
            </w:r>
            <w:r w:rsidR="00CA71D7">
              <w:rPr>
                <w:rFonts w:cs="Arial"/>
                <w:sz w:val="20"/>
                <w:szCs w:val="20"/>
              </w:rPr>
              <w:t xml:space="preserve"> the</w:t>
            </w:r>
            <w:r>
              <w:rPr>
                <w:rFonts w:cs="Arial"/>
                <w:sz w:val="20"/>
                <w:szCs w:val="20"/>
              </w:rPr>
              <w:t xml:space="preserve"> inspection results and ACI guides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308AA">
              <w:rPr>
                <w:rFonts w:cs="Arial"/>
                <w:sz w:val="20"/>
                <w:szCs w:val="20"/>
              </w:rPr>
              <w:t>determine</w:t>
            </w:r>
            <w:r>
              <w:rPr>
                <w:rFonts w:cs="Arial"/>
                <w:sz w:val="20"/>
                <w:szCs w:val="20"/>
              </w:rPr>
              <w:t xml:space="preserve"> </w:t>
            </w:r>
            <w:r w:rsidRPr="007308AA">
              <w:rPr>
                <w:rFonts w:cs="Arial"/>
                <w:sz w:val="20"/>
                <w:szCs w:val="20"/>
              </w:rPr>
              <w:t xml:space="preserve">if </w:t>
            </w:r>
            <w:r>
              <w:rPr>
                <w:rFonts w:cs="Arial"/>
                <w:sz w:val="20"/>
                <w:szCs w:val="20"/>
              </w:rPr>
              <w:t xml:space="preserve">an </w:t>
            </w:r>
            <w:r w:rsidRPr="007308AA">
              <w:rPr>
                <w:rFonts w:cs="Arial"/>
                <w:sz w:val="20"/>
                <w:szCs w:val="20"/>
              </w:rPr>
              <w:t xml:space="preserve">electrical and mechanical </w:t>
            </w:r>
            <w:r w:rsidR="00F15DE7">
              <w:rPr>
                <w:rFonts w:cs="Arial"/>
                <w:sz w:val="20"/>
                <w:szCs w:val="20"/>
              </w:rPr>
              <w:t>inspector is required</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inspectors are contacted to locate embedded electrical or</w:t>
            </w:r>
            <w:r w:rsidR="00F15DE7">
              <w:rPr>
                <w:rFonts w:cs="Arial"/>
                <w:sz w:val="20"/>
                <w:szCs w:val="20"/>
              </w:rPr>
              <w:t xml:space="preserve"> mechanical hazards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2221A6">
            <w:pPr>
              <w:keepNext/>
              <w:keepLines/>
              <w:spacing w:before="40" w:after="40"/>
              <w:rPr>
                <w:rFonts w:cs="Arial"/>
                <w:sz w:val="20"/>
                <w:szCs w:val="20"/>
              </w:rPr>
            </w:pPr>
            <w:r w:rsidRPr="007308AA">
              <w:rPr>
                <w:rFonts w:cs="Arial"/>
                <w:sz w:val="20"/>
                <w:szCs w:val="20"/>
              </w:rPr>
              <w:t xml:space="preserve">operate </w:t>
            </w:r>
            <w:r w:rsidRPr="00721CF0">
              <w:rPr>
                <w:rFonts w:cs="Arial"/>
                <w:b/>
                <w:i/>
                <w:sz w:val="20"/>
                <w:szCs w:val="20"/>
              </w:rPr>
              <w:t>removal equipment</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2221A6">
            <w:pPr>
              <w:keepNext/>
              <w:keepLines/>
              <w:spacing w:before="40" w:after="40"/>
              <w:rPr>
                <w:rFonts w:cs="Arial"/>
                <w:sz w:val="20"/>
                <w:szCs w:val="20"/>
              </w:rPr>
            </w:pPr>
            <w:r w:rsidRPr="00721CF0">
              <w:rPr>
                <w:rFonts w:cs="Arial"/>
                <w:b/>
                <w:i/>
                <w:sz w:val="20"/>
                <w:szCs w:val="20"/>
              </w:rPr>
              <w:t>removal equipment</w:t>
            </w:r>
            <w:r>
              <w:rPr>
                <w:rFonts w:cs="Arial"/>
                <w:sz w:val="20"/>
                <w:szCs w:val="20"/>
              </w:rPr>
              <w:t xml:space="preserve"> is operated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Pr>
                <w:rFonts w:cs="Arial"/>
                <w:sz w:val="20"/>
                <w:szCs w:val="20"/>
              </w:rPr>
              <w:t>dispose of debris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221A6">
            <w:pPr>
              <w:keepNext/>
              <w:keepLines/>
              <w:spacing w:before="40" w:after="40"/>
              <w:rPr>
                <w:rFonts w:cs="Arial"/>
                <w:sz w:val="20"/>
                <w:szCs w:val="20"/>
              </w:rPr>
            </w:pPr>
            <w:r>
              <w:rPr>
                <w:rFonts w:cs="Arial"/>
                <w:sz w:val="20"/>
                <w:szCs w:val="20"/>
              </w:rPr>
              <w:t>debris is disposed of according to jurisdictional specifications</w:t>
            </w:r>
          </w:p>
        </w:tc>
      </w:tr>
    </w:tbl>
    <w:p w:rsidR="00BD2675" w:rsidRDefault="00BD2675" w:rsidP="005A6CF1">
      <w:pPr>
        <w:spacing w:before="40" w:after="40"/>
        <w:rPr>
          <w:sz w:val="20"/>
          <w:highlight w:val="yellow"/>
        </w:rPr>
      </w:pPr>
    </w:p>
    <w:p w:rsidR="00F66265" w:rsidRPr="00B63B83" w:rsidRDefault="00F6626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66265" w:rsidRDefault="00F66265" w:rsidP="00E13B9F">
      <w:pPr>
        <w:keepNext/>
        <w:keepLines/>
        <w:spacing w:before="40" w:after="40"/>
        <w:rPr>
          <w:rFonts w:cs="Arial"/>
          <w:sz w:val="20"/>
          <w:szCs w:val="20"/>
          <w:lang w:eastAsia="fr-CA"/>
        </w:rPr>
      </w:pPr>
      <w:r w:rsidRPr="006B4069">
        <w:rPr>
          <w:rFonts w:cs="Arial"/>
          <w:b/>
          <w:i/>
          <w:sz w:val="20"/>
          <w:szCs w:val="20"/>
        </w:rPr>
        <w:t>barriers</w:t>
      </w:r>
      <w:r w:rsidRPr="007308AA">
        <w:rPr>
          <w:rFonts w:cs="Arial"/>
          <w:sz w:val="20"/>
          <w:szCs w:val="20"/>
        </w:rPr>
        <w:t xml:space="preserve"> </w:t>
      </w:r>
      <w:r>
        <w:rPr>
          <w:rFonts w:cs="Arial"/>
          <w:sz w:val="20"/>
          <w:szCs w:val="20"/>
        </w:rPr>
        <w:t xml:space="preserve">include: caution tape, </w:t>
      </w:r>
      <w:r w:rsidRPr="007308AA">
        <w:rPr>
          <w:rFonts w:cs="Arial"/>
          <w:sz w:val="20"/>
          <w:szCs w:val="20"/>
        </w:rPr>
        <w:t>barricades</w:t>
      </w:r>
      <w:r>
        <w:rPr>
          <w:rFonts w:cs="Arial"/>
          <w:sz w:val="20"/>
          <w:szCs w:val="20"/>
        </w:rPr>
        <w:t>, temporary fencing, tarps</w:t>
      </w:r>
    </w:p>
    <w:p w:rsidR="00F66265" w:rsidRPr="003A4A8F" w:rsidRDefault="00F66265" w:rsidP="00E13B9F">
      <w:pPr>
        <w:keepNext/>
        <w:keepLines/>
        <w:spacing w:before="40" w:after="40"/>
        <w:rPr>
          <w:rFonts w:cs="Arial"/>
          <w:sz w:val="20"/>
          <w:szCs w:val="20"/>
          <w:lang w:eastAsia="fr-CA"/>
        </w:rPr>
      </w:pPr>
      <w:r w:rsidRPr="007308AA">
        <w:rPr>
          <w:b/>
          <w:i/>
          <w:sz w:val="20"/>
        </w:rPr>
        <w:t>removal equipment</w:t>
      </w:r>
      <w:r w:rsidRPr="007308AA">
        <w:rPr>
          <w:sz w:val="20"/>
        </w:rPr>
        <w:t xml:space="preserve"> </w:t>
      </w:r>
      <w:r>
        <w:rPr>
          <w:sz w:val="20"/>
        </w:rPr>
        <w:t xml:space="preserve">includes: </w:t>
      </w:r>
      <w:r w:rsidRPr="007308AA">
        <w:rPr>
          <w:sz w:val="20"/>
        </w:rPr>
        <w:t>grinder</w:t>
      </w:r>
      <w:r>
        <w:rPr>
          <w:sz w:val="20"/>
        </w:rPr>
        <w:t>s</w:t>
      </w:r>
      <w:r w:rsidRPr="007308AA">
        <w:rPr>
          <w:sz w:val="20"/>
        </w:rPr>
        <w:t>, chipping hammer</w:t>
      </w:r>
      <w:r>
        <w:rPr>
          <w:sz w:val="20"/>
        </w:rPr>
        <w:t>s</w:t>
      </w:r>
      <w:r w:rsidRPr="007308AA">
        <w:rPr>
          <w:sz w:val="20"/>
        </w:rPr>
        <w:t xml:space="preserve">, </w:t>
      </w:r>
      <w:proofErr w:type="spellStart"/>
      <w:r w:rsidRPr="007308AA">
        <w:rPr>
          <w:sz w:val="20"/>
        </w:rPr>
        <w:t>scarifier</w:t>
      </w:r>
      <w:r>
        <w:rPr>
          <w:sz w:val="20"/>
        </w:rPr>
        <w:t>s</w:t>
      </w:r>
      <w:proofErr w:type="spellEnd"/>
      <w:r w:rsidRPr="007308AA">
        <w:rPr>
          <w:sz w:val="20"/>
        </w:rPr>
        <w:t xml:space="preserve">, </w:t>
      </w:r>
      <w:proofErr w:type="spellStart"/>
      <w:r w:rsidRPr="007308AA">
        <w:rPr>
          <w:sz w:val="20"/>
        </w:rPr>
        <w:t>scabbler</w:t>
      </w:r>
      <w:r>
        <w:rPr>
          <w:sz w:val="20"/>
        </w:rPr>
        <w:t>s</w:t>
      </w:r>
      <w:proofErr w:type="spellEnd"/>
      <w:r>
        <w:rPr>
          <w:sz w:val="20"/>
        </w:rPr>
        <w:t xml:space="preserve">, </w:t>
      </w:r>
      <w:r w:rsidRPr="007308AA">
        <w:rPr>
          <w:sz w:val="20"/>
        </w:rPr>
        <w:t>sandblaster</w:t>
      </w:r>
      <w:r>
        <w:rPr>
          <w:sz w:val="20"/>
        </w:rPr>
        <w:t>s, vacuums</w:t>
      </w:r>
    </w:p>
    <w:p w:rsidR="00F66265" w:rsidRPr="003A4A8F" w:rsidRDefault="00F6626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6CF1">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6CF1">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keepNext/>
              <w:spacing w:before="40" w:after="40"/>
              <w:rPr>
                <w:sz w:val="20"/>
              </w:rPr>
            </w:pPr>
            <w:r>
              <w:rPr>
                <w:sz w:val="20"/>
              </w:rPr>
              <w:t>F-1</w:t>
            </w:r>
            <w:r w:rsidR="00390EA3">
              <w:rPr>
                <w:sz w:val="20"/>
              </w:rPr>
              <w:t>6</w:t>
            </w:r>
            <w:r>
              <w:rPr>
                <w:sz w:val="20"/>
              </w:rPr>
              <w:t>.02.01L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spacing w:before="40" w:after="40"/>
              <w:rPr>
                <w:sz w:val="20"/>
              </w:rPr>
            </w:pPr>
            <w:r>
              <w:rPr>
                <w:sz w:val="20"/>
              </w:rPr>
              <w:t xml:space="preserve">demonstrate knowledge of material </w:t>
            </w:r>
            <w:r w:rsidRPr="00721CF0">
              <w:rPr>
                <w:b/>
                <w:i/>
                <w:sz w:val="20"/>
              </w:rPr>
              <w:t>removal equipment</w:t>
            </w:r>
            <w:r>
              <w:rPr>
                <w:sz w:val="20"/>
              </w:rPr>
              <w:t xml:space="preserve"> and procedures</w:t>
            </w:r>
            <w:r w:rsidR="00CA71D7">
              <w:rPr>
                <w:sz w:val="20"/>
              </w:rPr>
              <w:t xml:space="preserve"> for use</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spacing w:before="40" w:after="40"/>
              <w:rPr>
                <w:sz w:val="20"/>
              </w:rPr>
            </w:pPr>
            <w:r>
              <w:rPr>
                <w:sz w:val="20"/>
              </w:rPr>
              <w:t xml:space="preserve">identify </w:t>
            </w:r>
            <w:r w:rsidRPr="00721CF0">
              <w:rPr>
                <w:sz w:val="20"/>
              </w:rPr>
              <w:t>types of</w:t>
            </w:r>
            <w:r w:rsidRPr="007308AA">
              <w:rPr>
                <w:b/>
                <w:i/>
                <w:sz w:val="20"/>
              </w:rPr>
              <w:t xml:space="preserve"> removal equipment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r>
              <w:rPr>
                <w:sz w:val="20"/>
              </w:rPr>
              <w:t>identify hazards and safe work practices pertaining to removal of materials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spacing w:before="40" w:after="40"/>
              <w:rPr>
                <w:sz w:val="20"/>
              </w:rPr>
            </w:pPr>
            <w:r>
              <w:rPr>
                <w:sz w:val="20"/>
              </w:rPr>
              <w:t>describe the procedures used for the removal of materials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F-1</w:t>
            </w:r>
            <w:r w:rsidR="00390EA3">
              <w:rPr>
                <w:sz w:val="20"/>
              </w:rPr>
              <w:t>6</w:t>
            </w:r>
            <w:r>
              <w:rPr>
                <w:sz w:val="20"/>
              </w:rPr>
              <w:t>.02.02L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demonstrate knowledg</w:t>
            </w:r>
            <w:r w:rsidR="00F15DE7">
              <w:rPr>
                <w:sz w:val="20"/>
              </w:rPr>
              <w:t>e of disposal methods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identify regulations and safe work practices pertaining to disposal of materials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sz w:val="20"/>
              </w:rPr>
            </w:pPr>
            <w:r>
              <w:rPr>
                <w:sz w:val="20"/>
              </w:rPr>
              <w:t xml:space="preserve">identify </w:t>
            </w:r>
            <w:r w:rsidRPr="007308AA">
              <w:rPr>
                <w:sz w:val="20"/>
              </w:rPr>
              <w:t xml:space="preserve">methods </w:t>
            </w:r>
            <w:r>
              <w:rPr>
                <w:sz w:val="20"/>
              </w:rPr>
              <w:t xml:space="preserve">used to </w:t>
            </w:r>
            <w:r w:rsidRPr="007308AA">
              <w:rPr>
                <w:sz w:val="20"/>
              </w:rPr>
              <w:t>dispos</w:t>
            </w:r>
            <w:r>
              <w:rPr>
                <w:sz w:val="20"/>
              </w:rPr>
              <w:t>e of materials</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Pr="003A4A8F" w:rsidRDefault="00BD2675" w:rsidP="00E13B9F">
      <w:pPr>
        <w:keepNext/>
        <w:keepLines/>
        <w:spacing w:before="40" w:after="40"/>
        <w:rPr>
          <w:rFonts w:cs="Arial"/>
          <w:sz w:val="20"/>
          <w:szCs w:val="20"/>
          <w:lang w:eastAsia="fr-CA"/>
        </w:rPr>
      </w:pPr>
      <w:r w:rsidRPr="007308AA">
        <w:rPr>
          <w:b/>
          <w:i/>
          <w:sz w:val="20"/>
        </w:rPr>
        <w:t>removal equipment</w:t>
      </w:r>
      <w:r w:rsidRPr="007308AA">
        <w:rPr>
          <w:sz w:val="20"/>
        </w:rPr>
        <w:t xml:space="preserve"> </w:t>
      </w:r>
      <w:r>
        <w:rPr>
          <w:sz w:val="20"/>
        </w:rPr>
        <w:t xml:space="preserve">includes: </w:t>
      </w:r>
      <w:r w:rsidRPr="007308AA">
        <w:rPr>
          <w:sz w:val="20"/>
        </w:rPr>
        <w:t>grinder</w:t>
      </w:r>
      <w:r w:rsidR="00CA71D7">
        <w:rPr>
          <w:sz w:val="20"/>
        </w:rPr>
        <w:t>s</w:t>
      </w:r>
      <w:r w:rsidRPr="007308AA">
        <w:rPr>
          <w:sz w:val="20"/>
        </w:rPr>
        <w:t>, chipping hammer</w:t>
      </w:r>
      <w:r w:rsidR="00CA71D7">
        <w:rPr>
          <w:sz w:val="20"/>
        </w:rPr>
        <w:t>s</w:t>
      </w:r>
      <w:r w:rsidRPr="007308AA">
        <w:rPr>
          <w:sz w:val="20"/>
        </w:rPr>
        <w:t xml:space="preserve">, </w:t>
      </w:r>
      <w:proofErr w:type="spellStart"/>
      <w:r w:rsidRPr="007308AA">
        <w:rPr>
          <w:sz w:val="20"/>
        </w:rPr>
        <w:t>scarifier</w:t>
      </w:r>
      <w:r w:rsidR="00CA71D7">
        <w:rPr>
          <w:sz w:val="20"/>
        </w:rPr>
        <w:t>s</w:t>
      </w:r>
      <w:proofErr w:type="spellEnd"/>
      <w:r w:rsidRPr="007308AA">
        <w:rPr>
          <w:sz w:val="20"/>
        </w:rPr>
        <w:t xml:space="preserve">, </w:t>
      </w:r>
      <w:proofErr w:type="spellStart"/>
      <w:r w:rsidRPr="007308AA">
        <w:rPr>
          <w:sz w:val="20"/>
        </w:rPr>
        <w:t>scabbler</w:t>
      </w:r>
      <w:r w:rsidR="00CA71D7">
        <w:rPr>
          <w:sz w:val="20"/>
        </w:rPr>
        <w:t>s</w:t>
      </w:r>
      <w:proofErr w:type="spellEnd"/>
      <w:r>
        <w:rPr>
          <w:sz w:val="20"/>
        </w:rPr>
        <w:t xml:space="preserve">, </w:t>
      </w:r>
      <w:r w:rsidRPr="007308AA">
        <w:rPr>
          <w:sz w:val="20"/>
        </w:rPr>
        <w:t>sandblaster</w:t>
      </w:r>
      <w:r w:rsidR="00CA71D7">
        <w:rPr>
          <w:sz w:val="20"/>
        </w:rPr>
        <w:t>s, vacuums</w:t>
      </w:r>
    </w:p>
    <w:p w:rsidR="00BD2675" w:rsidRPr="00F66265" w:rsidRDefault="00BD2675" w:rsidP="005A6CF1">
      <w:pPr>
        <w:spacing w:before="40" w:after="40"/>
        <w:rPr>
          <w:rFonts w:cs="Arial"/>
          <w:sz w:val="20"/>
          <w:szCs w:val="20"/>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390EA3">
              <w:rPr>
                <w:rFonts w:ascii="Franklin Gothic Demi Cond" w:hAnsi="Franklin Gothic Demi Cond" w:cs="Open Sans Condensed"/>
                <w:sz w:val="28"/>
              </w:rPr>
              <w:t>6</w:t>
            </w:r>
            <w:r>
              <w:rPr>
                <w:rFonts w:ascii="Franklin Gothic Demi Cond" w:hAnsi="Franklin Gothic Demi Cond" w:cs="Open Sans Condensed"/>
                <w:sz w:val="28"/>
              </w:rPr>
              <w:t>.03</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Prepares surface for repair or restoration</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Oral Communication</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5B5400" w:rsidRDefault="00BD2675" w:rsidP="005B5400">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E13B9F">
            <w:pPr>
              <w:keepNext/>
              <w:keepLines/>
              <w:spacing w:before="40" w:after="40"/>
              <w:rPr>
                <w:rFonts w:cs="Arial"/>
                <w:sz w:val="20"/>
                <w:szCs w:val="20"/>
              </w:rPr>
            </w:pPr>
            <w:r>
              <w:rPr>
                <w:rFonts w:cs="Arial"/>
                <w:sz w:val="20"/>
                <w:szCs w:val="20"/>
              </w:rPr>
              <w:t xml:space="preserve">select </w:t>
            </w:r>
            <w:r w:rsidR="007D6BCB">
              <w:rPr>
                <w:rFonts w:cs="Arial"/>
                <w:b/>
                <w:i/>
                <w:sz w:val="20"/>
                <w:szCs w:val="20"/>
              </w:rPr>
              <w:t>profiling</w:t>
            </w:r>
            <w:r w:rsidRPr="00AD138E">
              <w:rPr>
                <w:rFonts w:cs="Arial"/>
                <w:b/>
                <w:i/>
                <w:sz w:val="20"/>
                <w:szCs w:val="20"/>
              </w:rPr>
              <w:t xml:space="preserve"> equipment</w:t>
            </w:r>
          </w:p>
        </w:tc>
        <w:tc>
          <w:tcPr>
            <w:tcW w:w="3969" w:type="dxa"/>
            <w:tcBorders>
              <w:top w:val="single" w:sz="6" w:space="0" w:color="auto"/>
              <w:bottom w:val="single" w:sz="6" w:space="0" w:color="auto"/>
            </w:tcBorders>
            <w:shd w:val="clear" w:color="auto" w:fill="FFFFFF" w:themeFill="background1"/>
          </w:tcPr>
          <w:p w:rsidR="007D6BCB" w:rsidRPr="009A58F6" w:rsidRDefault="007D6BCB" w:rsidP="00E13B9F">
            <w:pPr>
              <w:keepNext/>
              <w:keepLines/>
              <w:spacing w:before="40" w:after="40"/>
              <w:rPr>
                <w:rFonts w:cs="Arial"/>
                <w:sz w:val="20"/>
                <w:szCs w:val="20"/>
              </w:rPr>
            </w:pPr>
            <w:r>
              <w:rPr>
                <w:rFonts w:cs="Arial"/>
                <w:b/>
                <w:i/>
                <w:sz w:val="20"/>
                <w:szCs w:val="20"/>
              </w:rPr>
              <w:t>profiling</w:t>
            </w:r>
            <w:r w:rsidR="00BD2675" w:rsidRPr="00AD138E">
              <w:rPr>
                <w:rFonts w:cs="Arial"/>
                <w:b/>
                <w:i/>
                <w:sz w:val="20"/>
                <w:szCs w:val="20"/>
              </w:rPr>
              <w:t xml:space="preserve"> equipment</w:t>
            </w:r>
            <w:r w:rsidR="00BD2675">
              <w:rPr>
                <w:rFonts w:cs="Arial"/>
                <w:b/>
                <w:i/>
                <w:sz w:val="20"/>
                <w:szCs w:val="20"/>
              </w:rPr>
              <w:t xml:space="preserve"> </w:t>
            </w:r>
            <w:r w:rsidR="00BD2675">
              <w:rPr>
                <w:rFonts w:cs="Arial"/>
                <w:sz w:val="20"/>
                <w:szCs w:val="20"/>
              </w:rPr>
              <w:t xml:space="preserve">is </w:t>
            </w:r>
            <w:r w:rsidR="00CA71D7">
              <w:rPr>
                <w:rFonts w:cs="Arial"/>
                <w:sz w:val="20"/>
                <w:szCs w:val="20"/>
              </w:rPr>
              <w:t xml:space="preserve">selected </w:t>
            </w:r>
            <w:r w:rsidR="00BD2675">
              <w:rPr>
                <w:rFonts w:cs="Arial"/>
                <w:sz w:val="20"/>
                <w:szCs w:val="20"/>
              </w:rPr>
              <w:t xml:space="preserve">to </w:t>
            </w:r>
            <w:r>
              <w:rPr>
                <w:rFonts w:cs="Arial"/>
                <w:sz w:val="20"/>
                <w:szCs w:val="20"/>
              </w:rPr>
              <w:t>determine depth of surface profile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5A6CF1">
            <w:pPr>
              <w:spacing w:before="40" w:after="40"/>
              <w:rPr>
                <w:rFonts w:cs="Arial"/>
                <w:sz w:val="20"/>
                <w:szCs w:val="20"/>
              </w:rPr>
            </w:pPr>
            <w:r w:rsidRPr="00AD138E">
              <w:rPr>
                <w:rFonts w:cs="Arial"/>
                <w:sz w:val="20"/>
                <w:szCs w:val="20"/>
              </w:rPr>
              <w:t xml:space="preserve">operate </w:t>
            </w:r>
            <w:r w:rsidR="007D6BCB">
              <w:rPr>
                <w:rFonts w:cs="Arial"/>
                <w:b/>
                <w:i/>
                <w:sz w:val="20"/>
                <w:szCs w:val="20"/>
              </w:rPr>
              <w:t>profiling</w:t>
            </w:r>
            <w:r w:rsidRPr="00AD138E">
              <w:rPr>
                <w:rFonts w:cs="Arial"/>
                <w:b/>
                <w:i/>
                <w:sz w:val="20"/>
                <w:szCs w:val="20"/>
              </w:rPr>
              <w:t xml:space="preserve"> equipment</w:t>
            </w:r>
          </w:p>
        </w:tc>
        <w:tc>
          <w:tcPr>
            <w:tcW w:w="3969" w:type="dxa"/>
            <w:tcBorders>
              <w:top w:val="single" w:sz="6" w:space="0" w:color="auto"/>
              <w:bottom w:val="single" w:sz="6" w:space="0" w:color="auto"/>
            </w:tcBorders>
            <w:shd w:val="clear" w:color="auto" w:fill="FFFFFF" w:themeFill="background1"/>
          </w:tcPr>
          <w:p w:rsidR="00BD2675" w:rsidRPr="009A58F6" w:rsidRDefault="007D6BCB" w:rsidP="005A6CF1">
            <w:pPr>
              <w:spacing w:before="40" w:after="40"/>
              <w:rPr>
                <w:rFonts w:cs="Arial"/>
                <w:sz w:val="20"/>
                <w:szCs w:val="20"/>
              </w:rPr>
            </w:pPr>
            <w:r>
              <w:rPr>
                <w:rFonts w:cs="Arial"/>
                <w:b/>
                <w:i/>
                <w:sz w:val="20"/>
                <w:szCs w:val="20"/>
              </w:rPr>
              <w:t>profiling</w:t>
            </w:r>
            <w:r w:rsidR="00BD2675" w:rsidRPr="00AD138E">
              <w:rPr>
                <w:rFonts w:cs="Arial"/>
                <w:b/>
                <w:i/>
                <w:sz w:val="20"/>
                <w:szCs w:val="20"/>
              </w:rPr>
              <w:t xml:space="preserve"> equipment</w:t>
            </w:r>
            <w:r w:rsidR="00BD2675">
              <w:rPr>
                <w:rFonts w:cs="Arial"/>
                <w:b/>
                <w:i/>
                <w:sz w:val="20"/>
                <w:szCs w:val="20"/>
              </w:rPr>
              <w:t xml:space="preserve"> </w:t>
            </w:r>
            <w:r w:rsidR="00BD2675">
              <w:rPr>
                <w:rFonts w:cs="Arial"/>
                <w:sz w:val="20"/>
                <w:szCs w:val="20"/>
              </w:rPr>
              <w:t>is operated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AD138E" w:rsidRDefault="00BD2675" w:rsidP="005A6CF1">
            <w:pPr>
              <w:spacing w:before="40" w:after="40"/>
              <w:rPr>
                <w:rFonts w:cs="Arial"/>
                <w:sz w:val="20"/>
                <w:szCs w:val="20"/>
              </w:rPr>
            </w:pPr>
            <w:r>
              <w:rPr>
                <w:rFonts w:cs="Arial"/>
                <w:sz w:val="20"/>
                <w:szCs w:val="20"/>
              </w:rPr>
              <w:t>clean surface</w:t>
            </w:r>
          </w:p>
        </w:tc>
        <w:tc>
          <w:tcPr>
            <w:tcW w:w="3969" w:type="dxa"/>
            <w:tcBorders>
              <w:top w:val="single" w:sz="6" w:space="0" w:color="auto"/>
              <w:bottom w:val="single" w:sz="6" w:space="0" w:color="auto"/>
            </w:tcBorders>
            <w:shd w:val="clear" w:color="auto" w:fill="FFFFFF" w:themeFill="background1"/>
          </w:tcPr>
          <w:p w:rsidR="00BD2675" w:rsidRPr="00AD138E" w:rsidRDefault="00BD2675" w:rsidP="005A6CF1">
            <w:pPr>
              <w:spacing w:before="40" w:after="40"/>
              <w:rPr>
                <w:rFonts w:cs="Arial"/>
                <w:sz w:val="20"/>
                <w:szCs w:val="20"/>
              </w:rPr>
            </w:pPr>
            <w:r>
              <w:rPr>
                <w:rFonts w:cs="Arial"/>
                <w:sz w:val="20"/>
                <w:szCs w:val="20"/>
              </w:rPr>
              <w:t>surface is cleaned free of de</w:t>
            </w:r>
            <w:r w:rsidR="00F15DE7">
              <w:rPr>
                <w:rFonts w:cs="Arial"/>
                <w:sz w:val="20"/>
                <w:szCs w:val="20"/>
              </w:rPr>
              <w:t>bris according to scope of work</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Pr="00947932" w:rsidRDefault="00F15DE7" w:rsidP="00E13B9F">
            <w:pPr>
              <w:keepNext/>
              <w:keepLines/>
              <w:spacing w:before="40" w:after="40"/>
              <w:rPr>
                <w:rFonts w:cs="Arial"/>
                <w:sz w:val="20"/>
                <w:szCs w:val="20"/>
              </w:rPr>
            </w:pPr>
            <w:r>
              <w:rPr>
                <w:rFonts w:cs="Arial"/>
                <w:sz w:val="20"/>
                <w:szCs w:val="20"/>
              </w:rPr>
              <w:t>pre-soak surfaces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AD138E">
              <w:rPr>
                <w:rFonts w:cs="Arial"/>
                <w:sz w:val="20"/>
                <w:szCs w:val="20"/>
              </w:rPr>
              <w:t xml:space="preserve">surfaces </w:t>
            </w:r>
            <w:r>
              <w:rPr>
                <w:rFonts w:cs="Arial"/>
                <w:sz w:val="20"/>
                <w:szCs w:val="20"/>
              </w:rPr>
              <w:t xml:space="preserve">are pre-soaked </w:t>
            </w:r>
            <w:r w:rsidRPr="00AD138E">
              <w:rPr>
                <w:rFonts w:cs="Arial"/>
                <w:sz w:val="20"/>
                <w:szCs w:val="20"/>
              </w:rPr>
              <w:t>to</w:t>
            </w:r>
            <w:r>
              <w:t xml:space="preserve"> </w:t>
            </w:r>
            <w:r w:rsidRPr="00AD138E">
              <w:rPr>
                <w:rFonts w:cs="Arial"/>
                <w:sz w:val="20"/>
                <w:szCs w:val="20"/>
              </w:rPr>
              <w:t xml:space="preserve">SSD state using </w:t>
            </w:r>
            <w:r w:rsidR="00FA27F4" w:rsidRPr="00FA27F4">
              <w:rPr>
                <w:rFonts w:cs="Arial"/>
                <w:b/>
                <w:i/>
                <w:sz w:val="20"/>
                <w:szCs w:val="20"/>
              </w:rPr>
              <w:t>pre-soak</w:t>
            </w:r>
            <w:r w:rsidR="00FA27F4">
              <w:rPr>
                <w:rFonts w:cs="Arial"/>
                <w:sz w:val="20"/>
                <w:szCs w:val="20"/>
              </w:rPr>
              <w:t xml:space="preserve"> </w:t>
            </w:r>
            <w:r w:rsidRPr="00AD138E">
              <w:rPr>
                <w:rFonts w:cs="Arial"/>
                <w:b/>
                <w:i/>
                <w:sz w:val="20"/>
                <w:szCs w:val="20"/>
              </w:rPr>
              <w:t>methods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F15DE7" w:rsidRDefault="00BD2675" w:rsidP="00E13B9F">
            <w:pPr>
              <w:keepNext/>
              <w:keepLines/>
              <w:spacing w:before="40" w:after="40"/>
              <w:rPr>
                <w:rFonts w:cs="Arial"/>
                <w:sz w:val="20"/>
                <w:szCs w:val="20"/>
              </w:rPr>
            </w:pPr>
            <w:r>
              <w:rPr>
                <w:rFonts w:cs="Arial"/>
                <w:sz w:val="20"/>
                <w:szCs w:val="20"/>
              </w:rPr>
              <w:t xml:space="preserve">prepare and </w:t>
            </w:r>
            <w:r w:rsidRPr="00AD138E">
              <w:rPr>
                <w:rFonts w:cs="Arial"/>
                <w:sz w:val="20"/>
                <w:szCs w:val="20"/>
              </w:rPr>
              <w:t xml:space="preserve">apply </w:t>
            </w:r>
            <w:r w:rsidRPr="00692DD1">
              <w:rPr>
                <w:rFonts w:cs="Arial"/>
                <w:b/>
                <w:i/>
                <w:sz w:val="20"/>
                <w:szCs w:val="20"/>
              </w:rPr>
              <w:t>bonding agents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692DD1">
              <w:rPr>
                <w:rFonts w:cs="Arial"/>
                <w:b/>
                <w:i/>
                <w:sz w:val="20"/>
                <w:szCs w:val="20"/>
              </w:rPr>
              <w:t>bonding agents</w:t>
            </w:r>
            <w:r>
              <w:rPr>
                <w:rFonts w:cs="Arial"/>
                <w:b/>
                <w:i/>
                <w:sz w:val="20"/>
                <w:szCs w:val="20"/>
              </w:rPr>
              <w:t xml:space="preserve"> </w:t>
            </w:r>
            <w:r w:rsidRPr="009A58F6">
              <w:rPr>
                <w:rFonts w:cs="Arial"/>
                <w:sz w:val="20"/>
                <w:szCs w:val="20"/>
              </w:rPr>
              <w:t>are applied</w:t>
            </w:r>
            <w:r>
              <w:rPr>
                <w:rFonts w:cs="Arial"/>
                <w:sz w:val="20"/>
                <w:szCs w:val="20"/>
              </w:rPr>
              <w:t xml:space="preserve"> according to manufacturers' instructions</w:t>
            </w:r>
          </w:p>
        </w:tc>
      </w:tr>
    </w:tbl>
    <w:p w:rsidR="00BD2675" w:rsidRDefault="00BD2675" w:rsidP="005A6CF1">
      <w:pPr>
        <w:spacing w:before="40" w:after="40"/>
        <w:rPr>
          <w:sz w:val="20"/>
          <w:highlight w:val="yellow"/>
        </w:rPr>
      </w:pPr>
    </w:p>
    <w:p w:rsidR="00BC71D7" w:rsidRPr="00B63B83" w:rsidRDefault="00BC71D7"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BC71D7" w:rsidRPr="003A4A8F" w:rsidRDefault="00BC71D7" w:rsidP="00E13B9F">
      <w:pPr>
        <w:keepNext/>
        <w:keepLines/>
        <w:spacing w:before="40" w:after="40"/>
        <w:rPr>
          <w:rFonts w:cs="Arial"/>
          <w:sz w:val="20"/>
          <w:szCs w:val="20"/>
          <w:lang w:eastAsia="fr-CA"/>
        </w:rPr>
      </w:pPr>
      <w:r>
        <w:rPr>
          <w:rFonts w:cs="Arial"/>
          <w:b/>
          <w:i/>
          <w:sz w:val="20"/>
          <w:szCs w:val="20"/>
        </w:rPr>
        <w:t>profiling</w:t>
      </w:r>
      <w:r w:rsidRPr="00AD138E">
        <w:rPr>
          <w:rFonts w:cs="Arial"/>
          <w:b/>
          <w:i/>
          <w:sz w:val="20"/>
          <w:szCs w:val="20"/>
        </w:rPr>
        <w:t xml:space="preserve"> equipment</w:t>
      </w:r>
      <w:r w:rsidRPr="00AD138E">
        <w:rPr>
          <w:rFonts w:cs="Arial"/>
          <w:sz w:val="20"/>
          <w:szCs w:val="20"/>
        </w:rPr>
        <w:t xml:space="preserve"> </w:t>
      </w:r>
      <w:r>
        <w:rPr>
          <w:rFonts w:cs="Arial"/>
          <w:sz w:val="20"/>
          <w:szCs w:val="20"/>
        </w:rPr>
        <w:t>includes:</w:t>
      </w:r>
      <w:r w:rsidRPr="00AD138E">
        <w:rPr>
          <w:rFonts w:cs="Arial"/>
          <w:sz w:val="20"/>
          <w:szCs w:val="20"/>
        </w:rPr>
        <w:t xml:space="preserve"> grinder</w:t>
      </w:r>
      <w:r>
        <w:rPr>
          <w:rFonts w:cs="Arial"/>
          <w:sz w:val="20"/>
          <w:szCs w:val="20"/>
        </w:rPr>
        <w:t>s</w:t>
      </w:r>
      <w:r w:rsidRPr="00AD138E">
        <w:rPr>
          <w:rFonts w:cs="Arial"/>
          <w:sz w:val="20"/>
          <w:szCs w:val="20"/>
        </w:rPr>
        <w:t xml:space="preserve">, </w:t>
      </w:r>
      <w:proofErr w:type="spellStart"/>
      <w:r w:rsidRPr="00AD138E">
        <w:rPr>
          <w:rFonts w:cs="Arial"/>
          <w:sz w:val="20"/>
          <w:szCs w:val="20"/>
        </w:rPr>
        <w:t>scabbler</w:t>
      </w:r>
      <w:r>
        <w:rPr>
          <w:rFonts w:cs="Arial"/>
          <w:sz w:val="20"/>
          <w:szCs w:val="20"/>
        </w:rPr>
        <w:t>s</w:t>
      </w:r>
      <w:proofErr w:type="spellEnd"/>
      <w:r>
        <w:rPr>
          <w:rFonts w:cs="Arial"/>
          <w:sz w:val="20"/>
          <w:szCs w:val="20"/>
        </w:rPr>
        <w:t>,</w:t>
      </w:r>
      <w:r w:rsidRPr="00AD138E">
        <w:rPr>
          <w:rFonts w:cs="Arial"/>
          <w:sz w:val="20"/>
          <w:szCs w:val="20"/>
        </w:rPr>
        <w:t xml:space="preserve"> sand blaster</w:t>
      </w:r>
      <w:r>
        <w:rPr>
          <w:rFonts w:cs="Arial"/>
          <w:sz w:val="20"/>
          <w:szCs w:val="20"/>
        </w:rPr>
        <w:t xml:space="preserve">s, shot blasters, </w:t>
      </w:r>
      <w:proofErr w:type="spellStart"/>
      <w:r>
        <w:rPr>
          <w:rFonts w:cs="Arial"/>
          <w:sz w:val="20"/>
          <w:szCs w:val="20"/>
        </w:rPr>
        <w:t>scarifiers</w:t>
      </w:r>
      <w:proofErr w:type="spellEnd"/>
      <w:r>
        <w:rPr>
          <w:rFonts w:cs="Arial"/>
          <w:sz w:val="20"/>
          <w:szCs w:val="20"/>
        </w:rPr>
        <w:t xml:space="preserve">, bush hammers, </w:t>
      </w:r>
      <w:r w:rsidRPr="0069548B">
        <w:rPr>
          <w:rFonts w:cs="Arial"/>
          <w:sz w:val="20"/>
          <w:szCs w:val="20"/>
        </w:rPr>
        <w:t>chipping gun</w:t>
      </w:r>
    </w:p>
    <w:p w:rsidR="00BC71D7" w:rsidRDefault="00BC71D7" w:rsidP="00E13B9F">
      <w:pPr>
        <w:keepNext/>
        <w:keepLines/>
        <w:spacing w:before="40" w:after="40"/>
        <w:rPr>
          <w:rFonts w:cs="Arial"/>
          <w:sz w:val="20"/>
          <w:szCs w:val="20"/>
        </w:rPr>
      </w:pPr>
      <w:r w:rsidRPr="00FA27F4">
        <w:rPr>
          <w:rFonts w:cs="Arial"/>
          <w:b/>
          <w:i/>
          <w:sz w:val="20"/>
          <w:szCs w:val="20"/>
        </w:rPr>
        <w:t>pre-soak</w:t>
      </w:r>
      <w:r>
        <w:rPr>
          <w:rFonts w:cs="Arial"/>
          <w:sz w:val="20"/>
          <w:szCs w:val="20"/>
        </w:rPr>
        <w:t xml:space="preserve"> </w:t>
      </w:r>
      <w:r w:rsidRPr="00AD138E">
        <w:rPr>
          <w:rFonts w:cs="Arial"/>
          <w:b/>
          <w:i/>
          <w:sz w:val="20"/>
          <w:szCs w:val="20"/>
        </w:rPr>
        <w:t>methods</w:t>
      </w:r>
      <w:r w:rsidRPr="00AD138E">
        <w:rPr>
          <w:rFonts w:cs="Arial"/>
          <w:sz w:val="20"/>
          <w:szCs w:val="20"/>
        </w:rPr>
        <w:t xml:space="preserve"> </w:t>
      </w:r>
      <w:r>
        <w:rPr>
          <w:rFonts w:cs="Arial"/>
          <w:sz w:val="20"/>
          <w:szCs w:val="20"/>
        </w:rPr>
        <w:t xml:space="preserve">include: using </w:t>
      </w:r>
      <w:r w:rsidRPr="00AD138E">
        <w:rPr>
          <w:rFonts w:cs="Arial"/>
          <w:sz w:val="20"/>
          <w:szCs w:val="20"/>
        </w:rPr>
        <w:t>wet burlap</w:t>
      </w:r>
      <w:r>
        <w:rPr>
          <w:rFonts w:cs="Arial"/>
          <w:sz w:val="20"/>
          <w:szCs w:val="20"/>
        </w:rPr>
        <w:t xml:space="preserve">, </w:t>
      </w:r>
      <w:r w:rsidRPr="00AD138E">
        <w:rPr>
          <w:rFonts w:cs="Arial"/>
          <w:sz w:val="20"/>
          <w:szCs w:val="20"/>
        </w:rPr>
        <w:t>spraying</w:t>
      </w:r>
      <w:r>
        <w:rPr>
          <w:rFonts w:cs="Arial"/>
          <w:sz w:val="20"/>
          <w:szCs w:val="20"/>
        </w:rPr>
        <w:t>, ponding, misting</w:t>
      </w:r>
    </w:p>
    <w:p w:rsidR="00BC71D7" w:rsidRDefault="00BC71D7" w:rsidP="00E13B9F">
      <w:pPr>
        <w:keepNext/>
        <w:keepLines/>
        <w:spacing w:before="40" w:after="40"/>
        <w:rPr>
          <w:sz w:val="20"/>
        </w:rPr>
      </w:pPr>
      <w:r w:rsidRPr="00692DD1">
        <w:rPr>
          <w:rFonts w:cs="Arial"/>
          <w:b/>
          <w:i/>
          <w:sz w:val="20"/>
          <w:szCs w:val="20"/>
        </w:rPr>
        <w:t>bonding agents</w:t>
      </w:r>
      <w:r w:rsidRPr="00692DD1">
        <w:rPr>
          <w:sz w:val="20"/>
        </w:rPr>
        <w:t xml:space="preserve"> </w:t>
      </w:r>
      <w:r>
        <w:rPr>
          <w:sz w:val="20"/>
        </w:rPr>
        <w:t>include: latex modified, slurry mix,</w:t>
      </w:r>
      <w:r w:rsidRPr="00692DD1">
        <w:rPr>
          <w:sz w:val="20"/>
        </w:rPr>
        <w:t xml:space="preserve"> epoxy</w:t>
      </w:r>
    </w:p>
    <w:p w:rsidR="00BC71D7" w:rsidRPr="003A4A8F" w:rsidRDefault="00BC71D7"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F-1</w:t>
            </w:r>
            <w:r w:rsidR="00390EA3">
              <w:rPr>
                <w:sz w:val="20"/>
              </w:rPr>
              <w:t>6</w:t>
            </w:r>
            <w:r>
              <w:rPr>
                <w:sz w:val="20"/>
              </w:rPr>
              <w:t>.03.01L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demonstrate knowledge of </w:t>
            </w:r>
            <w:r w:rsidR="007D6BCB">
              <w:rPr>
                <w:sz w:val="20"/>
              </w:rPr>
              <w:t xml:space="preserve">procedures and </w:t>
            </w:r>
            <w:r w:rsidRPr="009D3E2F">
              <w:rPr>
                <w:sz w:val="20"/>
              </w:rPr>
              <w:t>materials</w:t>
            </w:r>
            <w:r w:rsidRPr="00A53089">
              <w:rPr>
                <w:sz w:val="20"/>
              </w:rPr>
              <w:t xml:space="preserve"> used for </w:t>
            </w:r>
            <w:r>
              <w:rPr>
                <w:sz w:val="20"/>
              </w:rPr>
              <w:t xml:space="preserve">preparing the surface for </w:t>
            </w:r>
            <w:r w:rsidRPr="00A53089">
              <w:rPr>
                <w:sz w:val="20"/>
              </w:rPr>
              <w:t>repair</w:t>
            </w:r>
            <w:r w:rsidR="00F15DE7">
              <w:rPr>
                <w:sz w:val="20"/>
              </w:rPr>
              <w:t xml:space="preserve"> or restoration</w:t>
            </w:r>
          </w:p>
        </w:tc>
        <w:tc>
          <w:tcPr>
            <w:tcW w:w="3969" w:type="dxa"/>
            <w:tcBorders>
              <w:top w:val="single" w:sz="6" w:space="0" w:color="auto"/>
              <w:bottom w:val="single" w:sz="6" w:space="0" w:color="auto"/>
            </w:tcBorders>
            <w:shd w:val="clear" w:color="auto" w:fill="FFFFFF" w:themeFill="background1"/>
          </w:tcPr>
          <w:p w:rsidR="00BD2675" w:rsidRPr="00A53089" w:rsidRDefault="00BD2675" w:rsidP="00E13B9F">
            <w:pPr>
              <w:keepNext/>
              <w:keepLines/>
              <w:spacing w:before="40" w:after="40"/>
              <w:rPr>
                <w:sz w:val="20"/>
              </w:rPr>
            </w:pPr>
            <w:r>
              <w:rPr>
                <w:sz w:val="20"/>
              </w:rPr>
              <w:t xml:space="preserve">describe </w:t>
            </w:r>
            <w:r w:rsidRPr="00667998">
              <w:rPr>
                <w:sz w:val="20"/>
              </w:rPr>
              <w:t>surface preparation</w:t>
            </w:r>
            <w:r>
              <w:rPr>
                <w:sz w:val="20"/>
              </w:rPr>
              <w:t xml:space="preserve"> </w:t>
            </w:r>
            <w:r w:rsidR="00F15DE7">
              <w:rPr>
                <w:sz w:val="20"/>
              </w:rPr>
              <w:t>procedures and material</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5330B3" w:rsidRDefault="00BD2675" w:rsidP="005A6CF1">
            <w:pPr>
              <w:spacing w:before="40" w:after="40"/>
              <w:rPr>
                <w:sz w:val="20"/>
              </w:rPr>
            </w:pPr>
            <w:r>
              <w:rPr>
                <w:rFonts w:cs="Arial"/>
                <w:sz w:val="20"/>
                <w:szCs w:val="20"/>
              </w:rPr>
              <w:t xml:space="preserve">identify </w:t>
            </w:r>
            <w:r w:rsidR="009D3E2F">
              <w:rPr>
                <w:rFonts w:cs="Arial"/>
                <w:b/>
                <w:i/>
                <w:sz w:val="20"/>
                <w:szCs w:val="20"/>
              </w:rPr>
              <w:t>profiling</w:t>
            </w:r>
            <w:r w:rsidRPr="00AD138E">
              <w:rPr>
                <w:rFonts w:cs="Arial"/>
                <w:b/>
                <w:i/>
                <w:sz w:val="20"/>
                <w:szCs w:val="20"/>
              </w:rPr>
              <w:t xml:space="preserve"> equipment</w:t>
            </w:r>
            <w:r w:rsidR="00FA27F4">
              <w:rPr>
                <w:rFonts w:cs="Arial"/>
                <w:sz w:val="20"/>
                <w:szCs w:val="20"/>
              </w:rPr>
              <w:t xml:space="preserve">, </w:t>
            </w:r>
            <w:r>
              <w:rPr>
                <w:rFonts w:cs="Arial"/>
                <w:sz w:val="20"/>
                <w:szCs w:val="20"/>
              </w:rPr>
              <w:t>their applications and the procedures used</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identify </w:t>
            </w:r>
            <w:r w:rsidRPr="00A53089">
              <w:rPr>
                <w:b/>
                <w:i/>
                <w:sz w:val="20"/>
              </w:rPr>
              <w:t>bonding agents</w:t>
            </w:r>
            <w:r>
              <w:rPr>
                <w:sz w:val="20"/>
              </w:rPr>
              <w:t>, their application and the procedures used</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describe the SSD requirements for concrete</w:t>
            </w:r>
          </w:p>
        </w:tc>
      </w:tr>
      <w:tr w:rsidR="009D3E2F" w:rsidRPr="000B740C" w:rsidTr="00390EA3">
        <w:trPr>
          <w:cantSplit/>
        </w:trPr>
        <w:tc>
          <w:tcPr>
            <w:tcW w:w="1668" w:type="dxa"/>
            <w:tcBorders>
              <w:top w:val="single" w:sz="6" w:space="0" w:color="auto"/>
              <w:bottom w:val="single" w:sz="6" w:space="0" w:color="auto"/>
            </w:tcBorders>
            <w:shd w:val="clear" w:color="auto" w:fill="FFFFFF" w:themeFill="background1"/>
          </w:tcPr>
          <w:p w:rsidR="009D3E2F" w:rsidRPr="000A51AC" w:rsidRDefault="009D3E2F"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3E2F" w:rsidRPr="000A51AC" w:rsidRDefault="009D3E2F"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3E2F" w:rsidRDefault="009D3E2F" w:rsidP="00E13B9F">
            <w:pPr>
              <w:keepNext/>
              <w:keepLines/>
              <w:spacing w:before="40" w:after="40"/>
              <w:rPr>
                <w:sz w:val="20"/>
              </w:rPr>
            </w:pPr>
            <w:r>
              <w:rPr>
                <w:sz w:val="20"/>
              </w:rPr>
              <w:t xml:space="preserve">identify </w:t>
            </w:r>
            <w:r w:rsidRPr="009D3E2F">
              <w:rPr>
                <w:b/>
                <w:i/>
                <w:sz w:val="20"/>
              </w:rPr>
              <w:t>pre-soak methods</w:t>
            </w:r>
            <w:r>
              <w:rPr>
                <w:sz w:val="20"/>
              </w:rPr>
              <w:t xml:space="preserve"> </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Pr="003A4A8F" w:rsidRDefault="007D6BCB" w:rsidP="00E13B9F">
      <w:pPr>
        <w:keepNext/>
        <w:keepLines/>
        <w:spacing w:before="40" w:after="40"/>
        <w:rPr>
          <w:rFonts w:cs="Arial"/>
          <w:sz w:val="20"/>
          <w:szCs w:val="20"/>
          <w:lang w:eastAsia="fr-CA"/>
        </w:rPr>
      </w:pPr>
      <w:r>
        <w:rPr>
          <w:rFonts w:cs="Arial"/>
          <w:b/>
          <w:i/>
          <w:sz w:val="20"/>
          <w:szCs w:val="20"/>
        </w:rPr>
        <w:t>profiling</w:t>
      </w:r>
      <w:r w:rsidR="00BD2675" w:rsidRPr="00AD138E">
        <w:rPr>
          <w:rFonts w:cs="Arial"/>
          <w:b/>
          <w:i/>
          <w:sz w:val="20"/>
          <w:szCs w:val="20"/>
        </w:rPr>
        <w:t xml:space="preserve"> equipment</w:t>
      </w:r>
      <w:r w:rsidR="00BD2675" w:rsidRPr="00AD138E">
        <w:rPr>
          <w:rFonts w:cs="Arial"/>
          <w:sz w:val="20"/>
          <w:szCs w:val="20"/>
        </w:rPr>
        <w:t xml:space="preserve"> </w:t>
      </w:r>
      <w:r w:rsidR="00BD2675">
        <w:rPr>
          <w:rFonts w:cs="Arial"/>
          <w:sz w:val="20"/>
          <w:szCs w:val="20"/>
        </w:rPr>
        <w:t>includes:</w:t>
      </w:r>
      <w:r w:rsidR="00BD2675" w:rsidRPr="00AD138E">
        <w:rPr>
          <w:rFonts w:cs="Arial"/>
          <w:sz w:val="20"/>
          <w:szCs w:val="20"/>
        </w:rPr>
        <w:t xml:space="preserve"> grinder</w:t>
      </w:r>
      <w:r w:rsidR="00BD2675">
        <w:rPr>
          <w:rFonts w:cs="Arial"/>
          <w:sz w:val="20"/>
          <w:szCs w:val="20"/>
        </w:rPr>
        <w:t>s</w:t>
      </w:r>
      <w:r w:rsidR="00BD2675" w:rsidRPr="00AD138E">
        <w:rPr>
          <w:rFonts w:cs="Arial"/>
          <w:sz w:val="20"/>
          <w:szCs w:val="20"/>
        </w:rPr>
        <w:t xml:space="preserve">, </w:t>
      </w:r>
      <w:proofErr w:type="spellStart"/>
      <w:r w:rsidR="00BD2675" w:rsidRPr="00AD138E">
        <w:rPr>
          <w:rFonts w:cs="Arial"/>
          <w:sz w:val="20"/>
          <w:szCs w:val="20"/>
        </w:rPr>
        <w:t>scabbler</w:t>
      </w:r>
      <w:r w:rsidR="00BD2675">
        <w:rPr>
          <w:rFonts w:cs="Arial"/>
          <w:sz w:val="20"/>
          <w:szCs w:val="20"/>
        </w:rPr>
        <w:t>s</w:t>
      </w:r>
      <w:proofErr w:type="spellEnd"/>
      <w:r w:rsidR="00BD2675">
        <w:rPr>
          <w:rFonts w:cs="Arial"/>
          <w:sz w:val="20"/>
          <w:szCs w:val="20"/>
        </w:rPr>
        <w:t>,</w:t>
      </w:r>
      <w:r w:rsidR="00BD2675" w:rsidRPr="00AD138E">
        <w:rPr>
          <w:rFonts w:cs="Arial"/>
          <w:sz w:val="20"/>
          <w:szCs w:val="20"/>
        </w:rPr>
        <w:t xml:space="preserve"> sand blaster</w:t>
      </w:r>
      <w:r w:rsidR="00BD2675">
        <w:rPr>
          <w:rFonts w:cs="Arial"/>
          <w:sz w:val="20"/>
          <w:szCs w:val="20"/>
        </w:rPr>
        <w:t>s</w:t>
      </w:r>
      <w:r w:rsidR="00FA27F4">
        <w:rPr>
          <w:rFonts w:cs="Arial"/>
          <w:sz w:val="20"/>
          <w:szCs w:val="20"/>
        </w:rPr>
        <w:t xml:space="preserve">, shot blasters, </w:t>
      </w:r>
      <w:proofErr w:type="spellStart"/>
      <w:r w:rsidR="00FA27F4">
        <w:rPr>
          <w:rFonts w:cs="Arial"/>
          <w:sz w:val="20"/>
          <w:szCs w:val="20"/>
        </w:rPr>
        <w:t>scarifiers</w:t>
      </w:r>
      <w:proofErr w:type="spellEnd"/>
      <w:r w:rsidR="00FA27F4">
        <w:rPr>
          <w:rFonts w:cs="Arial"/>
          <w:sz w:val="20"/>
          <w:szCs w:val="20"/>
        </w:rPr>
        <w:t>, bush hammers</w:t>
      </w:r>
      <w:r w:rsidR="0069548B">
        <w:rPr>
          <w:rFonts w:cs="Arial"/>
          <w:sz w:val="20"/>
          <w:szCs w:val="20"/>
        </w:rPr>
        <w:t xml:space="preserve">, </w:t>
      </w:r>
      <w:r w:rsidR="0069548B" w:rsidRPr="0069548B">
        <w:rPr>
          <w:rFonts w:cs="Arial"/>
          <w:sz w:val="20"/>
          <w:szCs w:val="20"/>
        </w:rPr>
        <w:t>chipping gun</w:t>
      </w:r>
    </w:p>
    <w:p w:rsidR="00BC71D7" w:rsidRDefault="00BC71D7" w:rsidP="00E13B9F">
      <w:pPr>
        <w:keepNext/>
        <w:keepLines/>
        <w:spacing w:before="40" w:after="40"/>
        <w:rPr>
          <w:sz w:val="20"/>
        </w:rPr>
      </w:pPr>
      <w:r w:rsidRPr="00692DD1">
        <w:rPr>
          <w:rFonts w:cs="Arial"/>
          <w:b/>
          <w:i/>
          <w:sz w:val="20"/>
          <w:szCs w:val="20"/>
        </w:rPr>
        <w:t>bonding agents</w:t>
      </w:r>
      <w:r w:rsidRPr="00692DD1">
        <w:rPr>
          <w:sz w:val="20"/>
        </w:rPr>
        <w:t xml:space="preserve"> </w:t>
      </w:r>
      <w:r>
        <w:rPr>
          <w:sz w:val="20"/>
        </w:rPr>
        <w:t>include: latex modified, slurry mix,</w:t>
      </w:r>
      <w:r w:rsidRPr="00692DD1">
        <w:rPr>
          <w:sz w:val="20"/>
        </w:rPr>
        <w:t xml:space="preserve"> epoxy</w:t>
      </w:r>
    </w:p>
    <w:p w:rsidR="00BD2675" w:rsidRDefault="00FA27F4" w:rsidP="00E13B9F">
      <w:pPr>
        <w:keepNext/>
        <w:keepLines/>
        <w:spacing w:before="40" w:after="40"/>
        <w:rPr>
          <w:rFonts w:cs="Arial"/>
          <w:sz w:val="20"/>
          <w:szCs w:val="20"/>
        </w:rPr>
      </w:pPr>
      <w:r w:rsidRPr="00FA27F4">
        <w:rPr>
          <w:rFonts w:cs="Arial"/>
          <w:b/>
          <w:i/>
          <w:sz w:val="20"/>
          <w:szCs w:val="20"/>
        </w:rPr>
        <w:t>pre-soak</w:t>
      </w:r>
      <w:r>
        <w:rPr>
          <w:rFonts w:cs="Arial"/>
          <w:sz w:val="20"/>
          <w:szCs w:val="20"/>
        </w:rPr>
        <w:t xml:space="preserve"> </w:t>
      </w:r>
      <w:r w:rsidR="00BD2675" w:rsidRPr="00AD138E">
        <w:rPr>
          <w:rFonts w:cs="Arial"/>
          <w:b/>
          <w:i/>
          <w:sz w:val="20"/>
          <w:szCs w:val="20"/>
        </w:rPr>
        <w:t>methods</w:t>
      </w:r>
      <w:r w:rsidR="00BD2675" w:rsidRPr="00AD138E">
        <w:rPr>
          <w:rFonts w:cs="Arial"/>
          <w:sz w:val="20"/>
          <w:szCs w:val="20"/>
        </w:rPr>
        <w:t xml:space="preserve"> </w:t>
      </w:r>
      <w:r w:rsidR="00BD2675">
        <w:rPr>
          <w:rFonts w:cs="Arial"/>
          <w:sz w:val="20"/>
          <w:szCs w:val="20"/>
        </w:rPr>
        <w:t xml:space="preserve">include: using </w:t>
      </w:r>
      <w:r w:rsidR="00BD2675" w:rsidRPr="00AD138E">
        <w:rPr>
          <w:rFonts w:cs="Arial"/>
          <w:sz w:val="20"/>
          <w:szCs w:val="20"/>
        </w:rPr>
        <w:t>wet burlap</w:t>
      </w:r>
      <w:r w:rsidR="00BD2675">
        <w:rPr>
          <w:rFonts w:cs="Arial"/>
          <w:sz w:val="20"/>
          <w:szCs w:val="20"/>
        </w:rPr>
        <w:t xml:space="preserve">, </w:t>
      </w:r>
      <w:r w:rsidR="00BD2675" w:rsidRPr="00AD138E">
        <w:rPr>
          <w:rFonts w:cs="Arial"/>
          <w:sz w:val="20"/>
          <w:szCs w:val="20"/>
        </w:rPr>
        <w:t>spraying</w:t>
      </w:r>
      <w:r w:rsidR="00BD2675">
        <w:rPr>
          <w:rFonts w:cs="Arial"/>
          <w:sz w:val="20"/>
          <w:szCs w:val="20"/>
        </w:rPr>
        <w:t>, ponding, misting</w:t>
      </w:r>
    </w:p>
    <w:p w:rsidR="00BD2675"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390EA3">
              <w:rPr>
                <w:rFonts w:ascii="Franklin Gothic Demi Cond" w:hAnsi="Franklin Gothic Demi Cond" w:cs="Open Sans Condensed"/>
                <w:sz w:val="28"/>
              </w:rPr>
              <w:t>6</w:t>
            </w:r>
            <w:r>
              <w:rPr>
                <w:rFonts w:ascii="Franklin Gothic Demi Cond" w:hAnsi="Franklin Gothic Demi Cond" w:cs="Open Sans Condensed"/>
                <w:sz w:val="28"/>
              </w:rPr>
              <w:t>.04</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Install</w:t>
            </w:r>
            <w:r w:rsidRPr="00715805">
              <w:rPr>
                <w:rFonts w:ascii="Franklin Gothic Demi Cond" w:hAnsi="Franklin Gothic Demi Cond" w:cs="Open Sans Condensed"/>
                <w:sz w:val="28"/>
              </w:rPr>
              <w:t xml:space="preserve"> repair materials</w:t>
            </w:r>
            <w:r>
              <w:rPr>
                <w:rFonts w:ascii="Franklin Gothic Demi Cond" w:hAnsi="Franklin Gothic Demi Cond" w:cs="Open Sans Condensed"/>
                <w:sz w:val="28"/>
              </w:rPr>
              <w:t xml:space="preserve"> </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Working with Others</w:t>
            </w:r>
          </w:p>
        </w:tc>
      </w:tr>
    </w:tbl>
    <w:p w:rsidR="00BD2675" w:rsidRDefault="00BD2675" w:rsidP="00E13B9F">
      <w:pPr>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w:t>
            </w:r>
            <w:r w:rsidR="009D3E2F">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Lines/>
              <w:spacing w:before="40" w:after="40"/>
              <w:rPr>
                <w:rFonts w:cs="Arial"/>
                <w:sz w:val="20"/>
                <w:szCs w:val="20"/>
              </w:rPr>
            </w:pPr>
            <w:r>
              <w:rPr>
                <w:rFonts w:cs="Arial"/>
                <w:sz w:val="20"/>
                <w:szCs w:val="20"/>
              </w:rPr>
              <w:t xml:space="preserve">select </w:t>
            </w:r>
            <w:r w:rsidRPr="00225EA8">
              <w:rPr>
                <w:rFonts w:cs="Arial"/>
                <w:b/>
                <w:i/>
                <w:sz w:val="20"/>
                <w:szCs w:val="20"/>
              </w:rPr>
              <w:t>repair materials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Lines/>
              <w:spacing w:before="40" w:after="40"/>
              <w:rPr>
                <w:rFonts w:cs="Arial"/>
                <w:sz w:val="20"/>
                <w:szCs w:val="20"/>
              </w:rPr>
            </w:pPr>
            <w:r w:rsidRPr="00225EA8">
              <w:rPr>
                <w:rFonts w:cs="Arial"/>
                <w:b/>
                <w:i/>
                <w:sz w:val="20"/>
                <w:szCs w:val="20"/>
              </w:rPr>
              <w:t>repair</w:t>
            </w:r>
            <w:r>
              <w:rPr>
                <w:rFonts w:cs="Arial"/>
                <w:sz w:val="20"/>
                <w:szCs w:val="20"/>
              </w:rPr>
              <w:t xml:space="preserve"> </w:t>
            </w:r>
            <w:r w:rsidRPr="00225EA8">
              <w:rPr>
                <w:rFonts w:cs="Arial"/>
                <w:b/>
                <w:i/>
                <w:sz w:val="20"/>
                <w:szCs w:val="20"/>
              </w:rPr>
              <w:t>materials</w:t>
            </w:r>
            <w:r>
              <w:rPr>
                <w:rFonts w:cs="Arial"/>
                <w:sz w:val="20"/>
                <w:szCs w:val="20"/>
              </w:rPr>
              <w:t xml:space="preserve"> are selected according to required repair and assessed </w:t>
            </w:r>
            <w:r w:rsidRPr="00FA75F4">
              <w:rPr>
                <w:rFonts w:cs="Arial"/>
                <w:b/>
                <w:i/>
                <w:sz w:val="20"/>
                <w:szCs w:val="20"/>
              </w:rPr>
              <w:t>conditions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w:t>
            </w:r>
            <w:r w:rsidR="009D3E2F">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FA75F4">
              <w:rPr>
                <w:rFonts w:cs="Arial"/>
                <w:sz w:val="20"/>
                <w:szCs w:val="20"/>
              </w:rPr>
              <w:t>determine if</w:t>
            </w:r>
            <w:r w:rsidR="00F15DE7">
              <w:rPr>
                <w:rFonts w:cs="Arial"/>
                <w:sz w:val="20"/>
                <w:szCs w:val="20"/>
              </w:rPr>
              <w:t xml:space="preserve"> aggregate fillers are required</w:t>
            </w:r>
          </w:p>
        </w:tc>
        <w:tc>
          <w:tcPr>
            <w:tcW w:w="3969" w:type="dxa"/>
            <w:tcBorders>
              <w:top w:val="single" w:sz="6" w:space="0" w:color="auto"/>
              <w:bottom w:val="single" w:sz="6" w:space="0" w:color="auto"/>
            </w:tcBorders>
            <w:shd w:val="clear" w:color="auto" w:fill="FFFFFF" w:themeFill="background1"/>
          </w:tcPr>
          <w:p w:rsidR="00BD2675" w:rsidRPr="00225EA8" w:rsidRDefault="00BD2675" w:rsidP="005A6CF1">
            <w:pPr>
              <w:spacing w:before="40" w:after="40"/>
              <w:rPr>
                <w:rFonts w:cs="Arial"/>
                <w:sz w:val="20"/>
                <w:szCs w:val="20"/>
              </w:rPr>
            </w:pPr>
            <w:r>
              <w:rPr>
                <w:rFonts w:cs="Arial"/>
                <w:sz w:val="20"/>
                <w:szCs w:val="20"/>
              </w:rPr>
              <w:t xml:space="preserve">need for </w:t>
            </w:r>
            <w:r w:rsidRPr="00FA75F4">
              <w:rPr>
                <w:rFonts w:cs="Arial"/>
                <w:sz w:val="20"/>
                <w:szCs w:val="20"/>
              </w:rPr>
              <w:t>aggregate fillers</w:t>
            </w:r>
            <w:r>
              <w:rPr>
                <w:rFonts w:cs="Arial"/>
                <w:sz w:val="20"/>
                <w:szCs w:val="20"/>
              </w:rPr>
              <w:t xml:space="preserve"> is determined according to depth of repair area</w:t>
            </w:r>
            <w:r w:rsidR="0069548B">
              <w:rPr>
                <w:rFonts w:cs="Arial"/>
                <w:sz w:val="20"/>
                <w:szCs w:val="20"/>
              </w:rPr>
              <w:t xml:space="preserve">, </w:t>
            </w:r>
            <w:r w:rsidRPr="00225EA8">
              <w:rPr>
                <w:rFonts w:cs="Arial"/>
                <w:b/>
                <w:i/>
                <w:sz w:val="20"/>
                <w:szCs w:val="20"/>
              </w:rPr>
              <w:t>repair material</w:t>
            </w:r>
            <w:r>
              <w:rPr>
                <w:rFonts w:cs="Arial"/>
                <w:b/>
                <w:i/>
                <w:sz w:val="20"/>
                <w:szCs w:val="20"/>
              </w:rPr>
              <w:t xml:space="preserve"> </w:t>
            </w:r>
            <w:r>
              <w:rPr>
                <w:rFonts w:cs="Arial"/>
                <w:sz w:val="20"/>
                <w:szCs w:val="20"/>
              </w:rPr>
              <w:t>selected</w:t>
            </w:r>
            <w:r w:rsidR="009D3E2F">
              <w:rPr>
                <w:rFonts w:cs="Arial"/>
                <w:sz w:val="20"/>
                <w:szCs w:val="20"/>
              </w:rPr>
              <w:t xml:space="preserve">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lastRenderedPageBreak/>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w:t>
            </w:r>
            <w:r w:rsidR="009D3E2F">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select curing procedure</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FA75F4">
              <w:rPr>
                <w:rFonts w:cs="Arial"/>
                <w:sz w:val="20"/>
                <w:szCs w:val="20"/>
              </w:rPr>
              <w:t xml:space="preserve">curing procedures </w:t>
            </w:r>
            <w:r>
              <w:rPr>
                <w:rFonts w:cs="Arial"/>
                <w:sz w:val="20"/>
                <w:szCs w:val="20"/>
              </w:rPr>
              <w:t xml:space="preserve">are selected according to </w:t>
            </w:r>
            <w:r w:rsidRPr="00225EA8">
              <w:rPr>
                <w:rFonts w:cs="Arial"/>
                <w:b/>
                <w:i/>
                <w:sz w:val="20"/>
                <w:szCs w:val="20"/>
              </w:rPr>
              <w:t>repair material</w:t>
            </w:r>
            <w:r>
              <w:rPr>
                <w:rFonts w:cs="Arial"/>
                <w:sz w:val="20"/>
                <w:szCs w:val="20"/>
              </w:rPr>
              <w:t xml:space="preserve"> </w:t>
            </w:r>
            <w:r w:rsidR="00F15DE7">
              <w:rPr>
                <w:rFonts w:cs="Arial"/>
                <w:sz w:val="20"/>
                <w:szCs w:val="20"/>
              </w:rPr>
              <w:t>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6</w:t>
            </w:r>
            <w:r>
              <w:rPr>
                <w:rFonts w:cs="Arial"/>
                <w:sz w:val="20"/>
                <w:szCs w:val="20"/>
              </w:rPr>
              <w:t>.</w:t>
            </w:r>
            <w:r w:rsidRPr="00947932">
              <w:rPr>
                <w:rFonts w:cs="Arial"/>
                <w:sz w:val="20"/>
                <w:szCs w:val="20"/>
              </w:rPr>
              <w:t>0</w:t>
            </w:r>
            <w:r>
              <w:rPr>
                <w:rFonts w:cs="Arial"/>
                <w:sz w:val="20"/>
                <w:szCs w:val="20"/>
              </w:rPr>
              <w:t>4</w:t>
            </w:r>
            <w:r w:rsidR="009D3E2F">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 xml:space="preserve">use </w:t>
            </w:r>
            <w:r w:rsidRPr="00225EA8">
              <w:rPr>
                <w:rFonts w:cs="Arial"/>
                <w:b/>
                <w:i/>
                <w:sz w:val="20"/>
                <w:szCs w:val="20"/>
              </w:rPr>
              <w:t>repair</w:t>
            </w:r>
            <w:r>
              <w:rPr>
                <w:rFonts w:cs="Arial"/>
                <w:sz w:val="20"/>
                <w:szCs w:val="20"/>
              </w:rPr>
              <w:t xml:space="preserve"> </w:t>
            </w:r>
            <w:r>
              <w:rPr>
                <w:b/>
                <w:i/>
                <w:sz w:val="20"/>
              </w:rPr>
              <w:t>procedure</w:t>
            </w:r>
            <w:r w:rsidR="00234E25">
              <w:rPr>
                <w:b/>
                <w:i/>
                <w:sz w:val="20"/>
              </w:rPr>
              <w:t>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225EA8">
              <w:rPr>
                <w:rFonts w:cs="Arial"/>
                <w:b/>
                <w:i/>
                <w:sz w:val="20"/>
                <w:szCs w:val="20"/>
              </w:rPr>
              <w:t>repair</w:t>
            </w:r>
            <w:r>
              <w:rPr>
                <w:rFonts w:cs="Arial"/>
                <w:sz w:val="20"/>
                <w:szCs w:val="20"/>
              </w:rPr>
              <w:t xml:space="preserve"> </w:t>
            </w:r>
            <w:r>
              <w:rPr>
                <w:b/>
                <w:i/>
                <w:sz w:val="20"/>
              </w:rPr>
              <w:t>procedures</w:t>
            </w:r>
            <w:r>
              <w:rPr>
                <w:rFonts w:cs="Arial"/>
                <w:sz w:val="20"/>
                <w:szCs w:val="20"/>
              </w:rPr>
              <w:t xml:space="preserve"> are used according to </w:t>
            </w:r>
            <w:r w:rsidRPr="00225EA8">
              <w:rPr>
                <w:rFonts w:cs="Arial"/>
                <w:b/>
                <w:i/>
                <w:sz w:val="20"/>
                <w:szCs w:val="20"/>
              </w:rPr>
              <w:t>repair material</w:t>
            </w:r>
            <w:r>
              <w:rPr>
                <w:rFonts w:cs="Arial"/>
                <w:sz w:val="20"/>
                <w:szCs w:val="20"/>
              </w:rPr>
              <w:t xml:space="preserve"> and</w:t>
            </w:r>
            <w:r>
              <w:rPr>
                <w:b/>
                <w:i/>
                <w:sz w:val="20"/>
              </w:rPr>
              <w:t xml:space="preserve"> </w:t>
            </w:r>
            <w:r>
              <w:rPr>
                <w:rFonts w:cs="Arial"/>
                <w:sz w:val="20"/>
                <w:szCs w:val="20"/>
              </w:rPr>
              <w:t>manufacturers’ instructions</w:t>
            </w:r>
          </w:p>
        </w:tc>
      </w:tr>
    </w:tbl>
    <w:p w:rsidR="00BD2675" w:rsidRDefault="00BD2675" w:rsidP="005A6CF1">
      <w:pPr>
        <w:spacing w:before="40" w:after="40"/>
        <w:rPr>
          <w:sz w:val="20"/>
          <w:highlight w:val="yellow"/>
        </w:rPr>
      </w:pPr>
    </w:p>
    <w:p w:rsidR="00BC71D7" w:rsidRPr="00B63B83" w:rsidRDefault="00BC71D7"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C71D7" w:rsidRDefault="00BC71D7" w:rsidP="00E13B9F">
      <w:pPr>
        <w:keepNext/>
        <w:keepLines/>
        <w:spacing w:before="40" w:after="40"/>
        <w:rPr>
          <w:rFonts w:cs="Arial"/>
          <w:sz w:val="20"/>
          <w:szCs w:val="20"/>
        </w:rPr>
      </w:pPr>
      <w:r w:rsidRPr="00FA75F4">
        <w:rPr>
          <w:rFonts w:cs="Arial"/>
          <w:b/>
          <w:i/>
          <w:sz w:val="20"/>
          <w:szCs w:val="20"/>
        </w:rPr>
        <w:t>repair material</w:t>
      </w:r>
      <w:r w:rsidRPr="00FA75F4">
        <w:rPr>
          <w:rFonts w:cs="Arial"/>
          <w:sz w:val="20"/>
          <w:szCs w:val="20"/>
        </w:rPr>
        <w:t xml:space="preserve"> </w:t>
      </w:r>
      <w:r>
        <w:rPr>
          <w:rFonts w:cs="Arial"/>
          <w:sz w:val="20"/>
          <w:szCs w:val="20"/>
        </w:rPr>
        <w:t xml:space="preserve">includes: epoxies, </w:t>
      </w:r>
      <w:r w:rsidRPr="00FA75F4">
        <w:rPr>
          <w:rFonts w:cs="Arial"/>
          <w:sz w:val="20"/>
          <w:szCs w:val="20"/>
        </w:rPr>
        <w:t>mortar</w:t>
      </w:r>
      <w:r>
        <w:rPr>
          <w:rFonts w:cs="Arial"/>
          <w:sz w:val="20"/>
          <w:szCs w:val="20"/>
        </w:rPr>
        <w:t>, modified patching materials, concrete, shot-</w:t>
      </w:r>
      <w:proofErr w:type="spellStart"/>
      <w:r>
        <w:rPr>
          <w:rFonts w:cs="Arial"/>
          <w:sz w:val="20"/>
          <w:szCs w:val="20"/>
        </w:rPr>
        <w:t>crete</w:t>
      </w:r>
      <w:proofErr w:type="spellEnd"/>
      <w:r>
        <w:rPr>
          <w:rFonts w:cs="Arial"/>
          <w:sz w:val="20"/>
          <w:szCs w:val="20"/>
        </w:rPr>
        <w:t>/</w:t>
      </w:r>
      <w:proofErr w:type="spellStart"/>
      <w:r>
        <w:rPr>
          <w:rFonts w:cs="Arial"/>
          <w:sz w:val="20"/>
          <w:szCs w:val="20"/>
        </w:rPr>
        <w:t>gunite</w:t>
      </w:r>
      <w:proofErr w:type="spellEnd"/>
    </w:p>
    <w:p w:rsidR="00BC71D7" w:rsidRDefault="00BC71D7" w:rsidP="00E13B9F">
      <w:pPr>
        <w:keepNext/>
        <w:keepLines/>
        <w:spacing w:before="40" w:after="40"/>
        <w:rPr>
          <w:rFonts w:cs="Arial"/>
          <w:sz w:val="20"/>
          <w:szCs w:val="20"/>
        </w:rPr>
      </w:pPr>
      <w:r w:rsidRPr="00FA75F4">
        <w:rPr>
          <w:rFonts w:cs="Arial"/>
          <w:b/>
          <w:i/>
          <w:sz w:val="20"/>
          <w:szCs w:val="20"/>
        </w:rPr>
        <w:t>conditions</w:t>
      </w:r>
      <w:r w:rsidRPr="00FA75F4">
        <w:rPr>
          <w:rFonts w:cs="Arial"/>
          <w:sz w:val="20"/>
          <w:szCs w:val="20"/>
        </w:rPr>
        <w:t xml:space="preserve"> </w:t>
      </w:r>
      <w:r>
        <w:rPr>
          <w:rFonts w:cs="Arial"/>
          <w:sz w:val="20"/>
          <w:szCs w:val="20"/>
        </w:rPr>
        <w:t xml:space="preserve">include: </w:t>
      </w:r>
      <w:r w:rsidRPr="00FA75F4">
        <w:rPr>
          <w:rFonts w:cs="Arial"/>
          <w:sz w:val="20"/>
          <w:szCs w:val="20"/>
        </w:rPr>
        <w:t>moisture content, temperature</w:t>
      </w:r>
      <w:r>
        <w:rPr>
          <w:rFonts w:cs="Arial"/>
          <w:sz w:val="20"/>
          <w:szCs w:val="20"/>
        </w:rPr>
        <w:t>, visible contaminants, time restraints</w:t>
      </w:r>
    </w:p>
    <w:p w:rsidR="00BC71D7" w:rsidRPr="00F15DE7" w:rsidRDefault="00BC71D7" w:rsidP="00E13B9F">
      <w:pPr>
        <w:keepNext/>
        <w:keepLines/>
        <w:spacing w:before="40" w:after="40"/>
        <w:rPr>
          <w:rFonts w:cs="Arial"/>
          <w:sz w:val="20"/>
          <w:szCs w:val="20"/>
        </w:rPr>
      </w:pPr>
      <w:r>
        <w:rPr>
          <w:rFonts w:cs="Arial"/>
          <w:b/>
          <w:i/>
          <w:sz w:val="20"/>
          <w:szCs w:val="20"/>
        </w:rPr>
        <w:t xml:space="preserve">repair </w:t>
      </w:r>
      <w:r w:rsidRPr="00FA75F4">
        <w:rPr>
          <w:rFonts w:cs="Arial"/>
          <w:b/>
          <w:i/>
          <w:sz w:val="20"/>
          <w:szCs w:val="20"/>
        </w:rPr>
        <w:t>proce</w:t>
      </w:r>
      <w:r>
        <w:rPr>
          <w:rFonts w:cs="Arial"/>
          <w:b/>
          <w:i/>
          <w:sz w:val="20"/>
          <w:szCs w:val="20"/>
        </w:rPr>
        <w:t xml:space="preserve">dures </w:t>
      </w:r>
      <w:r>
        <w:rPr>
          <w:rFonts w:cs="Arial"/>
          <w:sz w:val="20"/>
          <w:szCs w:val="20"/>
        </w:rPr>
        <w:t xml:space="preserve">include: </w:t>
      </w:r>
      <w:proofErr w:type="spellStart"/>
      <w:r w:rsidRPr="00FA75F4">
        <w:rPr>
          <w:rFonts w:cs="Arial"/>
          <w:sz w:val="20"/>
          <w:szCs w:val="20"/>
        </w:rPr>
        <w:t>drypack</w:t>
      </w:r>
      <w:r>
        <w:rPr>
          <w:rFonts w:cs="Arial"/>
          <w:sz w:val="20"/>
          <w:szCs w:val="20"/>
        </w:rPr>
        <w:t>ing</w:t>
      </w:r>
      <w:proofErr w:type="spellEnd"/>
      <w:r w:rsidRPr="00FA75F4">
        <w:rPr>
          <w:rFonts w:cs="Arial"/>
          <w:sz w:val="20"/>
          <w:szCs w:val="20"/>
        </w:rPr>
        <w:t>, hand patch</w:t>
      </w:r>
      <w:r>
        <w:rPr>
          <w:rFonts w:cs="Arial"/>
          <w:sz w:val="20"/>
          <w:szCs w:val="20"/>
        </w:rPr>
        <w:t>ing,</w:t>
      </w:r>
      <w:r w:rsidRPr="00FA75F4">
        <w:rPr>
          <w:rFonts w:cs="Arial"/>
          <w:sz w:val="20"/>
          <w:szCs w:val="20"/>
        </w:rPr>
        <w:t xml:space="preserve"> pour</w:t>
      </w:r>
      <w:r>
        <w:rPr>
          <w:rFonts w:cs="Arial"/>
          <w:sz w:val="20"/>
          <w:szCs w:val="20"/>
        </w:rPr>
        <w:t>ing</w:t>
      </w:r>
      <w:r w:rsidRPr="00FA75F4">
        <w:rPr>
          <w:rFonts w:cs="Arial"/>
          <w:sz w:val="20"/>
          <w:szCs w:val="20"/>
        </w:rPr>
        <w:t xml:space="preserve"> back</w:t>
      </w:r>
      <w:r>
        <w:rPr>
          <w:rFonts w:cs="Arial"/>
          <w:sz w:val="20"/>
          <w:szCs w:val="20"/>
        </w:rPr>
        <w:t>, injecting, shot-</w:t>
      </w:r>
      <w:proofErr w:type="spellStart"/>
      <w:r>
        <w:rPr>
          <w:rFonts w:cs="Arial"/>
          <w:sz w:val="20"/>
          <w:szCs w:val="20"/>
        </w:rPr>
        <w:t>creting</w:t>
      </w:r>
      <w:proofErr w:type="spellEnd"/>
    </w:p>
    <w:p w:rsidR="00BC71D7" w:rsidRPr="003A4A8F" w:rsidRDefault="00BC71D7"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2C78AB">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2C78AB">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2C78AB">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F-1</w:t>
            </w:r>
            <w:r w:rsidR="00390EA3">
              <w:rPr>
                <w:sz w:val="20"/>
              </w:rPr>
              <w:t>6</w:t>
            </w:r>
            <w:r>
              <w:rPr>
                <w:sz w:val="20"/>
              </w:rPr>
              <w:t>.04.01L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demonstrate knowledge of </w:t>
            </w:r>
            <w:r w:rsidRPr="00631925">
              <w:rPr>
                <w:b/>
                <w:i/>
                <w:sz w:val="20"/>
              </w:rPr>
              <w:t>repair</w:t>
            </w:r>
            <w:r>
              <w:rPr>
                <w:sz w:val="20"/>
              </w:rPr>
              <w:t xml:space="preserve"> </w:t>
            </w:r>
            <w:r w:rsidRPr="00164F63">
              <w:rPr>
                <w:b/>
                <w:i/>
                <w:sz w:val="20"/>
              </w:rPr>
              <w:t>materials</w:t>
            </w:r>
            <w:r>
              <w:rPr>
                <w:sz w:val="20"/>
              </w:rPr>
              <w:t xml:space="preserve"> and </w:t>
            </w:r>
            <w:r>
              <w:rPr>
                <w:b/>
                <w:i/>
                <w:sz w:val="20"/>
              </w:rPr>
              <w:t>procedures</w:t>
            </w:r>
            <w:r>
              <w:rPr>
                <w:sz w:val="20"/>
              </w:rPr>
              <w:t xml:space="preserve"> used to repair and restore concrete</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sidRPr="00223FBE">
              <w:rPr>
                <w:sz w:val="20"/>
              </w:rPr>
              <w:t>identify</w:t>
            </w:r>
            <w:r>
              <w:rPr>
                <w:b/>
                <w:i/>
                <w:sz w:val="20"/>
              </w:rPr>
              <w:t xml:space="preserve"> </w:t>
            </w:r>
            <w:r w:rsidRPr="00FA75F4">
              <w:rPr>
                <w:b/>
                <w:i/>
                <w:sz w:val="20"/>
              </w:rPr>
              <w:t>hazards</w:t>
            </w:r>
            <w:r w:rsidRPr="00FA75F4">
              <w:rPr>
                <w:sz w:val="20"/>
              </w:rPr>
              <w:t xml:space="preserve"> </w:t>
            </w:r>
            <w:r>
              <w:rPr>
                <w:sz w:val="20"/>
              </w:rPr>
              <w:t>and safe work practices pertaining to repairing and restoring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3C3025" w:rsidRDefault="00BD2675" w:rsidP="002C78AB">
            <w:pPr>
              <w:keepNext/>
              <w:keepLines/>
              <w:spacing w:before="40" w:after="40"/>
              <w:rPr>
                <w:sz w:val="20"/>
              </w:rPr>
            </w:pPr>
            <w:r>
              <w:rPr>
                <w:sz w:val="20"/>
              </w:rPr>
              <w:t xml:space="preserve">identify </w:t>
            </w:r>
            <w:r w:rsidRPr="00164F63">
              <w:rPr>
                <w:b/>
                <w:i/>
                <w:sz w:val="20"/>
              </w:rPr>
              <w:t>repair materials</w:t>
            </w:r>
            <w:r>
              <w:rPr>
                <w:sz w:val="20"/>
              </w:rPr>
              <w:t xml:space="preserve"> and their applications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describe </w:t>
            </w:r>
            <w:r w:rsidRPr="002F0BBC">
              <w:rPr>
                <w:b/>
                <w:i/>
                <w:sz w:val="20"/>
              </w:rPr>
              <w:t>procedures</w:t>
            </w:r>
            <w:r>
              <w:rPr>
                <w:sz w:val="20"/>
              </w:rPr>
              <w:t xml:space="preserve"> used for repairing and restoring concrete</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Default="00BD2675" w:rsidP="00E13B9F">
      <w:pPr>
        <w:keepNext/>
        <w:keepLines/>
        <w:spacing w:before="40" w:after="40"/>
        <w:rPr>
          <w:rFonts w:cs="Arial"/>
          <w:sz w:val="20"/>
          <w:szCs w:val="20"/>
        </w:rPr>
      </w:pPr>
      <w:r w:rsidRPr="00FA75F4">
        <w:rPr>
          <w:rFonts w:cs="Arial"/>
          <w:b/>
          <w:i/>
          <w:sz w:val="20"/>
          <w:szCs w:val="20"/>
        </w:rPr>
        <w:t>repair material</w:t>
      </w:r>
      <w:r w:rsidRPr="00FA75F4">
        <w:rPr>
          <w:rFonts w:cs="Arial"/>
          <w:sz w:val="20"/>
          <w:szCs w:val="20"/>
        </w:rPr>
        <w:t xml:space="preserve"> </w:t>
      </w:r>
      <w:r>
        <w:rPr>
          <w:rFonts w:cs="Arial"/>
          <w:sz w:val="20"/>
          <w:szCs w:val="20"/>
        </w:rPr>
        <w:t xml:space="preserve">includes: epoxies, </w:t>
      </w:r>
      <w:r w:rsidRPr="00FA75F4">
        <w:rPr>
          <w:rFonts w:cs="Arial"/>
          <w:sz w:val="20"/>
          <w:szCs w:val="20"/>
        </w:rPr>
        <w:t>mortar</w:t>
      </w:r>
      <w:r>
        <w:rPr>
          <w:rFonts w:cs="Arial"/>
          <w:sz w:val="20"/>
          <w:szCs w:val="20"/>
        </w:rPr>
        <w:t>, modified patching materials</w:t>
      </w:r>
      <w:r w:rsidR="009D3E2F">
        <w:rPr>
          <w:rFonts w:cs="Arial"/>
          <w:sz w:val="20"/>
          <w:szCs w:val="20"/>
        </w:rPr>
        <w:t>, concrete</w:t>
      </w:r>
      <w:r w:rsidR="0033440F">
        <w:rPr>
          <w:rFonts w:cs="Arial"/>
          <w:sz w:val="20"/>
          <w:szCs w:val="20"/>
        </w:rPr>
        <w:t>, shot-</w:t>
      </w:r>
      <w:proofErr w:type="spellStart"/>
      <w:r w:rsidR="0033440F">
        <w:rPr>
          <w:rFonts w:cs="Arial"/>
          <w:sz w:val="20"/>
          <w:szCs w:val="20"/>
        </w:rPr>
        <w:t>crete</w:t>
      </w:r>
      <w:proofErr w:type="spellEnd"/>
      <w:r w:rsidR="0033440F">
        <w:rPr>
          <w:rFonts w:cs="Arial"/>
          <w:sz w:val="20"/>
          <w:szCs w:val="20"/>
        </w:rPr>
        <w:t>/</w:t>
      </w:r>
      <w:proofErr w:type="spellStart"/>
      <w:r w:rsidR="0033440F">
        <w:rPr>
          <w:rFonts w:cs="Arial"/>
          <w:sz w:val="20"/>
          <w:szCs w:val="20"/>
        </w:rPr>
        <w:t>gunite</w:t>
      </w:r>
      <w:proofErr w:type="spellEnd"/>
    </w:p>
    <w:p w:rsidR="00BD2675" w:rsidRPr="005B5400" w:rsidRDefault="00BD2675" w:rsidP="00E13B9F">
      <w:pPr>
        <w:keepNext/>
        <w:keepLines/>
        <w:spacing w:before="40" w:after="40"/>
        <w:rPr>
          <w:rFonts w:cs="Arial"/>
          <w:sz w:val="20"/>
          <w:szCs w:val="20"/>
        </w:rPr>
      </w:pPr>
      <w:r>
        <w:rPr>
          <w:rFonts w:cs="Arial"/>
          <w:b/>
          <w:i/>
          <w:sz w:val="20"/>
          <w:szCs w:val="20"/>
        </w:rPr>
        <w:t xml:space="preserve">repair </w:t>
      </w:r>
      <w:r w:rsidRPr="00FA75F4">
        <w:rPr>
          <w:rFonts w:cs="Arial"/>
          <w:b/>
          <w:i/>
          <w:sz w:val="20"/>
          <w:szCs w:val="20"/>
        </w:rPr>
        <w:t>proce</w:t>
      </w:r>
      <w:r>
        <w:rPr>
          <w:rFonts w:cs="Arial"/>
          <w:b/>
          <w:i/>
          <w:sz w:val="20"/>
          <w:szCs w:val="20"/>
        </w:rPr>
        <w:t xml:space="preserve">dures </w:t>
      </w:r>
      <w:r w:rsidR="008B4097">
        <w:rPr>
          <w:rFonts w:cs="Arial"/>
          <w:sz w:val="20"/>
          <w:szCs w:val="20"/>
        </w:rPr>
        <w:t>include</w:t>
      </w:r>
      <w:r>
        <w:rPr>
          <w:rFonts w:cs="Arial"/>
          <w:sz w:val="20"/>
          <w:szCs w:val="20"/>
        </w:rPr>
        <w:t xml:space="preserve">: </w:t>
      </w:r>
      <w:proofErr w:type="spellStart"/>
      <w:r w:rsidRPr="00FA75F4">
        <w:rPr>
          <w:rFonts w:cs="Arial"/>
          <w:sz w:val="20"/>
          <w:szCs w:val="20"/>
        </w:rPr>
        <w:t>drypack</w:t>
      </w:r>
      <w:r>
        <w:rPr>
          <w:rFonts w:cs="Arial"/>
          <w:sz w:val="20"/>
          <w:szCs w:val="20"/>
        </w:rPr>
        <w:t>ing</w:t>
      </w:r>
      <w:proofErr w:type="spellEnd"/>
      <w:r w:rsidRPr="00FA75F4">
        <w:rPr>
          <w:rFonts w:cs="Arial"/>
          <w:sz w:val="20"/>
          <w:szCs w:val="20"/>
        </w:rPr>
        <w:t>, hand patch</w:t>
      </w:r>
      <w:r>
        <w:rPr>
          <w:rFonts w:cs="Arial"/>
          <w:sz w:val="20"/>
          <w:szCs w:val="20"/>
        </w:rPr>
        <w:t>ing,</w:t>
      </w:r>
      <w:r w:rsidRPr="00FA75F4">
        <w:rPr>
          <w:rFonts w:cs="Arial"/>
          <w:sz w:val="20"/>
          <w:szCs w:val="20"/>
        </w:rPr>
        <w:t xml:space="preserve"> pour</w:t>
      </w:r>
      <w:r>
        <w:rPr>
          <w:rFonts w:cs="Arial"/>
          <w:sz w:val="20"/>
          <w:szCs w:val="20"/>
        </w:rPr>
        <w:t>ing</w:t>
      </w:r>
      <w:r w:rsidRPr="00FA75F4">
        <w:rPr>
          <w:rFonts w:cs="Arial"/>
          <w:sz w:val="20"/>
          <w:szCs w:val="20"/>
        </w:rPr>
        <w:t xml:space="preserve"> back</w:t>
      </w:r>
      <w:r>
        <w:rPr>
          <w:rFonts w:cs="Arial"/>
          <w:sz w:val="20"/>
          <w:szCs w:val="20"/>
        </w:rPr>
        <w:t>, injecting</w:t>
      </w:r>
      <w:r w:rsidR="0033440F">
        <w:rPr>
          <w:rFonts w:cs="Arial"/>
          <w:sz w:val="20"/>
          <w:szCs w:val="20"/>
        </w:rPr>
        <w:t>, shot-</w:t>
      </w:r>
      <w:proofErr w:type="spellStart"/>
      <w:r w:rsidR="0033440F">
        <w:rPr>
          <w:rFonts w:cs="Arial"/>
          <w:sz w:val="20"/>
          <w:szCs w:val="20"/>
        </w:rPr>
        <w:t>creting</w:t>
      </w:r>
      <w:proofErr w:type="spellEnd"/>
    </w:p>
    <w:p w:rsidR="00BD2675" w:rsidRDefault="00BD2675" w:rsidP="00E13B9F">
      <w:pPr>
        <w:keepNext/>
        <w:keepLines/>
        <w:spacing w:before="40" w:after="40"/>
        <w:rPr>
          <w:rFonts w:cs="Arial"/>
          <w:sz w:val="20"/>
          <w:szCs w:val="20"/>
          <w:lang w:eastAsia="fr-CA"/>
        </w:rPr>
      </w:pPr>
      <w:r w:rsidRPr="00FA75F4">
        <w:rPr>
          <w:b/>
          <w:i/>
          <w:sz w:val="20"/>
        </w:rPr>
        <w:t>hazards</w:t>
      </w:r>
      <w:r w:rsidRPr="00FA75F4">
        <w:rPr>
          <w:sz w:val="20"/>
        </w:rPr>
        <w:t xml:space="preserve"> </w:t>
      </w:r>
      <w:r>
        <w:rPr>
          <w:sz w:val="20"/>
        </w:rPr>
        <w:t xml:space="preserve">include: </w:t>
      </w:r>
      <w:r w:rsidRPr="00FA75F4">
        <w:rPr>
          <w:sz w:val="20"/>
        </w:rPr>
        <w:t>vapours</w:t>
      </w:r>
      <w:r>
        <w:rPr>
          <w:sz w:val="20"/>
        </w:rPr>
        <w:t xml:space="preserve">, </w:t>
      </w:r>
      <w:r w:rsidRPr="00FA75F4">
        <w:rPr>
          <w:sz w:val="20"/>
        </w:rPr>
        <w:t>contaminants</w:t>
      </w:r>
      <w:r>
        <w:rPr>
          <w:sz w:val="20"/>
        </w:rPr>
        <w:t xml:space="preserve">, </w:t>
      </w:r>
      <w:r w:rsidR="0033440F">
        <w:rPr>
          <w:sz w:val="20"/>
        </w:rPr>
        <w:t xml:space="preserve">chemical </w:t>
      </w:r>
      <w:r>
        <w:rPr>
          <w:sz w:val="20"/>
        </w:rPr>
        <w:t>burns</w:t>
      </w:r>
    </w:p>
    <w:p w:rsidR="00BD2675" w:rsidRDefault="00BD2675" w:rsidP="005A6CF1">
      <w:pPr>
        <w:spacing w:before="40" w:after="40"/>
        <w:rPr>
          <w:rFonts w:cs="Arial"/>
          <w:sz w:val="20"/>
          <w:szCs w:val="20"/>
          <w:lang w:eastAsia="fr-CA"/>
        </w:rPr>
      </w:pPr>
    </w:p>
    <w:p w:rsidR="007D7B71" w:rsidRDefault="007D7B71" w:rsidP="005A6CF1">
      <w:pPr>
        <w:spacing w:before="40" w:after="40"/>
        <w:rPr>
          <w:rFonts w:cs="Arial"/>
          <w:sz w:val="20"/>
          <w:szCs w:val="20"/>
          <w:lang w:eastAsia="fr-CA"/>
        </w:rPr>
      </w:pPr>
    </w:p>
    <w:p w:rsidR="00355CE1" w:rsidRPr="003A4A8F" w:rsidRDefault="00355CE1" w:rsidP="005A6CF1">
      <w:pPr>
        <w:spacing w:before="40" w:after="40"/>
        <w:rPr>
          <w:rFonts w:cs="Arial"/>
          <w:sz w:val="20"/>
          <w:szCs w:val="20"/>
          <w:lang w:eastAsia="fr-CA"/>
        </w:rPr>
      </w:pPr>
    </w:p>
    <w:p w:rsidR="00BD2675" w:rsidRPr="003D3CAA" w:rsidRDefault="00BD2675" w:rsidP="00E13B9F">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F-1</w:t>
      </w:r>
      <w:r w:rsidR="00857B0A">
        <w:rPr>
          <w:rFonts w:ascii="Franklin Gothic Demi Cond" w:hAnsi="Franklin Gothic Demi Cond" w:cs="Open Sans Condensed"/>
          <w:sz w:val="36"/>
        </w:rPr>
        <w:t>7</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Applies surface treatment to hardened concrete</w:t>
      </w:r>
    </w:p>
    <w:p w:rsidR="00BD2675" w:rsidRDefault="00BD2675" w:rsidP="00E13B9F">
      <w:pPr>
        <w:keepNext/>
        <w:keepLines/>
        <w:spacing w:before="40" w:after="40"/>
        <w:rPr>
          <w:rFonts w:ascii="Franklin Gothic Demi Cond" w:hAnsi="Franklin Gothic Demi Cond" w:cs="Open Sans Condensed"/>
          <w:sz w:val="28"/>
        </w:rPr>
      </w:pPr>
    </w:p>
    <w:p w:rsidR="00BD2675" w:rsidRPr="003D3CAA" w:rsidRDefault="00BD2675" w:rsidP="00E13B9F">
      <w:pPr>
        <w:keepNext/>
        <w:keepLines/>
        <w:spacing w:before="40" w:after="40"/>
        <w:rPr>
          <w:sz w:val="28"/>
        </w:rPr>
      </w:pPr>
      <w:r w:rsidRPr="003D3CAA">
        <w:rPr>
          <w:rFonts w:ascii="Franklin Gothic Demi Cond" w:hAnsi="Franklin Gothic Demi Cond" w:cs="Open Sans Condensed"/>
          <w:sz w:val="28"/>
        </w:rPr>
        <w:t>TASK DESCRIPTOR</w:t>
      </w:r>
    </w:p>
    <w:p w:rsidR="00BD2675" w:rsidRPr="00947932" w:rsidRDefault="00BD2675" w:rsidP="00E13B9F">
      <w:pPr>
        <w:keepNext/>
        <w:keepLines/>
        <w:spacing w:before="40" w:after="40"/>
        <w:rPr>
          <w:rFonts w:cs="Arial"/>
          <w:sz w:val="20"/>
          <w:szCs w:val="20"/>
        </w:rPr>
      </w:pPr>
      <w:r w:rsidRPr="004147C1">
        <w:rPr>
          <w:rFonts w:cs="Arial"/>
          <w:sz w:val="20"/>
          <w:szCs w:val="20"/>
        </w:rPr>
        <w:t xml:space="preserve">Concrete finishers </w:t>
      </w:r>
      <w:r>
        <w:rPr>
          <w:rFonts w:cs="Arial"/>
          <w:sz w:val="20"/>
          <w:szCs w:val="20"/>
        </w:rPr>
        <w:t xml:space="preserve">apply surface treatments to hardened concrete. They </w:t>
      </w:r>
      <w:r w:rsidRPr="004147C1">
        <w:rPr>
          <w:rFonts w:cs="Arial"/>
          <w:sz w:val="20"/>
          <w:szCs w:val="20"/>
        </w:rPr>
        <w:t>must clean and prepare existing concrete surfaces using abrading or washing equipment to ensure that seamless coatings, toppings</w:t>
      </w:r>
      <w:r>
        <w:rPr>
          <w:rFonts w:cs="Arial"/>
          <w:sz w:val="20"/>
          <w:szCs w:val="20"/>
        </w:rPr>
        <w:t xml:space="preserve">, </w:t>
      </w:r>
      <w:proofErr w:type="spellStart"/>
      <w:r>
        <w:rPr>
          <w:rFonts w:cs="Arial"/>
          <w:sz w:val="20"/>
          <w:szCs w:val="20"/>
        </w:rPr>
        <w:t>parging</w:t>
      </w:r>
      <w:proofErr w:type="spellEnd"/>
      <w:r w:rsidRPr="004147C1">
        <w:rPr>
          <w:rFonts w:cs="Arial"/>
          <w:sz w:val="20"/>
          <w:szCs w:val="20"/>
        </w:rPr>
        <w:t xml:space="preserve"> or </w:t>
      </w:r>
      <w:r>
        <w:rPr>
          <w:rFonts w:cs="Arial"/>
          <w:sz w:val="20"/>
          <w:szCs w:val="20"/>
        </w:rPr>
        <w:t xml:space="preserve">chemical surface treatments </w:t>
      </w:r>
      <w:r w:rsidR="00C64259">
        <w:rPr>
          <w:rFonts w:cs="Arial"/>
          <w:sz w:val="20"/>
          <w:szCs w:val="20"/>
        </w:rPr>
        <w:t>can be applied.</w:t>
      </w:r>
    </w:p>
    <w:p w:rsidR="00BD2675" w:rsidRPr="000B740C" w:rsidRDefault="00BD2675" w:rsidP="00E13B9F">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390EA3">
              <w:rPr>
                <w:rFonts w:ascii="Franklin Gothic Demi Cond" w:hAnsi="Franklin Gothic Demi Cond" w:cs="Open Sans Condensed"/>
                <w:sz w:val="28"/>
              </w:rPr>
              <w:t>7</w:t>
            </w:r>
            <w:r>
              <w:rPr>
                <w:rFonts w:ascii="Franklin Gothic Demi Cond" w:hAnsi="Franklin Gothic Demi Cond" w:cs="Open Sans Condensed"/>
                <w:sz w:val="28"/>
              </w:rPr>
              <w:t>.01</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Prepares surface</w:t>
            </w:r>
            <w:r w:rsidR="007E6C9C">
              <w:rPr>
                <w:rFonts w:ascii="Franklin Gothic Demi Cond" w:hAnsi="Franklin Gothic Demi Cond" w:cs="Open Sans Condensed"/>
                <w:sz w:val="28"/>
              </w:rPr>
              <w:t xml:space="preserve"> for </w:t>
            </w:r>
            <w:r w:rsidR="000D1F66">
              <w:rPr>
                <w:rFonts w:ascii="Franklin Gothic Demi Cond" w:hAnsi="Franklin Gothic Demi Cond" w:cs="Open Sans Condensed"/>
                <w:sz w:val="28"/>
              </w:rPr>
              <w:t>surface</w:t>
            </w:r>
            <w:r w:rsidR="007E6C9C">
              <w:rPr>
                <w:rFonts w:ascii="Franklin Gothic Demi Cond" w:hAnsi="Franklin Gothic Demi Cond" w:cs="Open Sans Condensed"/>
                <w:sz w:val="28"/>
              </w:rPr>
              <w:t xml:space="preserve"> treatments</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Document Use, Working with Others, Thinking </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390EA3">
              <w:rPr>
                <w:rFonts w:cs="Arial"/>
                <w:sz w:val="20"/>
                <w:szCs w:val="20"/>
              </w:rPr>
              <w:t>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protect surrounding areas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surrounding areas are protected from splatter and foreign debris according to industry practices</w:t>
            </w:r>
          </w:p>
        </w:tc>
      </w:tr>
      <w:tr w:rsidR="00906FF6" w:rsidRPr="000B740C" w:rsidTr="00390EA3">
        <w:trPr>
          <w:cantSplit/>
        </w:trPr>
        <w:tc>
          <w:tcPr>
            <w:tcW w:w="1668" w:type="dxa"/>
            <w:tcBorders>
              <w:top w:val="single" w:sz="6" w:space="0" w:color="auto"/>
              <w:bottom w:val="single" w:sz="6" w:space="0" w:color="auto"/>
            </w:tcBorders>
            <w:shd w:val="clear" w:color="auto" w:fill="FFFFFF" w:themeFill="background1"/>
          </w:tcPr>
          <w:p w:rsidR="00906FF6" w:rsidRDefault="00906FF6"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906FF6" w:rsidRDefault="00906FF6" w:rsidP="005A6CF1">
            <w:pPr>
              <w:spacing w:before="40" w:after="40"/>
              <w:rPr>
                <w:rFonts w:cs="Arial"/>
                <w:sz w:val="20"/>
                <w:szCs w:val="20"/>
              </w:rPr>
            </w:pPr>
            <w:r>
              <w:rPr>
                <w:rFonts w:cs="Arial"/>
                <w:sz w:val="20"/>
                <w:szCs w:val="20"/>
              </w:rPr>
              <w:t xml:space="preserve">identify presence of </w:t>
            </w:r>
            <w:r>
              <w:rPr>
                <w:rFonts w:cs="Arial"/>
                <w:b/>
                <w:i/>
                <w:sz w:val="20"/>
                <w:szCs w:val="20"/>
              </w:rPr>
              <w:t xml:space="preserve">surface resists </w:t>
            </w:r>
            <w:r w:rsidRPr="00906FF6">
              <w:rPr>
                <w:rFonts w:cs="Arial"/>
                <w:sz w:val="20"/>
                <w:szCs w:val="20"/>
              </w:rPr>
              <w:t>and excessive moisture transmission</w:t>
            </w:r>
          </w:p>
        </w:tc>
        <w:tc>
          <w:tcPr>
            <w:tcW w:w="3969" w:type="dxa"/>
            <w:tcBorders>
              <w:top w:val="single" w:sz="6" w:space="0" w:color="auto"/>
              <w:bottom w:val="single" w:sz="6" w:space="0" w:color="auto"/>
            </w:tcBorders>
            <w:shd w:val="clear" w:color="auto" w:fill="FFFFFF" w:themeFill="background1"/>
          </w:tcPr>
          <w:p w:rsidR="00906FF6" w:rsidRDefault="00906FF6" w:rsidP="005A6CF1">
            <w:pPr>
              <w:spacing w:before="40" w:after="40"/>
              <w:rPr>
                <w:rFonts w:cs="Arial"/>
                <w:sz w:val="20"/>
                <w:szCs w:val="20"/>
              </w:rPr>
            </w:pPr>
            <w:r w:rsidRPr="00906FF6">
              <w:rPr>
                <w:rFonts w:cs="Arial"/>
                <w:b/>
                <w:i/>
                <w:sz w:val="20"/>
                <w:szCs w:val="20"/>
              </w:rPr>
              <w:t>surface resists</w:t>
            </w:r>
            <w:r>
              <w:rPr>
                <w:rFonts w:cs="Arial"/>
                <w:sz w:val="20"/>
                <w:szCs w:val="20"/>
              </w:rPr>
              <w:t xml:space="preserve"> and excessive moisture transmission are identified using industry practices</w:t>
            </w:r>
          </w:p>
        </w:tc>
      </w:tr>
      <w:tr w:rsidR="007E6C9C" w:rsidRPr="000B740C" w:rsidTr="00390EA3">
        <w:trPr>
          <w:cantSplit/>
        </w:trPr>
        <w:tc>
          <w:tcPr>
            <w:tcW w:w="1668" w:type="dxa"/>
            <w:tcBorders>
              <w:top w:val="single" w:sz="6" w:space="0" w:color="auto"/>
              <w:bottom w:val="single" w:sz="6" w:space="0" w:color="auto"/>
            </w:tcBorders>
            <w:shd w:val="clear" w:color="auto" w:fill="FFFFFF" w:themeFill="background1"/>
          </w:tcPr>
          <w:p w:rsidR="007E6C9C" w:rsidRPr="00947932" w:rsidRDefault="00906FF6"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1.03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7E6C9C" w:rsidRPr="00947932" w:rsidRDefault="007E6C9C" w:rsidP="005A6CF1">
            <w:pPr>
              <w:spacing w:before="40" w:after="40"/>
              <w:rPr>
                <w:rFonts w:cs="Arial"/>
                <w:sz w:val="20"/>
                <w:szCs w:val="20"/>
              </w:rPr>
            </w:pPr>
            <w:r>
              <w:rPr>
                <w:rFonts w:cs="Arial"/>
                <w:sz w:val="20"/>
                <w:szCs w:val="20"/>
              </w:rPr>
              <w:t xml:space="preserve">use </w:t>
            </w:r>
            <w:r w:rsidRPr="004147C1">
              <w:rPr>
                <w:b/>
                <w:i/>
                <w:sz w:val="20"/>
              </w:rPr>
              <w:t>degreasing agents</w:t>
            </w:r>
            <w:r>
              <w:rPr>
                <w:sz w:val="20"/>
              </w:rPr>
              <w:t xml:space="preserve"> </w:t>
            </w:r>
            <w:r>
              <w:rPr>
                <w:rFonts w:cs="Arial"/>
                <w:sz w:val="20"/>
                <w:szCs w:val="20"/>
              </w:rPr>
              <w:t xml:space="preserve">and </w:t>
            </w:r>
            <w:r w:rsidRPr="004147C1">
              <w:rPr>
                <w:rFonts w:cs="Arial"/>
                <w:sz w:val="20"/>
                <w:szCs w:val="20"/>
              </w:rPr>
              <w:t>concentrated acid cleaners</w:t>
            </w:r>
          </w:p>
        </w:tc>
        <w:tc>
          <w:tcPr>
            <w:tcW w:w="3969" w:type="dxa"/>
            <w:tcBorders>
              <w:top w:val="single" w:sz="6" w:space="0" w:color="auto"/>
              <w:bottom w:val="single" w:sz="6" w:space="0" w:color="auto"/>
            </w:tcBorders>
            <w:shd w:val="clear" w:color="auto" w:fill="FFFFFF" w:themeFill="background1"/>
          </w:tcPr>
          <w:p w:rsidR="007E6C9C" w:rsidRPr="00B748D4" w:rsidRDefault="007E6C9C" w:rsidP="005A6CF1">
            <w:pPr>
              <w:spacing w:before="40" w:after="40"/>
              <w:rPr>
                <w:rFonts w:cs="Arial"/>
                <w:sz w:val="20"/>
                <w:szCs w:val="20"/>
              </w:rPr>
            </w:pPr>
            <w:r w:rsidRPr="004147C1">
              <w:rPr>
                <w:b/>
                <w:i/>
                <w:sz w:val="20"/>
              </w:rPr>
              <w:t>degreasing agents</w:t>
            </w:r>
            <w:r>
              <w:rPr>
                <w:sz w:val="20"/>
              </w:rPr>
              <w:t xml:space="preserve"> </w:t>
            </w:r>
            <w:r>
              <w:rPr>
                <w:rFonts w:cs="Arial"/>
                <w:sz w:val="20"/>
                <w:szCs w:val="20"/>
              </w:rPr>
              <w:t xml:space="preserve">and </w:t>
            </w:r>
            <w:r w:rsidRPr="004147C1">
              <w:rPr>
                <w:rFonts w:cs="Arial"/>
                <w:sz w:val="20"/>
                <w:szCs w:val="20"/>
              </w:rPr>
              <w:t>concentrated acid cleaners</w:t>
            </w:r>
            <w:r>
              <w:rPr>
                <w:rFonts w:cs="Arial"/>
                <w:sz w:val="20"/>
                <w:szCs w:val="20"/>
              </w:rPr>
              <w:t xml:space="preserve"> are used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906FF6"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4147C1">
              <w:rPr>
                <w:rFonts w:cs="Arial"/>
                <w:sz w:val="20"/>
                <w:szCs w:val="20"/>
              </w:rPr>
              <w:t xml:space="preserve">operate </w:t>
            </w:r>
            <w:r w:rsidR="007E6C9C" w:rsidRPr="000D1F66">
              <w:rPr>
                <w:rFonts w:cs="Arial"/>
                <w:b/>
                <w:i/>
                <w:sz w:val="20"/>
                <w:szCs w:val="20"/>
              </w:rPr>
              <w:t>profiling</w:t>
            </w:r>
            <w:r w:rsidRPr="000D1F66">
              <w:rPr>
                <w:rFonts w:cs="Arial"/>
                <w:b/>
                <w:i/>
                <w:sz w:val="20"/>
                <w:szCs w:val="20"/>
              </w:rPr>
              <w:t xml:space="preserve"> equipment</w:t>
            </w:r>
          </w:p>
        </w:tc>
        <w:tc>
          <w:tcPr>
            <w:tcW w:w="3969" w:type="dxa"/>
            <w:tcBorders>
              <w:top w:val="single" w:sz="6" w:space="0" w:color="auto"/>
              <w:bottom w:val="single" w:sz="6" w:space="0" w:color="auto"/>
            </w:tcBorders>
            <w:shd w:val="clear" w:color="auto" w:fill="FFFFFF" w:themeFill="background1"/>
          </w:tcPr>
          <w:p w:rsidR="00BD2675" w:rsidRPr="00947932" w:rsidRDefault="007E6C9C" w:rsidP="005A6CF1">
            <w:pPr>
              <w:spacing w:before="40" w:after="40"/>
              <w:rPr>
                <w:rFonts w:cs="Arial"/>
                <w:sz w:val="20"/>
                <w:szCs w:val="20"/>
              </w:rPr>
            </w:pPr>
            <w:r w:rsidRPr="000D1F66">
              <w:rPr>
                <w:rFonts w:cs="Arial"/>
                <w:b/>
                <w:i/>
                <w:sz w:val="20"/>
                <w:szCs w:val="20"/>
              </w:rPr>
              <w:t>profiling</w:t>
            </w:r>
            <w:r w:rsidR="00BD2675" w:rsidRPr="000D1F66">
              <w:rPr>
                <w:rFonts w:cs="Arial"/>
                <w:b/>
                <w:i/>
                <w:sz w:val="20"/>
                <w:szCs w:val="20"/>
              </w:rPr>
              <w:t xml:space="preserve"> equipment</w:t>
            </w:r>
            <w:r w:rsidR="00BD2675">
              <w:rPr>
                <w:rFonts w:cs="Arial"/>
                <w:sz w:val="20"/>
                <w:szCs w:val="20"/>
              </w:rPr>
              <w:t xml:space="preserve"> is operated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906FF6"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4147C1">
              <w:rPr>
                <w:rFonts w:cs="Arial"/>
                <w:sz w:val="20"/>
                <w:szCs w:val="20"/>
              </w:rPr>
              <w:t>determine structural soundness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4147C1">
              <w:rPr>
                <w:rFonts w:cs="Arial"/>
                <w:sz w:val="20"/>
                <w:szCs w:val="20"/>
              </w:rPr>
              <w:t>structural soundness</w:t>
            </w:r>
            <w:r>
              <w:rPr>
                <w:rFonts w:cs="Arial"/>
                <w:sz w:val="20"/>
                <w:szCs w:val="20"/>
              </w:rPr>
              <w:t xml:space="preserve"> is determ</w:t>
            </w:r>
            <w:r w:rsidR="00F15DE7">
              <w:rPr>
                <w:rFonts w:cs="Arial"/>
                <w:sz w:val="20"/>
                <w:szCs w:val="20"/>
              </w:rPr>
              <w:t>ined by conducting a patch test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906FF6"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F15DE7" w:rsidP="005A6CF1">
            <w:pPr>
              <w:spacing w:before="40" w:after="40"/>
              <w:rPr>
                <w:rFonts w:cs="Arial"/>
                <w:sz w:val="20"/>
                <w:szCs w:val="20"/>
              </w:rPr>
            </w:pPr>
            <w:r>
              <w:rPr>
                <w:rFonts w:cs="Arial"/>
                <w:sz w:val="20"/>
                <w:szCs w:val="20"/>
              </w:rPr>
              <w:t>install zinc strips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4147C1">
              <w:rPr>
                <w:rFonts w:cs="Arial"/>
                <w:sz w:val="20"/>
                <w:szCs w:val="20"/>
              </w:rPr>
              <w:t xml:space="preserve">zinc strips </w:t>
            </w:r>
            <w:r>
              <w:rPr>
                <w:rFonts w:cs="Arial"/>
                <w:sz w:val="20"/>
                <w:szCs w:val="20"/>
              </w:rPr>
              <w:t>are installed according to design, material used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E13B9F">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w:t>
            </w:r>
            <w:r w:rsidR="000D1F66">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use cleaning products and equipment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sidRPr="004147C1">
              <w:rPr>
                <w:rFonts w:cs="Arial"/>
                <w:sz w:val="20"/>
                <w:szCs w:val="20"/>
              </w:rPr>
              <w:t>cleaning products</w:t>
            </w:r>
            <w:r>
              <w:rPr>
                <w:rFonts w:cs="Arial"/>
                <w:sz w:val="20"/>
                <w:szCs w:val="20"/>
              </w:rPr>
              <w:t xml:space="preserve"> and equipment</w:t>
            </w:r>
            <w:r w:rsidRPr="004147C1">
              <w:rPr>
                <w:rFonts w:cs="Arial"/>
                <w:sz w:val="20"/>
                <w:szCs w:val="20"/>
              </w:rPr>
              <w:t xml:space="preserve"> </w:t>
            </w:r>
            <w:r>
              <w:rPr>
                <w:rFonts w:cs="Arial"/>
                <w:sz w:val="20"/>
                <w:szCs w:val="20"/>
              </w:rPr>
              <w:t>are used according to</w:t>
            </w:r>
            <w:r w:rsidRPr="004147C1">
              <w:rPr>
                <w:rFonts w:cs="Arial"/>
                <w:sz w:val="20"/>
                <w:szCs w:val="20"/>
              </w:rPr>
              <w:t xml:space="preserve"> manufacturers’ </w:t>
            </w:r>
            <w:r>
              <w:rPr>
                <w:rFonts w:cs="Arial"/>
                <w:sz w:val="20"/>
                <w:szCs w:val="20"/>
              </w:rPr>
              <w:t>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E13B9F">
            <w:pPr>
              <w:keepNext/>
              <w:keepLines/>
              <w:spacing w:before="40" w:after="40"/>
              <w:rPr>
                <w:sz w:val="20"/>
                <w:szCs w:val="20"/>
              </w:rPr>
            </w:pPr>
            <w:r>
              <w:rPr>
                <w:rFonts w:cs="Arial"/>
                <w:sz w:val="20"/>
                <w:szCs w:val="20"/>
              </w:rPr>
              <w:t>F</w:t>
            </w:r>
            <w:r w:rsidRPr="00FB7377">
              <w:rPr>
                <w:rFonts w:cs="Arial"/>
                <w:sz w:val="20"/>
                <w:szCs w:val="20"/>
              </w:rPr>
              <w:t>-</w:t>
            </w:r>
            <w:r>
              <w:rPr>
                <w:rFonts w:cs="Arial"/>
                <w:sz w:val="20"/>
                <w:szCs w:val="20"/>
              </w:rPr>
              <w:t>1</w:t>
            </w:r>
            <w:r w:rsidR="00BB759F">
              <w:rPr>
                <w:rFonts w:cs="Arial"/>
                <w:sz w:val="20"/>
                <w:szCs w:val="20"/>
              </w:rPr>
              <w:t>7</w:t>
            </w:r>
            <w:r w:rsidRPr="00FB7377">
              <w:rPr>
                <w:rFonts w:cs="Arial"/>
                <w:sz w:val="20"/>
                <w:szCs w:val="20"/>
              </w:rPr>
              <w:t>.0</w:t>
            </w:r>
            <w:r>
              <w:rPr>
                <w:rFonts w:cs="Arial"/>
                <w:sz w:val="20"/>
                <w:szCs w:val="20"/>
              </w:rPr>
              <w:t>1</w:t>
            </w:r>
            <w:r w:rsidRPr="00FB7377">
              <w:rPr>
                <w:rFonts w:cs="Arial"/>
                <w:sz w:val="20"/>
                <w:szCs w:val="20"/>
              </w:rPr>
              <w:t>.0</w:t>
            </w:r>
            <w:r w:rsidR="000D1F66">
              <w:rPr>
                <w:rFonts w:cs="Arial"/>
                <w:sz w:val="20"/>
                <w:szCs w:val="20"/>
              </w:rPr>
              <w:t>8</w:t>
            </w:r>
            <w:r w:rsidRPr="00FB737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F15DE7" w:rsidP="00E13B9F">
            <w:pPr>
              <w:keepNext/>
              <w:keepLines/>
              <w:spacing w:before="40" w:after="40"/>
              <w:rPr>
                <w:rFonts w:cs="Arial"/>
                <w:sz w:val="20"/>
                <w:szCs w:val="20"/>
              </w:rPr>
            </w:pPr>
            <w:r>
              <w:rPr>
                <w:rFonts w:cs="Arial"/>
                <w:sz w:val="20"/>
                <w:szCs w:val="20"/>
              </w:rPr>
              <w:t>remove fine debris</w:t>
            </w:r>
          </w:p>
        </w:tc>
        <w:tc>
          <w:tcPr>
            <w:tcW w:w="3969" w:type="dxa"/>
            <w:tcBorders>
              <w:top w:val="single" w:sz="6" w:space="0" w:color="auto"/>
              <w:bottom w:val="single" w:sz="6" w:space="0" w:color="auto"/>
            </w:tcBorders>
            <w:shd w:val="clear" w:color="auto" w:fill="FFFFFF" w:themeFill="background1"/>
          </w:tcPr>
          <w:p w:rsidR="00BD2675" w:rsidRPr="004147C1" w:rsidRDefault="00BD2675" w:rsidP="00E13B9F">
            <w:pPr>
              <w:keepNext/>
              <w:keepLines/>
              <w:spacing w:before="40" w:after="40"/>
              <w:rPr>
                <w:rFonts w:cs="Arial"/>
                <w:sz w:val="20"/>
                <w:szCs w:val="20"/>
              </w:rPr>
            </w:pPr>
            <w:r>
              <w:rPr>
                <w:rFonts w:cs="Arial"/>
                <w:sz w:val="20"/>
                <w:szCs w:val="20"/>
              </w:rPr>
              <w:t xml:space="preserve">fine debris is removed using </w:t>
            </w:r>
            <w:r w:rsidRPr="004147C1">
              <w:rPr>
                <w:b/>
                <w:i/>
                <w:sz w:val="20"/>
              </w:rPr>
              <w:t>surface cleaning equipment</w:t>
            </w:r>
          </w:p>
        </w:tc>
      </w:tr>
    </w:tbl>
    <w:p w:rsidR="00BD2675" w:rsidRDefault="00BD2675" w:rsidP="005A6CF1">
      <w:pPr>
        <w:spacing w:before="40" w:after="40"/>
        <w:rPr>
          <w:sz w:val="20"/>
          <w:highlight w:val="yellow"/>
        </w:rPr>
      </w:pPr>
    </w:p>
    <w:p w:rsidR="00BC71D7" w:rsidRPr="00B63B83" w:rsidRDefault="00BC71D7"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C71D7" w:rsidRDefault="00BC71D7" w:rsidP="00E13B9F">
      <w:pPr>
        <w:keepNext/>
        <w:keepLines/>
        <w:spacing w:before="40" w:after="40"/>
        <w:rPr>
          <w:sz w:val="20"/>
        </w:rPr>
      </w:pPr>
      <w:r w:rsidRPr="00906FF6">
        <w:rPr>
          <w:rFonts w:cs="Arial"/>
          <w:b/>
          <w:i/>
          <w:sz w:val="20"/>
          <w:szCs w:val="20"/>
        </w:rPr>
        <w:t>surface resists</w:t>
      </w:r>
      <w:r>
        <w:rPr>
          <w:rFonts w:cs="Arial"/>
          <w:b/>
          <w:i/>
          <w:sz w:val="20"/>
          <w:szCs w:val="20"/>
        </w:rPr>
        <w:t xml:space="preserve"> </w:t>
      </w:r>
      <w:r w:rsidRPr="00906FF6">
        <w:rPr>
          <w:rFonts w:cs="Arial"/>
          <w:sz w:val="20"/>
          <w:szCs w:val="20"/>
        </w:rPr>
        <w:t>include:</w:t>
      </w:r>
      <w:r>
        <w:rPr>
          <w:rFonts w:cs="Arial"/>
          <w:b/>
          <w:i/>
          <w:sz w:val="20"/>
          <w:szCs w:val="20"/>
        </w:rPr>
        <w:t xml:space="preserve"> </w:t>
      </w:r>
      <w:r w:rsidRPr="00906FF6">
        <w:rPr>
          <w:rFonts w:cs="Arial"/>
          <w:sz w:val="20"/>
          <w:szCs w:val="20"/>
        </w:rPr>
        <w:t>sealers, oils, paints</w:t>
      </w:r>
    </w:p>
    <w:p w:rsidR="00BC71D7" w:rsidRDefault="00BC71D7" w:rsidP="00E13B9F">
      <w:pPr>
        <w:keepNext/>
        <w:keepLines/>
        <w:spacing w:before="40" w:after="40"/>
        <w:rPr>
          <w:sz w:val="20"/>
        </w:rPr>
      </w:pPr>
      <w:r w:rsidRPr="004147C1">
        <w:rPr>
          <w:b/>
          <w:i/>
          <w:sz w:val="20"/>
        </w:rPr>
        <w:t>degreasing agents</w:t>
      </w:r>
      <w:r w:rsidRPr="004147C1">
        <w:rPr>
          <w:sz w:val="20"/>
        </w:rPr>
        <w:t xml:space="preserve"> </w:t>
      </w:r>
      <w:r>
        <w:rPr>
          <w:sz w:val="20"/>
        </w:rPr>
        <w:t>include:</w:t>
      </w:r>
      <w:r w:rsidRPr="004147C1">
        <w:rPr>
          <w:sz w:val="20"/>
        </w:rPr>
        <w:t xml:space="preserve"> caustic soda</w:t>
      </w:r>
      <w:r>
        <w:rPr>
          <w:sz w:val="20"/>
        </w:rPr>
        <w:t>,</w:t>
      </w:r>
      <w:r w:rsidRPr="004147C1">
        <w:rPr>
          <w:sz w:val="20"/>
        </w:rPr>
        <w:t xml:space="preserve"> citrus-based cleaners</w:t>
      </w:r>
      <w:r>
        <w:rPr>
          <w:sz w:val="20"/>
        </w:rPr>
        <w:t>, chemical strippers</w:t>
      </w:r>
    </w:p>
    <w:p w:rsidR="00BC71D7" w:rsidRDefault="00BC71D7" w:rsidP="00E13B9F">
      <w:pPr>
        <w:keepNext/>
        <w:keepLines/>
        <w:spacing w:before="40" w:after="40"/>
        <w:rPr>
          <w:rFonts w:cs="Arial"/>
          <w:sz w:val="20"/>
          <w:szCs w:val="20"/>
          <w:lang w:eastAsia="fr-CA"/>
        </w:rPr>
      </w:pPr>
      <w:r>
        <w:rPr>
          <w:b/>
          <w:i/>
          <w:sz w:val="20"/>
        </w:rPr>
        <w:t>profiling</w:t>
      </w:r>
      <w:r w:rsidRPr="004147C1">
        <w:rPr>
          <w:b/>
          <w:i/>
          <w:sz w:val="20"/>
        </w:rPr>
        <w:t xml:space="preserve"> equipment</w:t>
      </w:r>
      <w:r w:rsidRPr="004147C1">
        <w:rPr>
          <w:sz w:val="20"/>
        </w:rPr>
        <w:t xml:space="preserve"> </w:t>
      </w:r>
      <w:r>
        <w:rPr>
          <w:sz w:val="20"/>
        </w:rPr>
        <w:t xml:space="preserve">includes: </w:t>
      </w:r>
      <w:r w:rsidRPr="004147C1">
        <w:rPr>
          <w:sz w:val="20"/>
        </w:rPr>
        <w:t>sand/shot blaster</w:t>
      </w:r>
      <w:r>
        <w:rPr>
          <w:sz w:val="20"/>
        </w:rPr>
        <w:t xml:space="preserve">s, </w:t>
      </w:r>
      <w:r w:rsidRPr="004147C1">
        <w:rPr>
          <w:sz w:val="20"/>
        </w:rPr>
        <w:t>power grinders</w:t>
      </w:r>
      <w:r>
        <w:rPr>
          <w:sz w:val="20"/>
        </w:rPr>
        <w:t>, concrete shavers</w:t>
      </w:r>
    </w:p>
    <w:p w:rsidR="00BC71D7" w:rsidRPr="00F15DE7" w:rsidRDefault="00BC71D7" w:rsidP="00E13B9F">
      <w:pPr>
        <w:keepNext/>
        <w:keepLines/>
        <w:spacing w:before="40" w:after="40"/>
        <w:rPr>
          <w:sz w:val="20"/>
        </w:rPr>
      </w:pPr>
      <w:r w:rsidRPr="004147C1">
        <w:rPr>
          <w:b/>
          <w:i/>
          <w:sz w:val="20"/>
        </w:rPr>
        <w:t>surface cleaning equipment</w:t>
      </w:r>
      <w:r w:rsidRPr="004147C1">
        <w:rPr>
          <w:sz w:val="20"/>
        </w:rPr>
        <w:t xml:space="preserve"> </w:t>
      </w:r>
      <w:r>
        <w:rPr>
          <w:sz w:val="20"/>
        </w:rPr>
        <w:t>includes:</w:t>
      </w:r>
      <w:r w:rsidRPr="004147C1">
        <w:rPr>
          <w:sz w:val="20"/>
        </w:rPr>
        <w:t xml:space="preserve"> pressure washers, steam cleaner</w:t>
      </w:r>
      <w:r>
        <w:rPr>
          <w:sz w:val="20"/>
        </w:rPr>
        <w:t xml:space="preserve">s, </w:t>
      </w:r>
      <w:r w:rsidRPr="004147C1">
        <w:rPr>
          <w:sz w:val="20"/>
        </w:rPr>
        <w:t>wet/dry vacuum</w:t>
      </w:r>
      <w:r>
        <w:rPr>
          <w:sz w:val="20"/>
        </w:rPr>
        <w:t>s</w:t>
      </w:r>
    </w:p>
    <w:p w:rsidR="00BC71D7" w:rsidRPr="003A4A8F" w:rsidRDefault="00BC71D7"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2C78AB">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2C78AB">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2C78AB">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F-1</w:t>
            </w:r>
            <w:r w:rsidR="00BB759F">
              <w:rPr>
                <w:sz w:val="20"/>
              </w:rPr>
              <w:t>7</w:t>
            </w:r>
            <w:r>
              <w:rPr>
                <w:sz w:val="20"/>
              </w:rPr>
              <w:t>.01.01L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demonstrate knowledge of equipment and the proc</w:t>
            </w:r>
            <w:r w:rsidR="00F15DE7">
              <w:rPr>
                <w:sz w:val="20"/>
              </w:rPr>
              <w:t>edures used to prepare surfaces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identify </w:t>
            </w:r>
            <w:r w:rsidRPr="004147C1">
              <w:rPr>
                <w:sz w:val="20"/>
              </w:rPr>
              <w:t xml:space="preserve">types of </w:t>
            </w:r>
            <w:r w:rsidR="000D1F66">
              <w:rPr>
                <w:b/>
                <w:i/>
                <w:sz w:val="20"/>
              </w:rPr>
              <w:t>profiling</w:t>
            </w:r>
            <w:r w:rsidRPr="004147C1">
              <w:rPr>
                <w:b/>
                <w:i/>
                <w:sz w:val="20"/>
              </w:rPr>
              <w:t xml:space="preserve"> equipment</w:t>
            </w:r>
            <w:r>
              <w:rPr>
                <w:sz w:val="20"/>
              </w:rPr>
              <w:t>, their application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identify </w:t>
            </w:r>
            <w:r w:rsidRPr="004147C1">
              <w:rPr>
                <w:b/>
                <w:i/>
                <w:sz w:val="20"/>
              </w:rPr>
              <w:t>surface cleaning equipment</w:t>
            </w:r>
            <w:r>
              <w:rPr>
                <w:sz w:val="20"/>
              </w:rPr>
              <w:t xml:space="preserve"> and describe </w:t>
            </w:r>
            <w:r w:rsidRPr="00853261">
              <w:rPr>
                <w:b/>
                <w:i/>
                <w:sz w:val="20"/>
              </w:rPr>
              <w:t>surface cleaning</w:t>
            </w:r>
            <w:r>
              <w:rPr>
                <w:sz w:val="20"/>
              </w:rPr>
              <w:t xml:space="preserve"> </w:t>
            </w:r>
            <w:r w:rsidRPr="004147C1">
              <w:rPr>
                <w:b/>
                <w:i/>
                <w:sz w:val="20"/>
              </w:rPr>
              <w:t>procedures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F-1</w:t>
            </w:r>
            <w:r w:rsidR="00BB759F">
              <w:rPr>
                <w:sz w:val="20"/>
              </w:rPr>
              <w:t>7</w:t>
            </w:r>
            <w:r>
              <w:rPr>
                <w:sz w:val="20"/>
              </w:rPr>
              <w:t>.01.02L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demonstrate knowledge of products used to prepare surfaces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describe the effects of products on the preparation of surfaces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identify </w:t>
            </w:r>
            <w:r w:rsidRPr="004147C1">
              <w:rPr>
                <w:b/>
                <w:i/>
                <w:sz w:val="20"/>
              </w:rPr>
              <w:t>degreasing agents</w:t>
            </w:r>
            <w:r>
              <w:rPr>
                <w:sz w:val="20"/>
              </w:rPr>
              <w:t xml:space="preserve"> and describe their application</w:t>
            </w:r>
          </w:p>
        </w:tc>
      </w:tr>
    </w:tbl>
    <w:p w:rsidR="00BD2675" w:rsidRPr="00B748D4" w:rsidRDefault="00BD2675"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C71D7" w:rsidRDefault="00BC71D7" w:rsidP="00E13B9F">
      <w:pPr>
        <w:keepNext/>
        <w:keepLines/>
        <w:spacing w:before="40" w:after="40"/>
        <w:rPr>
          <w:rFonts w:cs="Arial"/>
          <w:sz w:val="20"/>
          <w:szCs w:val="20"/>
          <w:lang w:eastAsia="fr-CA"/>
        </w:rPr>
      </w:pPr>
      <w:r>
        <w:rPr>
          <w:b/>
          <w:i/>
          <w:sz w:val="20"/>
        </w:rPr>
        <w:t>profiling</w:t>
      </w:r>
      <w:r w:rsidRPr="004147C1">
        <w:rPr>
          <w:b/>
          <w:i/>
          <w:sz w:val="20"/>
        </w:rPr>
        <w:t xml:space="preserve"> equipment</w:t>
      </w:r>
      <w:r w:rsidRPr="004147C1">
        <w:rPr>
          <w:sz w:val="20"/>
        </w:rPr>
        <w:t xml:space="preserve"> </w:t>
      </w:r>
      <w:r>
        <w:rPr>
          <w:sz w:val="20"/>
        </w:rPr>
        <w:t xml:space="preserve">includes: </w:t>
      </w:r>
      <w:r w:rsidRPr="004147C1">
        <w:rPr>
          <w:sz w:val="20"/>
        </w:rPr>
        <w:t>sand/shot blaster</w:t>
      </w:r>
      <w:r>
        <w:rPr>
          <w:sz w:val="20"/>
        </w:rPr>
        <w:t xml:space="preserve">s, </w:t>
      </w:r>
      <w:r w:rsidRPr="004147C1">
        <w:rPr>
          <w:sz w:val="20"/>
        </w:rPr>
        <w:t>power grinders</w:t>
      </w:r>
      <w:r>
        <w:rPr>
          <w:sz w:val="20"/>
        </w:rPr>
        <w:t>, concrete shavers</w:t>
      </w:r>
    </w:p>
    <w:p w:rsidR="00BC71D7" w:rsidRPr="00F15DE7" w:rsidRDefault="00BC71D7" w:rsidP="00E13B9F">
      <w:pPr>
        <w:keepNext/>
        <w:keepLines/>
        <w:spacing w:before="40" w:after="40"/>
        <w:rPr>
          <w:sz w:val="20"/>
        </w:rPr>
      </w:pPr>
      <w:r w:rsidRPr="004147C1">
        <w:rPr>
          <w:b/>
          <w:i/>
          <w:sz w:val="20"/>
        </w:rPr>
        <w:t>surface cleaning equipment</w:t>
      </w:r>
      <w:r w:rsidRPr="004147C1">
        <w:rPr>
          <w:sz w:val="20"/>
        </w:rPr>
        <w:t xml:space="preserve"> </w:t>
      </w:r>
      <w:r>
        <w:rPr>
          <w:sz w:val="20"/>
        </w:rPr>
        <w:t>includes:</w:t>
      </w:r>
      <w:r w:rsidRPr="004147C1">
        <w:rPr>
          <w:sz w:val="20"/>
        </w:rPr>
        <w:t xml:space="preserve"> pressure washers, steam cleaner</w:t>
      </w:r>
      <w:r>
        <w:rPr>
          <w:sz w:val="20"/>
        </w:rPr>
        <w:t xml:space="preserve">s, </w:t>
      </w:r>
      <w:r w:rsidRPr="004147C1">
        <w:rPr>
          <w:sz w:val="20"/>
        </w:rPr>
        <w:t>wet/dry vacuum</w:t>
      </w:r>
      <w:r>
        <w:rPr>
          <w:sz w:val="20"/>
        </w:rPr>
        <w:t>s</w:t>
      </w:r>
    </w:p>
    <w:p w:rsidR="00BC71D7" w:rsidRDefault="00BC71D7" w:rsidP="00E13B9F">
      <w:pPr>
        <w:keepNext/>
        <w:keepLines/>
        <w:spacing w:before="40" w:after="40"/>
        <w:rPr>
          <w:sz w:val="20"/>
        </w:rPr>
      </w:pPr>
      <w:r w:rsidRPr="004147C1">
        <w:rPr>
          <w:b/>
          <w:i/>
          <w:sz w:val="20"/>
        </w:rPr>
        <w:t>surface cleaning procedures</w:t>
      </w:r>
      <w:r>
        <w:rPr>
          <w:b/>
          <w:i/>
          <w:sz w:val="20"/>
        </w:rPr>
        <w:t xml:space="preserve"> </w:t>
      </w:r>
      <w:r>
        <w:rPr>
          <w:sz w:val="20"/>
        </w:rPr>
        <w:t>include:</w:t>
      </w:r>
      <w:r w:rsidRPr="004147C1">
        <w:rPr>
          <w:sz w:val="20"/>
        </w:rPr>
        <w:t xml:space="preserve"> acid washing</w:t>
      </w:r>
      <w:r>
        <w:rPr>
          <w:sz w:val="20"/>
        </w:rPr>
        <w:t xml:space="preserve">, </w:t>
      </w:r>
      <w:r w:rsidRPr="004147C1">
        <w:rPr>
          <w:sz w:val="20"/>
        </w:rPr>
        <w:t>pressure washing</w:t>
      </w:r>
    </w:p>
    <w:p w:rsidR="00AE5D51" w:rsidRDefault="00AE5D51" w:rsidP="00E13B9F">
      <w:pPr>
        <w:keepNext/>
        <w:keepLines/>
        <w:spacing w:before="40" w:after="40"/>
        <w:rPr>
          <w:sz w:val="20"/>
        </w:rPr>
      </w:pPr>
      <w:r w:rsidRPr="004147C1">
        <w:rPr>
          <w:b/>
          <w:i/>
          <w:sz w:val="20"/>
        </w:rPr>
        <w:t>degreasing agents</w:t>
      </w:r>
      <w:r w:rsidRPr="004147C1">
        <w:rPr>
          <w:sz w:val="20"/>
        </w:rPr>
        <w:t xml:space="preserve"> </w:t>
      </w:r>
      <w:r>
        <w:rPr>
          <w:sz w:val="20"/>
        </w:rPr>
        <w:t>include:</w:t>
      </w:r>
      <w:r w:rsidRPr="004147C1">
        <w:rPr>
          <w:sz w:val="20"/>
        </w:rPr>
        <w:t xml:space="preserve"> caustic soda</w:t>
      </w:r>
      <w:r>
        <w:rPr>
          <w:sz w:val="20"/>
        </w:rPr>
        <w:t>,</w:t>
      </w:r>
      <w:r w:rsidRPr="004147C1">
        <w:rPr>
          <w:sz w:val="20"/>
        </w:rPr>
        <w:t xml:space="preserve"> citrus-based cleaners</w:t>
      </w:r>
      <w:r>
        <w:rPr>
          <w:sz w:val="20"/>
        </w:rPr>
        <w:t>, chemical strippers</w:t>
      </w:r>
    </w:p>
    <w:p w:rsidR="00BD2675" w:rsidRDefault="00BD2675" w:rsidP="005A6CF1">
      <w:pPr>
        <w:spacing w:before="40" w:after="40"/>
        <w:rPr>
          <w:rFonts w:cs="Arial"/>
          <w:sz w:val="20"/>
          <w:szCs w:val="20"/>
          <w:lang w:eastAsia="fr-CA"/>
        </w:rPr>
      </w:pPr>
    </w:p>
    <w:p w:rsidR="00E13B9F" w:rsidRDefault="00E13B9F"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E13B9F">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BB759F">
              <w:rPr>
                <w:rFonts w:ascii="Franklin Gothic Demi Cond" w:hAnsi="Franklin Gothic Demi Cond" w:cs="Open Sans Condensed"/>
                <w:sz w:val="28"/>
              </w:rPr>
              <w:t>7</w:t>
            </w:r>
            <w:r>
              <w:rPr>
                <w:rFonts w:ascii="Franklin Gothic Demi Cond" w:hAnsi="Franklin Gothic Demi Cond" w:cs="Open Sans Condensed"/>
                <w:sz w:val="28"/>
              </w:rPr>
              <w:t>.02</w:t>
            </w:r>
          </w:p>
        </w:tc>
        <w:tc>
          <w:tcPr>
            <w:tcW w:w="8318" w:type="dxa"/>
          </w:tcPr>
          <w:p w:rsidR="00BD2675" w:rsidRPr="000A0F14" w:rsidRDefault="00BD2675" w:rsidP="00E13B9F">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Abrades surface to achieve architectural finish</w:t>
            </w:r>
          </w:p>
        </w:tc>
      </w:tr>
    </w:tbl>
    <w:p w:rsidR="00BD2675" w:rsidRPr="000B740C" w:rsidRDefault="00BD2675"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Reading, Thinking</w:t>
            </w:r>
          </w:p>
        </w:tc>
      </w:tr>
    </w:tbl>
    <w:p w:rsidR="00BD2675" w:rsidRDefault="00BD2675" w:rsidP="00E13B9F">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E13B9F">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E13B9F">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E13B9F">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E13B9F">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E13B9F">
            <w:pPr>
              <w:keepNext/>
              <w:keepLines/>
              <w:spacing w:before="40" w:after="40"/>
              <w:rPr>
                <w:rFonts w:cs="Arial"/>
                <w:sz w:val="20"/>
                <w:szCs w:val="20"/>
              </w:rPr>
            </w:pPr>
            <w:r>
              <w:rPr>
                <w:rFonts w:cs="Arial"/>
                <w:sz w:val="20"/>
                <w:szCs w:val="20"/>
              </w:rPr>
              <w:t>apply</w:t>
            </w:r>
            <w:r w:rsidRPr="001A5DE8">
              <w:rPr>
                <w:rFonts w:cs="Arial"/>
                <w:sz w:val="20"/>
                <w:szCs w:val="20"/>
              </w:rPr>
              <w:t xml:space="preserve"> </w:t>
            </w:r>
            <w:r w:rsidRPr="001A5DE8">
              <w:rPr>
                <w:rFonts w:cs="Arial"/>
                <w:b/>
                <w:i/>
                <w:sz w:val="20"/>
                <w:szCs w:val="20"/>
              </w:rPr>
              <w:t>methods</w:t>
            </w:r>
            <w:r w:rsidRPr="001A5DE8">
              <w:rPr>
                <w:rFonts w:cs="Arial"/>
                <w:sz w:val="20"/>
                <w:szCs w:val="20"/>
              </w:rPr>
              <w:t xml:space="preserve"> </w:t>
            </w:r>
            <w:r>
              <w:rPr>
                <w:rFonts w:cs="Arial"/>
                <w:sz w:val="20"/>
                <w:szCs w:val="20"/>
              </w:rPr>
              <w:t xml:space="preserve">to </w:t>
            </w:r>
            <w:r w:rsidRPr="001A5DE8">
              <w:rPr>
                <w:rFonts w:cs="Arial"/>
                <w:sz w:val="20"/>
                <w:szCs w:val="20"/>
              </w:rPr>
              <w:t xml:space="preserve">achieve </w:t>
            </w:r>
            <w:r w:rsidRPr="00DE0C9F">
              <w:rPr>
                <w:rFonts w:cs="Arial"/>
                <w:b/>
                <w:i/>
                <w:sz w:val="20"/>
                <w:szCs w:val="20"/>
              </w:rPr>
              <w:t>architectural finishes</w:t>
            </w:r>
          </w:p>
        </w:tc>
        <w:tc>
          <w:tcPr>
            <w:tcW w:w="3969" w:type="dxa"/>
            <w:tcBorders>
              <w:top w:val="single" w:sz="6" w:space="0" w:color="auto"/>
              <w:bottom w:val="single" w:sz="6" w:space="0" w:color="auto"/>
            </w:tcBorders>
            <w:shd w:val="clear" w:color="auto" w:fill="FFFFFF" w:themeFill="background1"/>
          </w:tcPr>
          <w:p w:rsidR="00BD2675" w:rsidRPr="001A5DE8" w:rsidRDefault="00BD2675" w:rsidP="00E13B9F">
            <w:pPr>
              <w:keepNext/>
              <w:keepLines/>
              <w:spacing w:before="40" w:after="40"/>
              <w:rPr>
                <w:rFonts w:cs="Arial"/>
                <w:sz w:val="20"/>
                <w:szCs w:val="20"/>
              </w:rPr>
            </w:pPr>
            <w:r w:rsidRPr="001A5DE8">
              <w:rPr>
                <w:rFonts w:cs="Arial"/>
                <w:b/>
                <w:i/>
                <w:sz w:val="20"/>
                <w:szCs w:val="20"/>
              </w:rPr>
              <w:t>methods</w:t>
            </w:r>
            <w:r>
              <w:rPr>
                <w:rFonts w:cs="Arial"/>
                <w:b/>
                <w:i/>
                <w:sz w:val="20"/>
                <w:szCs w:val="20"/>
              </w:rPr>
              <w:t xml:space="preserve"> </w:t>
            </w:r>
            <w:r>
              <w:rPr>
                <w:rFonts w:cs="Arial"/>
                <w:sz w:val="20"/>
                <w:szCs w:val="20"/>
              </w:rPr>
              <w:t xml:space="preserve">are applied to achieve </w:t>
            </w:r>
            <w:r w:rsidRPr="00DE0C9F">
              <w:rPr>
                <w:rFonts w:cs="Arial"/>
                <w:b/>
                <w:i/>
                <w:sz w:val="20"/>
                <w:szCs w:val="20"/>
              </w:rPr>
              <w:t>architectural finishes</w:t>
            </w:r>
            <w:r>
              <w:rPr>
                <w:rFonts w:cs="Arial"/>
                <w:sz w:val="20"/>
                <w:szCs w:val="20"/>
              </w:rPr>
              <w:t xml:space="preserve"> according to drawings and specifications</w:t>
            </w:r>
            <w:r w:rsidR="00F67CE0">
              <w:rPr>
                <w:rFonts w:cs="Arial"/>
                <w:sz w:val="20"/>
                <w:szCs w:val="20"/>
              </w:rPr>
              <w:t>, and manufacturers’ recommendations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2</w:t>
            </w:r>
            <w:r w:rsidR="00557C63">
              <w:rPr>
                <w:rFonts w:cs="Arial"/>
                <w:sz w:val="20"/>
                <w:szCs w:val="20"/>
              </w:rPr>
              <w:t>.02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1A5DE8">
              <w:rPr>
                <w:rFonts w:cs="Arial"/>
                <w:sz w:val="20"/>
                <w:szCs w:val="20"/>
              </w:rPr>
              <w:t>determine depth of abrasion</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1A5DE8">
              <w:rPr>
                <w:rFonts w:cs="Arial"/>
                <w:sz w:val="20"/>
                <w:szCs w:val="20"/>
              </w:rPr>
              <w:t>depth of abrasion</w:t>
            </w:r>
            <w:r>
              <w:rPr>
                <w:rFonts w:cs="Arial"/>
                <w:sz w:val="20"/>
                <w:szCs w:val="20"/>
              </w:rPr>
              <w:t xml:space="preserve"> is determined according to </w:t>
            </w:r>
            <w:r w:rsidRPr="00DE0C9F">
              <w:rPr>
                <w:rFonts w:cs="Arial"/>
                <w:b/>
                <w:i/>
                <w:sz w:val="20"/>
                <w:szCs w:val="20"/>
              </w:rPr>
              <w:t>architectural finish</w:t>
            </w:r>
            <w:r>
              <w:rPr>
                <w:rFonts w:cs="Arial"/>
                <w:b/>
                <w:i/>
                <w:sz w:val="20"/>
                <w:szCs w:val="20"/>
              </w:rPr>
              <w:t>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2</w:t>
            </w:r>
            <w:r w:rsidR="00557C63">
              <w:rPr>
                <w:rFonts w:cs="Arial"/>
                <w:sz w:val="20"/>
                <w:szCs w:val="20"/>
              </w:rPr>
              <w:t>.03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sidRPr="001A5DE8">
              <w:rPr>
                <w:rFonts w:cs="Arial"/>
                <w:sz w:val="20"/>
                <w:szCs w:val="20"/>
              </w:rPr>
              <w:t xml:space="preserve">operate </w:t>
            </w:r>
            <w:r w:rsidR="002F01D1">
              <w:rPr>
                <w:rFonts w:cs="Arial"/>
                <w:b/>
                <w:i/>
                <w:sz w:val="20"/>
                <w:szCs w:val="20"/>
              </w:rPr>
              <w:t>profiling</w:t>
            </w:r>
            <w:r w:rsidRPr="001A5DE8">
              <w:rPr>
                <w:rFonts w:cs="Arial"/>
                <w:b/>
                <w:i/>
                <w:sz w:val="20"/>
                <w:szCs w:val="20"/>
              </w:rPr>
              <w:t xml:space="preserve"> equipment</w:t>
            </w:r>
          </w:p>
        </w:tc>
        <w:tc>
          <w:tcPr>
            <w:tcW w:w="3969" w:type="dxa"/>
            <w:tcBorders>
              <w:top w:val="single" w:sz="6" w:space="0" w:color="auto"/>
              <w:bottom w:val="single" w:sz="6" w:space="0" w:color="auto"/>
            </w:tcBorders>
            <w:shd w:val="clear" w:color="auto" w:fill="FFFFFF" w:themeFill="background1"/>
          </w:tcPr>
          <w:p w:rsidR="00BD2675" w:rsidRPr="001A5DE8" w:rsidRDefault="002F01D1" w:rsidP="002C78AB">
            <w:pPr>
              <w:keepNext/>
              <w:keepLines/>
              <w:spacing w:before="40" w:after="40"/>
              <w:rPr>
                <w:rFonts w:cs="Arial"/>
                <w:sz w:val="20"/>
                <w:szCs w:val="20"/>
              </w:rPr>
            </w:pPr>
            <w:r>
              <w:rPr>
                <w:rFonts w:cs="Arial"/>
                <w:b/>
                <w:i/>
                <w:sz w:val="20"/>
                <w:szCs w:val="20"/>
              </w:rPr>
              <w:t>profiling</w:t>
            </w:r>
            <w:r w:rsidR="00BD2675" w:rsidRPr="001A5DE8">
              <w:rPr>
                <w:rFonts w:cs="Arial"/>
                <w:b/>
                <w:i/>
                <w:sz w:val="20"/>
                <w:szCs w:val="20"/>
              </w:rPr>
              <w:t xml:space="preserve"> equipment</w:t>
            </w:r>
            <w:r w:rsidR="00BD2675">
              <w:rPr>
                <w:rFonts w:cs="Arial"/>
                <w:sz w:val="20"/>
                <w:szCs w:val="20"/>
              </w:rPr>
              <w:t xml:space="preserve"> is operated to achieve </w:t>
            </w:r>
            <w:r w:rsidR="00BD2675" w:rsidRPr="00DE0C9F">
              <w:rPr>
                <w:rFonts w:cs="Arial"/>
                <w:b/>
                <w:i/>
                <w:sz w:val="20"/>
                <w:szCs w:val="20"/>
              </w:rPr>
              <w:t>architectural finishes</w:t>
            </w:r>
            <w:r w:rsidR="00BD2675">
              <w:rPr>
                <w:rFonts w:cs="Arial"/>
                <w:sz w:val="20"/>
                <w:szCs w:val="20"/>
              </w:rPr>
              <w:t xml:space="preserve">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sidRPr="001A5DE8">
              <w:rPr>
                <w:rFonts w:cs="Arial"/>
                <w:sz w:val="20"/>
                <w:szCs w:val="20"/>
              </w:rPr>
              <w:t xml:space="preserve">contain </w:t>
            </w:r>
            <w:r>
              <w:rPr>
                <w:rFonts w:cs="Arial"/>
                <w:sz w:val="20"/>
                <w:szCs w:val="20"/>
              </w:rPr>
              <w:t xml:space="preserve">and dispose of dispelled </w:t>
            </w:r>
            <w:r w:rsidR="00F15DE7">
              <w:rPr>
                <w:rFonts w:cs="Arial"/>
                <w:sz w:val="20"/>
                <w:szCs w:val="20"/>
              </w:rPr>
              <w:t>material</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sidRPr="001A5DE8">
              <w:rPr>
                <w:rFonts w:cs="Arial"/>
                <w:sz w:val="20"/>
                <w:szCs w:val="20"/>
              </w:rPr>
              <w:t>material dispelled during abrading process</w:t>
            </w:r>
            <w:r>
              <w:rPr>
                <w:rFonts w:cs="Arial"/>
                <w:sz w:val="20"/>
                <w:szCs w:val="20"/>
              </w:rPr>
              <w:t xml:space="preserve"> is contained according to scope of work and disposed of according </w:t>
            </w:r>
            <w:r w:rsidR="0069548B">
              <w:rPr>
                <w:rFonts w:cs="Arial"/>
                <w:sz w:val="20"/>
                <w:szCs w:val="20"/>
              </w:rPr>
              <w:t xml:space="preserve">to </w:t>
            </w:r>
            <w:r>
              <w:rPr>
                <w:rFonts w:cs="Arial"/>
                <w:sz w:val="20"/>
                <w:szCs w:val="20"/>
              </w:rPr>
              <w:t>jurisdictional requirements</w:t>
            </w:r>
          </w:p>
        </w:tc>
      </w:tr>
    </w:tbl>
    <w:p w:rsidR="00BD2675" w:rsidRDefault="00BD2675" w:rsidP="002C78AB">
      <w:pPr>
        <w:spacing w:before="40" w:after="40"/>
        <w:rPr>
          <w:sz w:val="20"/>
          <w:highlight w:val="yellow"/>
        </w:rPr>
      </w:pPr>
    </w:p>
    <w:p w:rsidR="002A6985" w:rsidRPr="00B63B83" w:rsidRDefault="002A698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2A6985" w:rsidRDefault="002A6985" w:rsidP="00E13B9F">
      <w:pPr>
        <w:keepNext/>
        <w:keepLines/>
        <w:spacing w:before="40" w:after="40"/>
        <w:rPr>
          <w:rFonts w:cs="Arial"/>
          <w:sz w:val="20"/>
          <w:szCs w:val="20"/>
        </w:rPr>
      </w:pPr>
      <w:r w:rsidRPr="001A5DE8">
        <w:rPr>
          <w:rFonts w:cs="Arial"/>
          <w:b/>
          <w:i/>
          <w:sz w:val="20"/>
          <w:szCs w:val="20"/>
        </w:rPr>
        <w:t>methods</w:t>
      </w:r>
      <w:r w:rsidRPr="001A5DE8">
        <w:rPr>
          <w:rFonts w:cs="Arial"/>
          <w:sz w:val="20"/>
          <w:szCs w:val="20"/>
        </w:rPr>
        <w:t xml:space="preserve"> </w:t>
      </w:r>
      <w:r>
        <w:rPr>
          <w:rFonts w:cs="Arial"/>
          <w:sz w:val="20"/>
          <w:szCs w:val="20"/>
        </w:rPr>
        <w:t xml:space="preserve">include: </w:t>
      </w:r>
      <w:r w:rsidRPr="001A5DE8">
        <w:rPr>
          <w:rFonts w:cs="Arial"/>
          <w:sz w:val="20"/>
          <w:szCs w:val="20"/>
        </w:rPr>
        <w:t>sand blasting, grinding</w:t>
      </w:r>
      <w:r>
        <w:rPr>
          <w:rFonts w:cs="Arial"/>
          <w:sz w:val="20"/>
          <w:szCs w:val="20"/>
        </w:rPr>
        <w:t>,</w:t>
      </w:r>
      <w:r w:rsidRPr="001A5DE8">
        <w:rPr>
          <w:rFonts w:cs="Arial"/>
          <w:sz w:val="20"/>
          <w:szCs w:val="20"/>
        </w:rPr>
        <w:t xml:space="preserve"> bush hammering</w:t>
      </w:r>
      <w:r>
        <w:rPr>
          <w:rFonts w:cs="Arial"/>
          <w:sz w:val="20"/>
          <w:szCs w:val="20"/>
        </w:rPr>
        <w:t>, wash coating, form treatments</w:t>
      </w:r>
    </w:p>
    <w:p w:rsidR="002A6985" w:rsidRDefault="002A6985" w:rsidP="00E13B9F">
      <w:pPr>
        <w:keepNext/>
        <w:keepLines/>
        <w:spacing w:before="40" w:after="40"/>
        <w:rPr>
          <w:sz w:val="20"/>
        </w:rPr>
      </w:pPr>
      <w:r w:rsidRPr="0041075D">
        <w:rPr>
          <w:b/>
          <w:i/>
          <w:sz w:val="20"/>
        </w:rPr>
        <w:t>architectural finishes</w:t>
      </w:r>
      <w:r w:rsidRPr="0041075D">
        <w:rPr>
          <w:sz w:val="20"/>
        </w:rPr>
        <w:t xml:space="preserve"> </w:t>
      </w:r>
      <w:r>
        <w:rPr>
          <w:rFonts w:cs="Arial"/>
          <w:sz w:val="20"/>
          <w:szCs w:val="20"/>
        </w:rPr>
        <w:t>include: t</w:t>
      </w:r>
      <w:r w:rsidRPr="0041075D">
        <w:rPr>
          <w:sz w:val="20"/>
        </w:rPr>
        <w:t>extured</w:t>
      </w:r>
      <w:r>
        <w:rPr>
          <w:sz w:val="20"/>
        </w:rPr>
        <w:t xml:space="preserve">, </w:t>
      </w:r>
      <w:r w:rsidRPr="0041075D">
        <w:rPr>
          <w:sz w:val="20"/>
        </w:rPr>
        <w:t>polished</w:t>
      </w:r>
      <w:r>
        <w:rPr>
          <w:sz w:val="20"/>
        </w:rPr>
        <w:t>, wash-coated, exposed aggregate, bush hammered, antiquing</w:t>
      </w:r>
    </w:p>
    <w:p w:rsidR="002A6985" w:rsidRPr="003A4A8F" w:rsidRDefault="002A6985" w:rsidP="00E13B9F">
      <w:pPr>
        <w:keepNext/>
        <w:keepLines/>
        <w:spacing w:before="40" w:after="40"/>
        <w:rPr>
          <w:rFonts w:cs="Arial"/>
          <w:sz w:val="20"/>
          <w:szCs w:val="20"/>
          <w:lang w:eastAsia="fr-CA"/>
        </w:rPr>
      </w:pPr>
      <w:r>
        <w:rPr>
          <w:rFonts w:cs="Arial"/>
          <w:b/>
          <w:i/>
          <w:sz w:val="20"/>
          <w:szCs w:val="20"/>
        </w:rPr>
        <w:t>profiling</w:t>
      </w:r>
      <w:r w:rsidRPr="001A5DE8">
        <w:rPr>
          <w:rFonts w:cs="Arial"/>
          <w:b/>
          <w:i/>
          <w:sz w:val="20"/>
          <w:szCs w:val="20"/>
        </w:rPr>
        <w:t xml:space="preserve"> equipment</w:t>
      </w:r>
      <w:r w:rsidRPr="001A5DE8">
        <w:rPr>
          <w:rFonts w:cs="Arial"/>
          <w:sz w:val="20"/>
          <w:szCs w:val="20"/>
        </w:rPr>
        <w:t xml:space="preserve"> </w:t>
      </w:r>
      <w:r>
        <w:rPr>
          <w:rFonts w:cs="Arial"/>
          <w:sz w:val="20"/>
          <w:szCs w:val="20"/>
        </w:rPr>
        <w:t>includes:</w:t>
      </w:r>
      <w:r w:rsidRPr="001A5DE8">
        <w:rPr>
          <w:rFonts w:cs="Arial"/>
          <w:sz w:val="20"/>
          <w:szCs w:val="20"/>
        </w:rPr>
        <w:t xml:space="preserve"> sand blaster</w:t>
      </w:r>
      <w:r>
        <w:rPr>
          <w:rFonts w:cs="Arial"/>
          <w:sz w:val="20"/>
          <w:szCs w:val="20"/>
        </w:rPr>
        <w:t>s</w:t>
      </w:r>
      <w:r w:rsidRPr="001A5DE8">
        <w:rPr>
          <w:rFonts w:cs="Arial"/>
          <w:sz w:val="20"/>
          <w:szCs w:val="20"/>
        </w:rPr>
        <w:t>, grinder</w:t>
      </w:r>
      <w:r>
        <w:rPr>
          <w:rFonts w:cs="Arial"/>
          <w:sz w:val="20"/>
          <w:szCs w:val="20"/>
        </w:rPr>
        <w:t>s,</w:t>
      </w:r>
      <w:r w:rsidRPr="001A5DE8">
        <w:rPr>
          <w:rFonts w:cs="Arial"/>
          <w:sz w:val="20"/>
          <w:szCs w:val="20"/>
        </w:rPr>
        <w:t xml:space="preserve"> bush hammer</w:t>
      </w:r>
      <w:r>
        <w:rPr>
          <w:rFonts w:cs="Arial"/>
          <w:sz w:val="20"/>
          <w:szCs w:val="20"/>
        </w:rPr>
        <w:t>s</w:t>
      </w:r>
    </w:p>
    <w:p w:rsidR="002A6985" w:rsidRPr="003A4A8F" w:rsidRDefault="002A698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E13B9F">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E13B9F">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F-1</w:t>
            </w:r>
            <w:r w:rsidR="00BB759F">
              <w:rPr>
                <w:sz w:val="20"/>
              </w:rPr>
              <w:t>7</w:t>
            </w:r>
            <w:r>
              <w:rPr>
                <w:sz w:val="20"/>
              </w:rPr>
              <w:t>.02.01L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demonstrate knowledge of the equipment and procedures used to </w:t>
            </w:r>
            <w:r w:rsidR="00F15DE7">
              <w:rPr>
                <w:sz w:val="20"/>
              </w:rPr>
              <w:t>abrade concrete surfaces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identify </w:t>
            </w:r>
            <w:r w:rsidRPr="004147C1">
              <w:rPr>
                <w:sz w:val="20"/>
              </w:rPr>
              <w:t xml:space="preserve">types of </w:t>
            </w:r>
            <w:r w:rsidR="002F01D1">
              <w:rPr>
                <w:b/>
                <w:i/>
                <w:sz w:val="20"/>
              </w:rPr>
              <w:t>profiling</w:t>
            </w:r>
            <w:r w:rsidRPr="004147C1">
              <w:rPr>
                <w:b/>
                <w:i/>
                <w:sz w:val="20"/>
              </w:rPr>
              <w:t xml:space="preserve"> equipment</w:t>
            </w:r>
            <w:r>
              <w:rPr>
                <w:sz w:val="20"/>
              </w:rPr>
              <w:t>, their application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identify </w:t>
            </w:r>
            <w:r w:rsidRPr="0041075D">
              <w:rPr>
                <w:sz w:val="20"/>
              </w:rPr>
              <w:t xml:space="preserve">types of </w:t>
            </w:r>
            <w:r w:rsidRPr="0041075D">
              <w:rPr>
                <w:b/>
                <w:i/>
                <w:sz w:val="20"/>
              </w:rPr>
              <w:t>architectural finishes</w:t>
            </w:r>
            <w:r w:rsidRPr="0041075D">
              <w:rPr>
                <w:sz w:val="20"/>
              </w:rPr>
              <w:t xml:space="preserve"> </w:t>
            </w:r>
            <w:r>
              <w:rPr>
                <w:sz w:val="20"/>
              </w:rPr>
              <w:t xml:space="preserve">and the </w:t>
            </w:r>
            <w:r w:rsidRPr="00DE0C9F">
              <w:rPr>
                <w:b/>
                <w:i/>
                <w:sz w:val="20"/>
              </w:rPr>
              <w:t>methods</w:t>
            </w:r>
            <w:r>
              <w:rPr>
                <w:sz w:val="20"/>
              </w:rPr>
              <w:t xml:space="preserve"> used to achieve them</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describe regulations pertaining to disposing of dispelled material</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F-1</w:t>
            </w:r>
            <w:r w:rsidR="00BB759F">
              <w:rPr>
                <w:sz w:val="20"/>
              </w:rPr>
              <w:t>7</w:t>
            </w:r>
            <w:r>
              <w:rPr>
                <w:sz w:val="20"/>
              </w:rPr>
              <w:t>.02.02L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demonstrate knowledge of t</w:t>
            </w:r>
            <w:r w:rsidR="00F15DE7">
              <w:rPr>
                <w:sz w:val="20"/>
              </w:rPr>
              <w:t>he effects of abrading concrete</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identify safe work practices related to abrading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E13B9F">
            <w:pPr>
              <w:keepNext/>
              <w:keepLines/>
              <w:spacing w:before="40" w:after="40"/>
              <w:rPr>
                <w:sz w:val="20"/>
              </w:rPr>
            </w:pPr>
            <w:r>
              <w:rPr>
                <w:sz w:val="20"/>
              </w:rPr>
              <w:t xml:space="preserve">describe the </w:t>
            </w:r>
            <w:r w:rsidRPr="0041075D">
              <w:rPr>
                <w:sz w:val="20"/>
              </w:rPr>
              <w:t>environmental impact of abrading</w:t>
            </w:r>
            <w:r>
              <w:rPr>
                <w:sz w:val="20"/>
              </w:rPr>
              <w:t xml:space="preserve"> concrete</w:t>
            </w:r>
          </w:p>
        </w:tc>
      </w:tr>
    </w:tbl>
    <w:p w:rsidR="008B4097" w:rsidRPr="00B748D4" w:rsidRDefault="008B4097" w:rsidP="005A6CF1">
      <w:pPr>
        <w:spacing w:before="40" w:after="40"/>
        <w:rPr>
          <w:sz w:val="20"/>
        </w:rPr>
      </w:pPr>
    </w:p>
    <w:p w:rsidR="00BD2675" w:rsidRPr="00B63B83" w:rsidRDefault="00BD2675" w:rsidP="00E13B9F">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A6985" w:rsidRPr="003A4A8F" w:rsidRDefault="002A6985" w:rsidP="00E13B9F">
      <w:pPr>
        <w:keepNext/>
        <w:keepLines/>
        <w:spacing w:before="40" w:after="40"/>
        <w:rPr>
          <w:rFonts w:cs="Arial"/>
          <w:sz w:val="20"/>
          <w:szCs w:val="20"/>
          <w:lang w:eastAsia="fr-CA"/>
        </w:rPr>
      </w:pPr>
      <w:r>
        <w:rPr>
          <w:rFonts w:cs="Arial"/>
          <w:b/>
          <w:i/>
          <w:sz w:val="20"/>
          <w:szCs w:val="20"/>
        </w:rPr>
        <w:t>profiling</w:t>
      </w:r>
      <w:r w:rsidRPr="001A5DE8">
        <w:rPr>
          <w:rFonts w:cs="Arial"/>
          <w:b/>
          <w:i/>
          <w:sz w:val="20"/>
          <w:szCs w:val="20"/>
        </w:rPr>
        <w:t xml:space="preserve"> equipment</w:t>
      </w:r>
      <w:r w:rsidRPr="001A5DE8">
        <w:rPr>
          <w:rFonts w:cs="Arial"/>
          <w:sz w:val="20"/>
          <w:szCs w:val="20"/>
        </w:rPr>
        <w:t xml:space="preserve"> </w:t>
      </w:r>
      <w:r>
        <w:rPr>
          <w:rFonts w:cs="Arial"/>
          <w:sz w:val="20"/>
          <w:szCs w:val="20"/>
        </w:rPr>
        <w:t>includes:</w:t>
      </w:r>
      <w:r w:rsidRPr="001A5DE8">
        <w:rPr>
          <w:rFonts w:cs="Arial"/>
          <w:sz w:val="20"/>
          <w:szCs w:val="20"/>
        </w:rPr>
        <w:t xml:space="preserve"> sand blaster</w:t>
      </w:r>
      <w:r>
        <w:rPr>
          <w:rFonts w:cs="Arial"/>
          <w:sz w:val="20"/>
          <w:szCs w:val="20"/>
        </w:rPr>
        <w:t>s</w:t>
      </w:r>
      <w:r w:rsidRPr="001A5DE8">
        <w:rPr>
          <w:rFonts w:cs="Arial"/>
          <w:sz w:val="20"/>
          <w:szCs w:val="20"/>
        </w:rPr>
        <w:t>, grinder</w:t>
      </w:r>
      <w:r>
        <w:rPr>
          <w:rFonts w:cs="Arial"/>
          <w:sz w:val="20"/>
          <w:szCs w:val="20"/>
        </w:rPr>
        <w:t>s,</w:t>
      </w:r>
      <w:r w:rsidRPr="001A5DE8">
        <w:rPr>
          <w:rFonts w:cs="Arial"/>
          <w:sz w:val="20"/>
          <w:szCs w:val="20"/>
        </w:rPr>
        <w:t xml:space="preserve"> bush hammer</w:t>
      </w:r>
      <w:r>
        <w:rPr>
          <w:rFonts w:cs="Arial"/>
          <w:sz w:val="20"/>
          <w:szCs w:val="20"/>
        </w:rPr>
        <w:t>s</w:t>
      </w:r>
    </w:p>
    <w:p w:rsidR="002A6985" w:rsidRDefault="002A6985" w:rsidP="00E13B9F">
      <w:pPr>
        <w:keepNext/>
        <w:keepLines/>
        <w:spacing w:before="40" w:after="40"/>
        <w:rPr>
          <w:sz w:val="20"/>
        </w:rPr>
      </w:pPr>
      <w:r w:rsidRPr="0041075D">
        <w:rPr>
          <w:b/>
          <w:i/>
          <w:sz w:val="20"/>
        </w:rPr>
        <w:t>architectural finishes</w:t>
      </w:r>
      <w:r w:rsidRPr="0041075D">
        <w:rPr>
          <w:sz w:val="20"/>
        </w:rPr>
        <w:t xml:space="preserve"> </w:t>
      </w:r>
      <w:r>
        <w:rPr>
          <w:rFonts w:cs="Arial"/>
          <w:sz w:val="20"/>
          <w:szCs w:val="20"/>
        </w:rPr>
        <w:t>include: t</w:t>
      </w:r>
      <w:r w:rsidRPr="0041075D">
        <w:rPr>
          <w:sz w:val="20"/>
        </w:rPr>
        <w:t>extured</w:t>
      </w:r>
      <w:r>
        <w:rPr>
          <w:sz w:val="20"/>
        </w:rPr>
        <w:t xml:space="preserve">, </w:t>
      </w:r>
      <w:r w:rsidRPr="0041075D">
        <w:rPr>
          <w:sz w:val="20"/>
        </w:rPr>
        <w:t>polished</w:t>
      </w:r>
      <w:r>
        <w:rPr>
          <w:sz w:val="20"/>
        </w:rPr>
        <w:t>, wash-coated, exposed aggregate, bush hammered, antiquing</w:t>
      </w:r>
    </w:p>
    <w:p w:rsidR="008B4097" w:rsidRDefault="008B4097" w:rsidP="00E13B9F">
      <w:pPr>
        <w:keepNext/>
        <w:keepLines/>
        <w:spacing w:before="40" w:after="40"/>
        <w:rPr>
          <w:rFonts w:cs="Arial"/>
          <w:sz w:val="20"/>
          <w:szCs w:val="20"/>
        </w:rPr>
      </w:pPr>
      <w:r w:rsidRPr="001A5DE8">
        <w:rPr>
          <w:rFonts w:cs="Arial"/>
          <w:b/>
          <w:i/>
          <w:sz w:val="20"/>
          <w:szCs w:val="20"/>
        </w:rPr>
        <w:t>methods</w:t>
      </w:r>
      <w:r w:rsidRPr="001A5DE8">
        <w:rPr>
          <w:rFonts w:cs="Arial"/>
          <w:sz w:val="20"/>
          <w:szCs w:val="20"/>
        </w:rPr>
        <w:t xml:space="preserve"> </w:t>
      </w:r>
      <w:r>
        <w:rPr>
          <w:rFonts w:cs="Arial"/>
          <w:sz w:val="20"/>
          <w:szCs w:val="20"/>
        </w:rPr>
        <w:t xml:space="preserve">include: </w:t>
      </w:r>
      <w:r w:rsidRPr="001A5DE8">
        <w:rPr>
          <w:rFonts w:cs="Arial"/>
          <w:sz w:val="20"/>
          <w:szCs w:val="20"/>
        </w:rPr>
        <w:t>sand blasting, grinding</w:t>
      </w:r>
      <w:r>
        <w:rPr>
          <w:rFonts w:cs="Arial"/>
          <w:sz w:val="20"/>
          <w:szCs w:val="20"/>
        </w:rPr>
        <w:t>,</w:t>
      </w:r>
      <w:r w:rsidRPr="001A5DE8">
        <w:rPr>
          <w:rFonts w:cs="Arial"/>
          <w:sz w:val="20"/>
          <w:szCs w:val="20"/>
        </w:rPr>
        <w:t xml:space="preserve"> bush hammering</w:t>
      </w:r>
      <w:r>
        <w:rPr>
          <w:rFonts w:cs="Arial"/>
          <w:sz w:val="20"/>
          <w:szCs w:val="20"/>
        </w:rPr>
        <w:t>, wash coating</w:t>
      </w:r>
      <w:r w:rsidR="00357253">
        <w:rPr>
          <w:rFonts w:cs="Arial"/>
          <w:sz w:val="20"/>
          <w:szCs w:val="20"/>
        </w:rPr>
        <w:t>, form treatments</w:t>
      </w:r>
    </w:p>
    <w:p w:rsidR="00BD2675" w:rsidRDefault="00BD2675" w:rsidP="005A6CF1">
      <w:pPr>
        <w:spacing w:before="40" w:after="40"/>
        <w:rPr>
          <w:sz w:val="20"/>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2C78AB">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BB759F">
              <w:rPr>
                <w:rFonts w:ascii="Franklin Gothic Demi Cond" w:hAnsi="Franklin Gothic Demi Cond" w:cs="Open Sans Condensed"/>
                <w:sz w:val="28"/>
              </w:rPr>
              <w:t>7</w:t>
            </w:r>
            <w:r>
              <w:rPr>
                <w:rFonts w:ascii="Franklin Gothic Demi Cond" w:hAnsi="Franklin Gothic Demi Cond" w:cs="Open Sans Condensed"/>
                <w:sz w:val="28"/>
              </w:rPr>
              <w:t>.03</w:t>
            </w:r>
          </w:p>
        </w:tc>
        <w:tc>
          <w:tcPr>
            <w:tcW w:w="8318" w:type="dxa"/>
          </w:tcPr>
          <w:p w:rsidR="00BD2675" w:rsidRPr="000A0F14" w:rsidRDefault="00BD2675" w:rsidP="002C78AB">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Applies seamless </w:t>
            </w:r>
            <w:r w:rsidR="003F79E2">
              <w:rPr>
                <w:rFonts w:ascii="Franklin Gothic Demi Cond" w:hAnsi="Franklin Gothic Demi Cond" w:cs="Open Sans Condensed"/>
                <w:sz w:val="28"/>
              </w:rPr>
              <w:t>systems</w:t>
            </w:r>
          </w:p>
        </w:tc>
      </w:tr>
    </w:tbl>
    <w:p w:rsidR="00BD2675" w:rsidRPr="000B740C" w:rsidRDefault="00BD2675" w:rsidP="002C78AB">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2C78AB">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2C78AB">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Numeracy</w:t>
            </w:r>
          </w:p>
        </w:tc>
      </w:tr>
    </w:tbl>
    <w:p w:rsidR="00BD2675" w:rsidRDefault="00BD2675" w:rsidP="002C78AB">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2C78AB">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2C78AB">
            <w:pPr>
              <w:keepNext/>
              <w:keepLines/>
              <w:widowControl w:val="0"/>
              <w:snapToGrid w:val="0"/>
              <w:spacing w:before="40" w:after="40"/>
              <w:jc w:val="center"/>
              <w:rPr>
                <w:rFonts w:cs="Arial"/>
                <w:sz w:val="20"/>
              </w:rPr>
            </w:pPr>
            <w:r>
              <w:rPr>
                <w:rFonts w:cs="Arial"/>
                <w:sz w:val="20"/>
              </w:rPr>
              <w:t>ND</w:t>
            </w:r>
          </w:p>
        </w:tc>
      </w:tr>
    </w:tbl>
    <w:p w:rsidR="00355CE1" w:rsidRDefault="00355CE1" w:rsidP="002C78AB">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2C78AB">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2C78AB">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2C78AB">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2C78AB">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2C78AB">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Pr>
                <w:rFonts w:cs="Arial"/>
                <w:sz w:val="20"/>
                <w:szCs w:val="20"/>
              </w:rPr>
              <w:t xml:space="preserve">select and </w:t>
            </w:r>
            <w:r w:rsidRPr="00AA4E44">
              <w:rPr>
                <w:rFonts w:cs="Arial"/>
                <w:sz w:val="20"/>
                <w:szCs w:val="20"/>
              </w:rPr>
              <w:t xml:space="preserve">use </w:t>
            </w:r>
            <w:r w:rsidRPr="00AA4E44">
              <w:rPr>
                <w:rFonts w:cs="Arial"/>
                <w:b/>
                <w:i/>
                <w:sz w:val="20"/>
                <w:szCs w:val="20"/>
              </w:rPr>
              <w:t>epoxy tools</w:t>
            </w:r>
          </w:p>
        </w:tc>
        <w:tc>
          <w:tcPr>
            <w:tcW w:w="3969" w:type="dxa"/>
            <w:tcBorders>
              <w:top w:val="single" w:sz="6" w:space="0" w:color="auto"/>
              <w:bottom w:val="single" w:sz="6" w:space="0" w:color="auto"/>
            </w:tcBorders>
            <w:shd w:val="clear" w:color="auto" w:fill="FFFFFF" w:themeFill="background1"/>
          </w:tcPr>
          <w:p w:rsidR="00BD2675" w:rsidRPr="00D57FB0" w:rsidRDefault="00BD2675" w:rsidP="002C78AB">
            <w:pPr>
              <w:keepNext/>
              <w:keepLines/>
              <w:spacing w:before="40" w:after="40"/>
              <w:rPr>
                <w:rFonts w:cs="Arial"/>
                <w:sz w:val="20"/>
                <w:szCs w:val="20"/>
              </w:rPr>
            </w:pPr>
            <w:r w:rsidRPr="00AA4E44">
              <w:rPr>
                <w:rFonts w:cs="Arial"/>
                <w:b/>
                <w:i/>
                <w:sz w:val="20"/>
                <w:szCs w:val="20"/>
              </w:rPr>
              <w:t>epoxy tools</w:t>
            </w:r>
            <w:r>
              <w:rPr>
                <w:rFonts w:cs="Arial"/>
                <w:b/>
                <w:i/>
                <w:sz w:val="20"/>
                <w:szCs w:val="20"/>
              </w:rPr>
              <w:t xml:space="preserve"> </w:t>
            </w:r>
            <w:r>
              <w:rPr>
                <w:rFonts w:cs="Arial"/>
                <w:sz w:val="20"/>
                <w:szCs w:val="20"/>
              </w:rPr>
              <w:t>are selected and used according to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select anchoring/keyways</w:t>
            </w:r>
          </w:p>
        </w:tc>
        <w:tc>
          <w:tcPr>
            <w:tcW w:w="3969" w:type="dxa"/>
            <w:tcBorders>
              <w:top w:val="single" w:sz="6" w:space="0" w:color="auto"/>
              <w:bottom w:val="single" w:sz="6" w:space="0" w:color="auto"/>
            </w:tcBorders>
            <w:shd w:val="clear" w:color="auto" w:fill="FFFFFF" w:themeFill="background1"/>
          </w:tcPr>
          <w:p w:rsidR="00BD2675" w:rsidRPr="002F4D29" w:rsidRDefault="00BD2675" w:rsidP="005A6CF1">
            <w:pPr>
              <w:spacing w:before="40" w:after="40"/>
              <w:rPr>
                <w:rFonts w:cs="Arial"/>
                <w:sz w:val="20"/>
                <w:szCs w:val="20"/>
              </w:rPr>
            </w:pPr>
            <w:r>
              <w:rPr>
                <w:rFonts w:cs="Arial"/>
                <w:sz w:val="20"/>
                <w:szCs w:val="20"/>
              </w:rPr>
              <w:t>anchoring/keyways is selected according to seamless coating being used</w:t>
            </w:r>
            <w:r w:rsidR="00C668A2">
              <w:rPr>
                <w:rFonts w:cs="Arial"/>
                <w:sz w:val="20"/>
                <w:szCs w:val="20"/>
              </w:rPr>
              <w:t xml:space="preserve">, </w:t>
            </w:r>
            <w:r w:rsidR="002F01D1">
              <w:rPr>
                <w:rFonts w:cs="Arial"/>
                <w:sz w:val="20"/>
                <w:szCs w:val="20"/>
              </w:rPr>
              <w:t>manufacturers’ instructions</w:t>
            </w:r>
            <w:r w:rsidR="00C668A2">
              <w:rPr>
                <w:rFonts w:cs="Arial"/>
                <w:sz w:val="20"/>
                <w:szCs w:val="20"/>
              </w:rPr>
              <w:t>,</w:t>
            </w:r>
            <w:r w:rsidR="002F01D1">
              <w:rPr>
                <w:rFonts w:cs="Arial"/>
                <w:sz w:val="20"/>
                <w:szCs w:val="20"/>
              </w:rPr>
              <w:t xml:space="preserve"> and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set up mix station</w:t>
            </w:r>
          </w:p>
        </w:tc>
        <w:tc>
          <w:tcPr>
            <w:tcW w:w="3969" w:type="dxa"/>
            <w:tcBorders>
              <w:top w:val="single" w:sz="6" w:space="0" w:color="auto"/>
              <w:bottom w:val="single" w:sz="6" w:space="0" w:color="auto"/>
            </w:tcBorders>
            <w:shd w:val="clear" w:color="auto" w:fill="FFFFFF" w:themeFill="background1"/>
          </w:tcPr>
          <w:p w:rsidR="00BD2675" w:rsidRPr="001903B8" w:rsidRDefault="00BD2675" w:rsidP="005A6CF1">
            <w:pPr>
              <w:spacing w:before="40" w:after="40"/>
              <w:rPr>
                <w:rFonts w:cs="Arial"/>
                <w:sz w:val="20"/>
                <w:szCs w:val="20"/>
              </w:rPr>
            </w:pPr>
            <w:r>
              <w:rPr>
                <w:rFonts w:cs="Arial"/>
                <w:sz w:val="20"/>
                <w:szCs w:val="20"/>
              </w:rPr>
              <w:t>mix station is set up in accessible location to work area</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lastRenderedPageBreak/>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Default="002F01D1" w:rsidP="005A6CF1">
            <w:pPr>
              <w:spacing w:before="40" w:after="40"/>
              <w:rPr>
                <w:rFonts w:cs="Arial"/>
                <w:sz w:val="20"/>
                <w:szCs w:val="20"/>
              </w:rPr>
            </w:pPr>
            <w:r>
              <w:rPr>
                <w:rFonts w:cs="Arial"/>
                <w:sz w:val="20"/>
                <w:szCs w:val="20"/>
              </w:rPr>
              <w:t xml:space="preserve">verify suitability </w:t>
            </w:r>
            <w:r w:rsidR="00BD2675">
              <w:rPr>
                <w:rFonts w:cs="Arial"/>
                <w:sz w:val="20"/>
                <w:szCs w:val="20"/>
              </w:rPr>
              <w:t>of concrete</w:t>
            </w:r>
            <w:r>
              <w:rPr>
                <w:rFonts w:cs="Arial"/>
                <w:sz w:val="20"/>
                <w:szCs w:val="20"/>
              </w:rPr>
              <w:t xml:space="preserve"> surface</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hardness </w:t>
            </w:r>
            <w:r w:rsidR="002F01D1">
              <w:rPr>
                <w:rFonts w:cs="Arial"/>
                <w:sz w:val="20"/>
                <w:szCs w:val="20"/>
              </w:rPr>
              <w:t xml:space="preserve">and moisture condition </w:t>
            </w:r>
            <w:r>
              <w:rPr>
                <w:rFonts w:cs="Arial"/>
                <w:sz w:val="20"/>
                <w:szCs w:val="20"/>
              </w:rPr>
              <w:t xml:space="preserve">of concrete is </w:t>
            </w:r>
            <w:r w:rsidR="002F01D1">
              <w:rPr>
                <w:rFonts w:cs="Arial"/>
                <w:sz w:val="20"/>
                <w:szCs w:val="20"/>
              </w:rPr>
              <w:t>verified</w:t>
            </w:r>
            <w:r>
              <w:rPr>
                <w:rFonts w:cs="Arial"/>
                <w:sz w:val="20"/>
                <w:szCs w:val="20"/>
              </w:rPr>
              <w:t xml:space="preserve"> </w:t>
            </w:r>
            <w:r w:rsidR="00FC499A">
              <w:rPr>
                <w:rFonts w:cs="Arial"/>
                <w:sz w:val="20"/>
                <w:szCs w:val="20"/>
              </w:rPr>
              <w:t xml:space="preserve">as </w:t>
            </w:r>
            <w:r w:rsidR="002F01D1">
              <w:rPr>
                <w:rFonts w:cs="Arial"/>
                <w:sz w:val="20"/>
                <w:szCs w:val="20"/>
              </w:rPr>
              <w:t>su</w:t>
            </w:r>
            <w:r w:rsidR="00FC499A">
              <w:rPr>
                <w:rFonts w:cs="Arial"/>
                <w:sz w:val="20"/>
                <w:szCs w:val="20"/>
              </w:rPr>
              <w:t xml:space="preserve">itable </w:t>
            </w:r>
            <w:r w:rsidR="002F01D1">
              <w:rPr>
                <w:rFonts w:cs="Arial"/>
                <w:sz w:val="20"/>
                <w:szCs w:val="20"/>
              </w:rPr>
              <w:t>for the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mix and apply primer</w:t>
            </w:r>
          </w:p>
        </w:tc>
        <w:tc>
          <w:tcPr>
            <w:tcW w:w="3969" w:type="dxa"/>
            <w:tcBorders>
              <w:top w:val="single" w:sz="6" w:space="0" w:color="auto"/>
              <w:bottom w:val="single" w:sz="6" w:space="0" w:color="auto"/>
            </w:tcBorders>
            <w:shd w:val="clear" w:color="auto" w:fill="FFFFFF" w:themeFill="background1"/>
          </w:tcPr>
          <w:p w:rsidR="00BD2675" w:rsidRPr="001903B8" w:rsidRDefault="00BD2675" w:rsidP="005A6CF1">
            <w:pPr>
              <w:spacing w:before="40" w:after="40"/>
              <w:rPr>
                <w:rFonts w:cs="Arial"/>
                <w:sz w:val="20"/>
                <w:szCs w:val="20"/>
              </w:rPr>
            </w:pPr>
            <w:r>
              <w:rPr>
                <w:rFonts w:cs="Arial"/>
                <w:sz w:val="20"/>
                <w:szCs w:val="20"/>
              </w:rPr>
              <w:t>primer is mixed and applied according</w:t>
            </w:r>
            <w:r w:rsidR="00F15DE7">
              <w:rPr>
                <w:rFonts w:cs="Arial"/>
                <w:sz w:val="20"/>
                <w:szCs w:val="20"/>
              </w:rPr>
              <w:t xml:space="preserve"> to manufacturers’ instructions</w:t>
            </w:r>
          </w:p>
        </w:tc>
      </w:tr>
      <w:tr w:rsidR="00FC499A" w:rsidRPr="000B740C" w:rsidTr="00390EA3">
        <w:trPr>
          <w:cantSplit/>
        </w:trPr>
        <w:tc>
          <w:tcPr>
            <w:tcW w:w="1668" w:type="dxa"/>
            <w:tcBorders>
              <w:top w:val="single" w:sz="6" w:space="0" w:color="auto"/>
              <w:bottom w:val="single" w:sz="6" w:space="0" w:color="auto"/>
            </w:tcBorders>
            <w:shd w:val="clear" w:color="auto" w:fill="FFFFFF" w:themeFill="background1"/>
          </w:tcPr>
          <w:p w:rsidR="00FC499A" w:rsidRDefault="00FC499A" w:rsidP="005A6CF1">
            <w:pPr>
              <w:spacing w:before="40" w:after="40"/>
              <w:rPr>
                <w:rFonts w:cs="Arial"/>
                <w:sz w:val="20"/>
                <w:szCs w:val="20"/>
              </w:rPr>
            </w:pPr>
            <w:r>
              <w:rPr>
                <w:rFonts w:cs="Arial"/>
                <w:sz w:val="20"/>
                <w:szCs w:val="20"/>
              </w:rPr>
              <w:t>F</w:t>
            </w:r>
            <w:r w:rsidRPr="0088522A">
              <w:rPr>
                <w:rFonts w:cs="Arial"/>
                <w:sz w:val="20"/>
                <w:szCs w:val="20"/>
              </w:rPr>
              <w:t>-</w:t>
            </w:r>
            <w:r>
              <w:rPr>
                <w:rFonts w:cs="Arial"/>
                <w:sz w:val="20"/>
                <w:szCs w:val="20"/>
              </w:rPr>
              <w:t>17</w:t>
            </w:r>
            <w:r w:rsidRPr="0088522A">
              <w:rPr>
                <w:rFonts w:cs="Arial"/>
                <w:sz w:val="20"/>
                <w:szCs w:val="20"/>
              </w:rPr>
              <w:t>.0</w:t>
            </w:r>
            <w:r>
              <w:rPr>
                <w:rFonts w:cs="Arial"/>
                <w:sz w:val="20"/>
                <w:szCs w:val="20"/>
              </w:rPr>
              <w:t>3</w:t>
            </w:r>
            <w:r w:rsidRPr="0088522A">
              <w:rPr>
                <w:rFonts w:cs="Arial"/>
                <w:sz w:val="20"/>
                <w:szCs w:val="20"/>
              </w:rPr>
              <w:t>.0</w:t>
            </w:r>
            <w:r>
              <w:rPr>
                <w:rFonts w:cs="Arial"/>
                <w:sz w:val="20"/>
                <w:szCs w:val="20"/>
              </w:rPr>
              <w:t>6</w:t>
            </w:r>
            <w:r w:rsidRPr="0088522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C499A" w:rsidRDefault="00FC499A" w:rsidP="005A6CF1">
            <w:pPr>
              <w:spacing w:before="40" w:after="40"/>
              <w:rPr>
                <w:rFonts w:cs="Arial"/>
                <w:sz w:val="20"/>
                <w:szCs w:val="20"/>
              </w:rPr>
            </w:pPr>
            <w:r>
              <w:rPr>
                <w:rFonts w:cs="Arial"/>
                <w:sz w:val="20"/>
                <w:szCs w:val="20"/>
              </w:rPr>
              <w:t xml:space="preserve">mix and install </w:t>
            </w:r>
            <w:r w:rsidRPr="00FC499A">
              <w:rPr>
                <w:rFonts w:cs="Arial"/>
                <w:b/>
                <w:i/>
                <w:sz w:val="20"/>
                <w:szCs w:val="20"/>
              </w:rPr>
              <w:t>seamless systems</w:t>
            </w:r>
          </w:p>
        </w:tc>
        <w:tc>
          <w:tcPr>
            <w:tcW w:w="3969" w:type="dxa"/>
            <w:tcBorders>
              <w:top w:val="single" w:sz="6" w:space="0" w:color="auto"/>
              <w:bottom w:val="single" w:sz="6" w:space="0" w:color="auto"/>
            </w:tcBorders>
            <w:shd w:val="clear" w:color="auto" w:fill="FFFFFF" w:themeFill="background1"/>
          </w:tcPr>
          <w:p w:rsidR="00FC499A" w:rsidRDefault="00FC499A" w:rsidP="005A6CF1">
            <w:pPr>
              <w:spacing w:before="40" w:after="40"/>
              <w:rPr>
                <w:rFonts w:cs="Arial"/>
                <w:sz w:val="20"/>
                <w:szCs w:val="20"/>
              </w:rPr>
            </w:pPr>
            <w:r w:rsidRPr="00FC499A">
              <w:rPr>
                <w:rFonts w:cs="Arial"/>
                <w:b/>
                <w:i/>
                <w:sz w:val="20"/>
                <w:szCs w:val="20"/>
              </w:rPr>
              <w:t>seamless systems</w:t>
            </w:r>
            <w:r>
              <w:rPr>
                <w:rFonts w:cs="Arial"/>
                <w:sz w:val="20"/>
                <w:szCs w:val="20"/>
              </w:rPr>
              <w:t xml:space="preserve"> are mixed and installed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F15DE7" w:rsidRDefault="00BD2675" w:rsidP="005A4504">
            <w:pPr>
              <w:keepNext/>
              <w:keepLines/>
              <w:widowControl w:val="0"/>
              <w:spacing w:before="40" w:after="40"/>
              <w:rPr>
                <w:sz w:val="20"/>
                <w:szCs w:val="20"/>
              </w:rPr>
            </w:pPr>
            <w:r>
              <w:rPr>
                <w:rFonts w:cs="Arial"/>
                <w:sz w:val="20"/>
                <w:szCs w:val="20"/>
              </w:rPr>
              <w:t>F</w:t>
            </w:r>
            <w:r w:rsidRPr="0088522A">
              <w:rPr>
                <w:rFonts w:cs="Arial"/>
                <w:sz w:val="20"/>
                <w:szCs w:val="20"/>
              </w:rPr>
              <w:t>-</w:t>
            </w:r>
            <w:r>
              <w:rPr>
                <w:rFonts w:cs="Arial"/>
                <w:sz w:val="20"/>
                <w:szCs w:val="20"/>
              </w:rPr>
              <w:t>1</w:t>
            </w:r>
            <w:r w:rsidR="00BB759F">
              <w:rPr>
                <w:rFonts w:cs="Arial"/>
                <w:sz w:val="20"/>
                <w:szCs w:val="20"/>
              </w:rPr>
              <w:t>7</w:t>
            </w:r>
            <w:r w:rsidRPr="0088522A">
              <w:rPr>
                <w:rFonts w:cs="Arial"/>
                <w:sz w:val="20"/>
                <w:szCs w:val="20"/>
              </w:rPr>
              <w:t>.0</w:t>
            </w:r>
            <w:r>
              <w:rPr>
                <w:rFonts w:cs="Arial"/>
                <w:sz w:val="20"/>
                <w:szCs w:val="20"/>
              </w:rPr>
              <w:t>3</w:t>
            </w:r>
            <w:r w:rsidRPr="0088522A">
              <w:rPr>
                <w:rFonts w:cs="Arial"/>
                <w:sz w:val="20"/>
                <w:szCs w:val="20"/>
              </w:rPr>
              <w:t>.0</w:t>
            </w:r>
            <w:r w:rsidR="00FC499A">
              <w:rPr>
                <w:rFonts w:cs="Arial"/>
                <w:sz w:val="20"/>
                <w:szCs w:val="20"/>
              </w:rPr>
              <w:t>7</w:t>
            </w:r>
            <w:r w:rsidRPr="0088522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widowControl w:val="0"/>
              <w:spacing w:before="40" w:after="40"/>
              <w:rPr>
                <w:rFonts w:cs="Arial"/>
                <w:sz w:val="20"/>
                <w:szCs w:val="20"/>
              </w:rPr>
            </w:pPr>
            <w:r>
              <w:rPr>
                <w:rFonts w:cs="Arial"/>
                <w:sz w:val="20"/>
                <w:szCs w:val="20"/>
              </w:rPr>
              <w:t>apply grout and top coats</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widowControl w:val="0"/>
              <w:spacing w:before="40" w:after="40"/>
              <w:rPr>
                <w:rFonts w:cs="Arial"/>
                <w:sz w:val="20"/>
                <w:szCs w:val="20"/>
              </w:rPr>
            </w:pPr>
            <w:r>
              <w:rPr>
                <w:rFonts w:cs="Arial"/>
                <w:sz w:val="20"/>
                <w:szCs w:val="20"/>
              </w:rPr>
              <w:t>grout and top coats are applied according to manufacturers’ instructions and industry practices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F15DE7" w:rsidRDefault="00BD2675" w:rsidP="005A4504">
            <w:pPr>
              <w:keepNext/>
              <w:keepLines/>
              <w:widowControl w:val="0"/>
              <w:spacing w:before="40" w:after="40"/>
              <w:rPr>
                <w:sz w:val="20"/>
                <w:szCs w:val="20"/>
              </w:rPr>
            </w:pPr>
            <w:r>
              <w:rPr>
                <w:rFonts w:cs="Arial"/>
                <w:sz w:val="20"/>
                <w:szCs w:val="20"/>
              </w:rPr>
              <w:t>F</w:t>
            </w:r>
            <w:r w:rsidRPr="0088522A">
              <w:rPr>
                <w:rFonts w:cs="Arial"/>
                <w:sz w:val="20"/>
                <w:szCs w:val="20"/>
              </w:rPr>
              <w:t>-</w:t>
            </w:r>
            <w:r>
              <w:rPr>
                <w:rFonts w:cs="Arial"/>
                <w:sz w:val="20"/>
                <w:szCs w:val="20"/>
              </w:rPr>
              <w:t>1</w:t>
            </w:r>
            <w:r w:rsidR="00BB759F">
              <w:rPr>
                <w:rFonts w:cs="Arial"/>
                <w:sz w:val="20"/>
                <w:szCs w:val="20"/>
              </w:rPr>
              <w:t>7</w:t>
            </w:r>
            <w:r w:rsidRPr="0088522A">
              <w:rPr>
                <w:rFonts w:cs="Arial"/>
                <w:sz w:val="20"/>
                <w:szCs w:val="20"/>
              </w:rPr>
              <w:t>.0</w:t>
            </w:r>
            <w:r>
              <w:rPr>
                <w:rFonts w:cs="Arial"/>
                <w:sz w:val="20"/>
                <w:szCs w:val="20"/>
              </w:rPr>
              <w:t>3</w:t>
            </w:r>
            <w:r w:rsidRPr="0088522A">
              <w:rPr>
                <w:rFonts w:cs="Arial"/>
                <w:sz w:val="20"/>
                <w:szCs w:val="20"/>
              </w:rPr>
              <w:t>.</w:t>
            </w:r>
            <w:r w:rsidR="00FC499A">
              <w:rPr>
                <w:rFonts w:cs="Arial"/>
                <w:sz w:val="20"/>
                <w:szCs w:val="20"/>
              </w:rPr>
              <w:t>08</w:t>
            </w:r>
            <w:r w:rsidRPr="0088522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sidRPr="00AA4E44">
              <w:rPr>
                <w:rFonts w:cs="Arial"/>
                <w:sz w:val="20"/>
                <w:szCs w:val="20"/>
              </w:rPr>
              <w:t>dispose of toxic waste material</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sidRPr="00AA4E44">
              <w:rPr>
                <w:rFonts w:cs="Arial"/>
                <w:sz w:val="20"/>
                <w:szCs w:val="20"/>
              </w:rPr>
              <w:t>toxic waste material</w:t>
            </w:r>
            <w:r>
              <w:rPr>
                <w:rFonts w:cs="Arial"/>
                <w:sz w:val="20"/>
                <w:szCs w:val="20"/>
              </w:rPr>
              <w:t xml:space="preserve"> is disposed of according to jurisdictional requirements</w:t>
            </w:r>
          </w:p>
        </w:tc>
      </w:tr>
    </w:tbl>
    <w:p w:rsidR="00C668A2" w:rsidRDefault="00C668A2" w:rsidP="005A4504">
      <w:pPr>
        <w:spacing w:before="40" w:after="40"/>
        <w:rPr>
          <w:sz w:val="20"/>
          <w:highlight w:val="yellow"/>
        </w:rPr>
      </w:pPr>
    </w:p>
    <w:p w:rsidR="00C06AE7" w:rsidRPr="00B63B83" w:rsidRDefault="00C06AE7"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06AE7" w:rsidRPr="003A4A8F" w:rsidRDefault="00C06AE7" w:rsidP="005A4504">
      <w:pPr>
        <w:keepNext/>
        <w:keepLines/>
        <w:spacing w:before="40" w:after="40"/>
        <w:rPr>
          <w:rFonts w:cs="Arial"/>
          <w:sz w:val="20"/>
          <w:szCs w:val="20"/>
          <w:lang w:eastAsia="fr-CA"/>
        </w:rPr>
      </w:pPr>
      <w:r w:rsidRPr="00AA4E44">
        <w:rPr>
          <w:rFonts w:cs="Arial"/>
          <w:b/>
          <w:i/>
          <w:sz w:val="20"/>
          <w:szCs w:val="20"/>
        </w:rPr>
        <w:t>epoxy tools</w:t>
      </w:r>
      <w:r w:rsidRPr="00AA4E44">
        <w:rPr>
          <w:rFonts w:cs="Arial"/>
          <w:sz w:val="20"/>
          <w:szCs w:val="20"/>
        </w:rPr>
        <w:t xml:space="preserve"> </w:t>
      </w:r>
      <w:r>
        <w:rPr>
          <w:rFonts w:cs="Arial"/>
          <w:sz w:val="20"/>
          <w:szCs w:val="20"/>
        </w:rPr>
        <w:t xml:space="preserve">include: </w:t>
      </w:r>
      <w:r w:rsidRPr="00AA4E44">
        <w:rPr>
          <w:rFonts w:cs="Arial"/>
          <w:sz w:val="20"/>
          <w:szCs w:val="20"/>
        </w:rPr>
        <w:t>trowels, spiked roller</w:t>
      </w:r>
      <w:r>
        <w:rPr>
          <w:rFonts w:cs="Arial"/>
          <w:sz w:val="20"/>
          <w:szCs w:val="20"/>
        </w:rPr>
        <w:t xml:space="preserve">s, gauged </w:t>
      </w:r>
      <w:r w:rsidRPr="00AA4E44">
        <w:rPr>
          <w:rFonts w:cs="Arial"/>
          <w:sz w:val="20"/>
          <w:szCs w:val="20"/>
        </w:rPr>
        <w:t>squeegee</w:t>
      </w:r>
      <w:r>
        <w:rPr>
          <w:rFonts w:cs="Arial"/>
          <w:sz w:val="20"/>
          <w:szCs w:val="20"/>
        </w:rPr>
        <w:t>s, screed box, mixing equipment</w:t>
      </w:r>
    </w:p>
    <w:p w:rsidR="00C06AE7" w:rsidRDefault="00C06AE7" w:rsidP="005A4504">
      <w:pPr>
        <w:keepNext/>
        <w:keepLines/>
        <w:spacing w:before="40" w:after="40"/>
        <w:rPr>
          <w:sz w:val="20"/>
        </w:rPr>
      </w:pPr>
      <w:r>
        <w:rPr>
          <w:b/>
          <w:i/>
          <w:sz w:val="20"/>
        </w:rPr>
        <w:t>seamless systems</w:t>
      </w:r>
      <w:r w:rsidRPr="00AA4E44">
        <w:rPr>
          <w:sz w:val="20"/>
        </w:rPr>
        <w:t xml:space="preserve"> </w:t>
      </w:r>
      <w:r>
        <w:rPr>
          <w:sz w:val="20"/>
        </w:rPr>
        <w:t xml:space="preserve">include: coating, broadcast systems, trowel-down systems, </w:t>
      </w:r>
      <w:r w:rsidRPr="00AA4E44">
        <w:rPr>
          <w:sz w:val="20"/>
        </w:rPr>
        <w:t>epoxy</w:t>
      </w:r>
      <w:r>
        <w:rPr>
          <w:sz w:val="20"/>
        </w:rPr>
        <w:t xml:space="preserve">, </w:t>
      </w:r>
      <w:r w:rsidRPr="00AA4E44">
        <w:rPr>
          <w:sz w:val="20"/>
        </w:rPr>
        <w:t>non-static floor coating</w:t>
      </w:r>
      <w:r>
        <w:rPr>
          <w:sz w:val="20"/>
        </w:rPr>
        <w:t>, terrazzo</w:t>
      </w:r>
    </w:p>
    <w:p w:rsidR="00C06AE7" w:rsidRPr="003A4A8F" w:rsidRDefault="00C06AE7" w:rsidP="005A4504">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5B5400" w:rsidRDefault="00BD2675" w:rsidP="005B540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F-1</w:t>
            </w:r>
            <w:r w:rsidR="00BB759F">
              <w:rPr>
                <w:sz w:val="20"/>
              </w:rPr>
              <w:t>7</w:t>
            </w:r>
            <w:r>
              <w:rPr>
                <w:sz w:val="20"/>
              </w:rPr>
              <w:t>.03.01L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demonstrate knowledge of the application of seamless </w:t>
            </w:r>
            <w:r w:rsidR="003F79E2">
              <w:rPr>
                <w:sz w:val="20"/>
              </w:rPr>
              <w:t>systems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3F79E2">
              <w:rPr>
                <w:sz w:val="20"/>
              </w:rPr>
              <w:t>types of</w:t>
            </w:r>
            <w:r w:rsidRPr="00AA4E44">
              <w:rPr>
                <w:b/>
                <w:i/>
                <w:sz w:val="20"/>
              </w:rPr>
              <w:t xml:space="preserve"> </w:t>
            </w:r>
            <w:r>
              <w:rPr>
                <w:b/>
                <w:i/>
                <w:sz w:val="20"/>
              </w:rPr>
              <w:t xml:space="preserve">seamless </w:t>
            </w:r>
            <w:r w:rsidR="003F79E2">
              <w:rPr>
                <w:b/>
                <w:i/>
                <w:sz w:val="20"/>
              </w:rPr>
              <w:t>systems</w:t>
            </w:r>
            <w:r w:rsidRPr="00AA4E44">
              <w:rPr>
                <w:sz w:val="20"/>
              </w:rPr>
              <w:t xml:space="preserve"> </w:t>
            </w:r>
            <w:r>
              <w:rPr>
                <w:sz w:val="20"/>
              </w:rPr>
              <w:t xml:space="preserve">and </w:t>
            </w:r>
            <w:r w:rsidRPr="00AB2A64">
              <w:rPr>
                <w:sz w:val="20"/>
              </w:rPr>
              <w:t>mixing techniques</w:t>
            </w:r>
            <w:r>
              <w:rPr>
                <w:sz w:val="20"/>
              </w:rPr>
              <w:t xml:space="preserve"> and their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F-1</w:t>
            </w:r>
            <w:r w:rsidR="00BB759F">
              <w:rPr>
                <w:sz w:val="20"/>
              </w:rPr>
              <w:t>7</w:t>
            </w:r>
            <w:r>
              <w:rPr>
                <w:sz w:val="20"/>
              </w:rPr>
              <w:t>.03.02L</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demonstrate knowledge of the </w:t>
            </w:r>
            <w:r w:rsidRPr="00D51DCB">
              <w:rPr>
                <w:b/>
                <w:i/>
                <w:sz w:val="20"/>
              </w:rPr>
              <w:t>epoxy tools</w:t>
            </w:r>
            <w:r>
              <w:rPr>
                <w:sz w:val="20"/>
              </w:rPr>
              <w:t xml:space="preserve"> and the procedures used to apply seamless </w:t>
            </w:r>
            <w:r w:rsidR="003F79E2">
              <w:rPr>
                <w:sz w:val="20"/>
              </w:rPr>
              <w:t>systems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describe </w:t>
            </w:r>
            <w:r w:rsidRPr="00D51DCB">
              <w:rPr>
                <w:b/>
                <w:i/>
                <w:sz w:val="20"/>
              </w:rPr>
              <w:t>epoxy tools</w:t>
            </w:r>
            <w:r>
              <w:rPr>
                <w:sz w:val="20"/>
              </w:rPr>
              <w:t>, their application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D51DCB" w:rsidRDefault="00BD2675" w:rsidP="005A6CF1">
            <w:pPr>
              <w:spacing w:before="40" w:after="40"/>
              <w:rPr>
                <w:sz w:val="20"/>
              </w:rPr>
            </w:pPr>
            <w:r>
              <w:rPr>
                <w:sz w:val="20"/>
              </w:rPr>
              <w:t xml:space="preserve">describe the procedures used to apply </w:t>
            </w:r>
            <w:r w:rsidRPr="003F79E2">
              <w:rPr>
                <w:b/>
                <w:i/>
                <w:sz w:val="20"/>
              </w:rPr>
              <w:t xml:space="preserve">seamless </w:t>
            </w:r>
            <w:r w:rsidR="003F79E2" w:rsidRPr="003F79E2">
              <w:rPr>
                <w:b/>
                <w:i/>
                <w:sz w:val="20"/>
              </w:rPr>
              <w:t>systems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F-1</w:t>
            </w:r>
            <w:r w:rsidR="00BB759F">
              <w:rPr>
                <w:sz w:val="20"/>
              </w:rPr>
              <w:t>7</w:t>
            </w:r>
            <w:r>
              <w:rPr>
                <w:sz w:val="20"/>
              </w:rPr>
              <w:t>.03.03L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demonstrate knowledge of various factors that affect the </w:t>
            </w:r>
            <w:r w:rsidR="003F79E2">
              <w:rPr>
                <w:sz w:val="20"/>
              </w:rPr>
              <w:t xml:space="preserve">application of </w:t>
            </w:r>
            <w:r w:rsidR="003F79E2" w:rsidRPr="003F79E2">
              <w:rPr>
                <w:b/>
                <w:i/>
                <w:sz w:val="20"/>
              </w:rPr>
              <w:t>seamless systems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explain </w:t>
            </w:r>
            <w:r w:rsidRPr="00AB2A64">
              <w:rPr>
                <w:sz w:val="20"/>
              </w:rPr>
              <w:t>moisture content of substrate</w:t>
            </w:r>
            <w:r>
              <w:rPr>
                <w:sz w:val="20"/>
              </w:rPr>
              <w:t xml:space="preserve"> and how it affects </w:t>
            </w:r>
            <w:r w:rsidR="003F79E2" w:rsidRPr="003F79E2">
              <w:rPr>
                <w:b/>
                <w:i/>
                <w:sz w:val="20"/>
              </w:rPr>
              <w:t>seamless systems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describe safe work practices pertaining to the use of </w:t>
            </w:r>
            <w:r w:rsidR="003F79E2" w:rsidRPr="003F79E2">
              <w:rPr>
                <w:b/>
                <w:i/>
                <w:sz w:val="20"/>
              </w:rPr>
              <w:t>seamless systems</w:t>
            </w:r>
          </w:p>
        </w:tc>
      </w:tr>
    </w:tbl>
    <w:p w:rsidR="00BD2675" w:rsidRPr="00B748D4" w:rsidRDefault="00BD2675" w:rsidP="005A6CF1">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B5AB0" w:rsidRDefault="00EB5AB0" w:rsidP="005A4504">
      <w:pPr>
        <w:keepNext/>
        <w:keepLines/>
        <w:spacing w:before="40" w:after="40"/>
        <w:rPr>
          <w:sz w:val="20"/>
        </w:rPr>
      </w:pPr>
      <w:r>
        <w:rPr>
          <w:b/>
          <w:i/>
          <w:sz w:val="20"/>
        </w:rPr>
        <w:t>seamless systems</w:t>
      </w:r>
      <w:r w:rsidRPr="00AA4E44">
        <w:rPr>
          <w:sz w:val="20"/>
        </w:rPr>
        <w:t xml:space="preserve"> </w:t>
      </w:r>
      <w:r>
        <w:rPr>
          <w:sz w:val="20"/>
        </w:rPr>
        <w:t xml:space="preserve">include: coating, broadcast systems, trowel-down systems, </w:t>
      </w:r>
      <w:r w:rsidRPr="00AA4E44">
        <w:rPr>
          <w:sz w:val="20"/>
        </w:rPr>
        <w:t>epoxy</w:t>
      </w:r>
      <w:r>
        <w:rPr>
          <w:sz w:val="20"/>
        </w:rPr>
        <w:t xml:space="preserve">, </w:t>
      </w:r>
      <w:r w:rsidRPr="00AA4E44">
        <w:rPr>
          <w:sz w:val="20"/>
        </w:rPr>
        <w:t>non-static floor coating</w:t>
      </w:r>
      <w:r>
        <w:rPr>
          <w:sz w:val="20"/>
        </w:rPr>
        <w:t>, terrazzo</w:t>
      </w:r>
    </w:p>
    <w:p w:rsidR="00BD2675" w:rsidRPr="003A4A8F" w:rsidRDefault="00BD2675" w:rsidP="005A4504">
      <w:pPr>
        <w:keepNext/>
        <w:keepLines/>
        <w:spacing w:before="40" w:after="40"/>
        <w:rPr>
          <w:rFonts w:cs="Arial"/>
          <w:sz w:val="20"/>
          <w:szCs w:val="20"/>
          <w:lang w:eastAsia="fr-CA"/>
        </w:rPr>
      </w:pPr>
      <w:r w:rsidRPr="00AA4E44">
        <w:rPr>
          <w:rFonts w:cs="Arial"/>
          <w:b/>
          <w:i/>
          <w:sz w:val="20"/>
          <w:szCs w:val="20"/>
        </w:rPr>
        <w:t>epoxy tools</w:t>
      </w:r>
      <w:r w:rsidRPr="00AA4E44">
        <w:rPr>
          <w:rFonts w:cs="Arial"/>
          <w:sz w:val="20"/>
          <w:szCs w:val="20"/>
        </w:rPr>
        <w:t xml:space="preserve"> </w:t>
      </w:r>
      <w:r>
        <w:rPr>
          <w:rFonts w:cs="Arial"/>
          <w:sz w:val="20"/>
          <w:szCs w:val="20"/>
        </w:rPr>
        <w:t xml:space="preserve">include: </w:t>
      </w:r>
      <w:r w:rsidRPr="00AA4E44">
        <w:rPr>
          <w:rFonts w:cs="Arial"/>
          <w:sz w:val="20"/>
          <w:szCs w:val="20"/>
        </w:rPr>
        <w:t>trowels, spiked roller</w:t>
      </w:r>
      <w:r>
        <w:rPr>
          <w:rFonts w:cs="Arial"/>
          <w:sz w:val="20"/>
          <w:szCs w:val="20"/>
        </w:rPr>
        <w:t xml:space="preserve">s, gauged </w:t>
      </w:r>
      <w:r w:rsidRPr="00AA4E44">
        <w:rPr>
          <w:rFonts w:cs="Arial"/>
          <w:sz w:val="20"/>
          <w:szCs w:val="20"/>
        </w:rPr>
        <w:t>squeegee</w:t>
      </w:r>
      <w:r>
        <w:rPr>
          <w:rFonts w:cs="Arial"/>
          <w:sz w:val="20"/>
          <w:szCs w:val="20"/>
        </w:rPr>
        <w:t>s, screed box</w:t>
      </w:r>
      <w:r w:rsidR="003F79E2">
        <w:rPr>
          <w:rFonts w:cs="Arial"/>
          <w:sz w:val="20"/>
          <w:szCs w:val="20"/>
        </w:rPr>
        <w:t>, mixing equipment</w:t>
      </w:r>
    </w:p>
    <w:p w:rsidR="00BD2675"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5A4504">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F-1</w:t>
            </w:r>
            <w:r w:rsidR="00BB759F">
              <w:rPr>
                <w:rFonts w:ascii="Franklin Gothic Demi Cond" w:hAnsi="Franklin Gothic Demi Cond" w:cs="Open Sans Condensed"/>
                <w:sz w:val="28"/>
              </w:rPr>
              <w:t>7</w:t>
            </w:r>
            <w:r>
              <w:rPr>
                <w:rFonts w:ascii="Franklin Gothic Demi Cond" w:hAnsi="Franklin Gothic Demi Cond" w:cs="Open Sans Condensed"/>
                <w:sz w:val="28"/>
              </w:rPr>
              <w:t>.04</w:t>
            </w:r>
          </w:p>
        </w:tc>
        <w:tc>
          <w:tcPr>
            <w:tcW w:w="8318" w:type="dxa"/>
          </w:tcPr>
          <w:p w:rsidR="00BD2675" w:rsidRPr="000A0F14" w:rsidRDefault="00BD2675" w:rsidP="005A4504">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Applies bonded and non-bonded toppings to concrete</w:t>
            </w:r>
          </w:p>
        </w:tc>
      </w:tr>
    </w:tbl>
    <w:p w:rsidR="00BD2675" w:rsidRPr="000B740C" w:rsidRDefault="00BD2675" w:rsidP="005A4504">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Document Use</w:t>
            </w:r>
          </w:p>
        </w:tc>
      </w:tr>
    </w:tbl>
    <w:p w:rsidR="00BD2675" w:rsidRDefault="00BD2675" w:rsidP="005A4504">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sidRPr="00D57FB0">
              <w:rPr>
                <w:rFonts w:cs="Arial"/>
                <w:sz w:val="20"/>
                <w:szCs w:val="20"/>
              </w:rPr>
              <w:t>determine if topping needs to be bonded or non-bonded</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Pr>
                <w:rFonts w:cs="Arial"/>
                <w:sz w:val="20"/>
                <w:szCs w:val="20"/>
              </w:rPr>
              <w:t>topping need is determined to be bonded or non-bonded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D57FB0" w:rsidRDefault="00BD2675" w:rsidP="005A6CF1">
            <w:pPr>
              <w:spacing w:before="40" w:after="40"/>
              <w:rPr>
                <w:rFonts w:cs="Arial"/>
                <w:sz w:val="20"/>
                <w:szCs w:val="20"/>
              </w:rPr>
            </w:pPr>
            <w:r>
              <w:rPr>
                <w:rFonts w:cs="Arial"/>
                <w:sz w:val="20"/>
                <w:szCs w:val="20"/>
              </w:rPr>
              <w:t xml:space="preserve">select </w:t>
            </w:r>
            <w:r w:rsidRPr="00C3733F">
              <w:rPr>
                <w:rFonts w:cs="Arial"/>
                <w:b/>
                <w:i/>
                <w:sz w:val="20"/>
                <w:szCs w:val="20"/>
              </w:rPr>
              <w:t>bonding method</w:t>
            </w:r>
          </w:p>
        </w:tc>
        <w:tc>
          <w:tcPr>
            <w:tcW w:w="3969" w:type="dxa"/>
            <w:tcBorders>
              <w:top w:val="single" w:sz="6" w:space="0" w:color="auto"/>
              <w:bottom w:val="single" w:sz="6" w:space="0" w:color="auto"/>
            </w:tcBorders>
            <w:shd w:val="clear" w:color="auto" w:fill="FFFFFF" w:themeFill="background1"/>
          </w:tcPr>
          <w:p w:rsidR="00BD2675" w:rsidRPr="00640F2C" w:rsidRDefault="00BD2675" w:rsidP="005A6CF1">
            <w:pPr>
              <w:spacing w:before="40" w:after="40"/>
              <w:rPr>
                <w:rFonts w:cs="Arial"/>
                <w:sz w:val="20"/>
                <w:szCs w:val="20"/>
              </w:rPr>
            </w:pPr>
            <w:r w:rsidRPr="00C3733F">
              <w:rPr>
                <w:rFonts w:cs="Arial"/>
                <w:b/>
                <w:i/>
                <w:sz w:val="20"/>
                <w:szCs w:val="20"/>
              </w:rPr>
              <w:t>bonding method</w:t>
            </w:r>
            <w:r>
              <w:rPr>
                <w:rFonts w:cs="Arial"/>
                <w:b/>
                <w:i/>
                <w:sz w:val="20"/>
                <w:szCs w:val="20"/>
              </w:rPr>
              <w:t xml:space="preserve"> </w:t>
            </w:r>
            <w:r>
              <w:rPr>
                <w:rFonts w:cs="Arial"/>
                <w:sz w:val="20"/>
                <w:szCs w:val="20"/>
              </w:rPr>
              <w:t>is se</w:t>
            </w:r>
            <w:r w:rsidR="00CC1DF2">
              <w:rPr>
                <w:rFonts w:cs="Arial"/>
                <w:sz w:val="20"/>
                <w:szCs w:val="20"/>
              </w:rPr>
              <w:t>lected according to topping being used and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check</w:t>
            </w:r>
            <w:r w:rsidR="00EC64ED">
              <w:rPr>
                <w:rFonts w:cs="Arial"/>
                <w:sz w:val="20"/>
                <w:szCs w:val="20"/>
              </w:rPr>
              <w:t xml:space="preserve"> existing surface</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r w:rsidRPr="00D57FB0">
              <w:rPr>
                <w:rFonts w:cs="Arial"/>
                <w:sz w:val="20"/>
                <w:szCs w:val="20"/>
              </w:rPr>
              <w:t>existing surface is ready to receive bonding agent</w:t>
            </w:r>
            <w:r w:rsidR="00CC1DF2">
              <w:rPr>
                <w:rFonts w:cs="Arial"/>
                <w:sz w:val="20"/>
                <w:szCs w:val="20"/>
              </w:rPr>
              <w:t xml:space="preserve">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 xml:space="preserve">apply </w:t>
            </w:r>
            <w:r w:rsidRPr="00640F2C">
              <w:rPr>
                <w:rFonts w:cs="Arial"/>
                <w:b/>
                <w:i/>
                <w:sz w:val="20"/>
                <w:szCs w:val="20"/>
              </w:rPr>
              <w:t>bonding agent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640F2C">
              <w:rPr>
                <w:rFonts w:cs="Arial"/>
                <w:b/>
                <w:i/>
                <w:sz w:val="20"/>
                <w:szCs w:val="20"/>
              </w:rPr>
              <w:t>bonding agent</w:t>
            </w:r>
            <w:r>
              <w:rPr>
                <w:rFonts w:cs="Arial"/>
                <w:sz w:val="20"/>
                <w:szCs w:val="20"/>
              </w:rPr>
              <w:t xml:space="preserve"> is applied according to manufacturers' </w:t>
            </w:r>
            <w:r w:rsidR="00CC1DF2">
              <w:rPr>
                <w:rFonts w:cs="Arial"/>
                <w:sz w:val="20"/>
                <w:szCs w:val="20"/>
              </w:rPr>
              <w:t>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use </w:t>
            </w:r>
            <w:r w:rsidR="00CC1DF2">
              <w:rPr>
                <w:rFonts w:cs="Arial"/>
                <w:sz w:val="20"/>
                <w:szCs w:val="20"/>
              </w:rPr>
              <w:t>separation product</w:t>
            </w:r>
            <w:r>
              <w:rPr>
                <w:rFonts w:cs="Arial"/>
                <w:sz w:val="20"/>
                <w:szCs w:val="20"/>
              </w:rPr>
              <w:t xml:space="preserve"> on non-bonded areas</w:t>
            </w:r>
          </w:p>
        </w:tc>
        <w:tc>
          <w:tcPr>
            <w:tcW w:w="3969" w:type="dxa"/>
            <w:tcBorders>
              <w:top w:val="single" w:sz="6" w:space="0" w:color="auto"/>
              <w:bottom w:val="single" w:sz="6" w:space="0" w:color="auto"/>
            </w:tcBorders>
            <w:shd w:val="clear" w:color="auto" w:fill="FFFFFF" w:themeFill="background1"/>
          </w:tcPr>
          <w:p w:rsidR="00BD2675" w:rsidRDefault="00CC1DF2" w:rsidP="005A6CF1">
            <w:pPr>
              <w:spacing w:before="40" w:after="40"/>
              <w:rPr>
                <w:rFonts w:cs="Arial"/>
                <w:sz w:val="20"/>
                <w:szCs w:val="20"/>
              </w:rPr>
            </w:pPr>
            <w:r>
              <w:rPr>
                <w:rFonts w:cs="Arial"/>
                <w:sz w:val="20"/>
                <w:szCs w:val="20"/>
              </w:rPr>
              <w:t>separation product</w:t>
            </w:r>
            <w:r w:rsidR="00BD2675">
              <w:rPr>
                <w:rFonts w:cs="Arial"/>
                <w:sz w:val="20"/>
                <w:szCs w:val="20"/>
              </w:rPr>
              <w:t xml:space="preserve"> on non-bonded areas is used to create a</w:t>
            </w:r>
            <w:r w:rsidR="0069548B">
              <w:rPr>
                <w:rFonts w:cs="Arial"/>
                <w:sz w:val="20"/>
                <w:szCs w:val="20"/>
              </w:rPr>
              <w:t>n</w:t>
            </w:r>
            <w:r w:rsidR="00BD2675">
              <w:rPr>
                <w:rFonts w:cs="Arial"/>
                <w:sz w:val="20"/>
                <w:szCs w:val="20"/>
              </w:rPr>
              <w:t xml:space="preserve"> </w:t>
            </w:r>
            <w:r>
              <w:rPr>
                <w:rFonts w:cs="Arial"/>
                <w:sz w:val="20"/>
                <w:szCs w:val="20"/>
              </w:rPr>
              <w:t>un-bonded</w:t>
            </w:r>
            <w:r w:rsidR="00BD2675">
              <w:rPr>
                <w:rFonts w:cs="Arial"/>
                <w:sz w:val="20"/>
                <w:szCs w:val="20"/>
              </w:rPr>
              <w:t xml:space="preserve"> </w:t>
            </w:r>
            <w:r>
              <w:rPr>
                <w:rFonts w:cs="Arial"/>
                <w:sz w:val="20"/>
                <w:szCs w:val="20"/>
              </w:rPr>
              <w:t>topping</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640F2C">
              <w:rPr>
                <w:rFonts w:cs="Arial"/>
                <w:sz w:val="20"/>
                <w:szCs w:val="20"/>
              </w:rPr>
              <w:t>install topping</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topping is installed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640F2C" w:rsidRDefault="00BD2675" w:rsidP="005A4504">
            <w:pPr>
              <w:keepNext/>
              <w:keepLines/>
              <w:spacing w:before="40" w:after="40"/>
              <w:rPr>
                <w:rFonts w:cs="Arial"/>
                <w:sz w:val="20"/>
                <w:szCs w:val="20"/>
              </w:rPr>
            </w:pPr>
            <w:r>
              <w:rPr>
                <w:rFonts w:cs="Arial"/>
                <w:sz w:val="20"/>
                <w:szCs w:val="20"/>
              </w:rPr>
              <w:t>cure toppings</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toppings are cured according to topping material used</w:t>
            </w:r>
            <w:r w:rsidR="00CC1DF2">
              <w:rPr>
                <w:rFonts w:cs="Arial"/>
                <w:sz w:val="20"/>
                <w:szCs w:val="20"/>
              </w:rPr>
              <w:t xml:space="preserve"> </w:t>
            </w:r>
            <w:r w:rsidR="003A57BA">
              <w:rPr>
                <w:rFonts w:cs="Arial"/>
                <w:sz w:val="20"/>
                <w:szCs w:val="20"/>
              </w:rPr>
              <w:t xml:space="preserve">and </w:t>
            </w:r>
            <w:r w:rsidR="00CC1DF2">
              <w:rPr>
                <w:rFonts w:cs="Arial"/>
                <w:sz w:val="20"/>
                <w:szCs w:val="20"/>
              </w:rPr>
              <w:t>according to manufacturers’ instructions</w:t>
            </w:r>
          </w:p>
        </w:tc>
      </w:tr>
    </w:tbl>
    <w:p w:rsidR="00BD2675" w:rsidRDefault="00BD2675" w:rsidP="005A6CF1">
      <w:pPr>
        <w:spacing w:before="40" w:after="40"/>
        <w:rPr>
          <w:sz w:val="20"/>
          <w:highlight w:val="yellow"/>
        </w:rPr>
      </w:pPr>
    </w:p>
    <w:p w:rsidR="00196136" w:rsidRPr="00B63B83" w:rsidRDefault="00196136"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6136" w:rsidRPr="00C3733F" w:rsidRDefault="00196136" w:rsidP="005A4504">
      <w:pPr>
        <w:keepNext/>
        <w:keepLines/>
        <w:spacing w:before="40" w:after="40"/>
        <w:rPr>
          <w:rFonts w:cs="Arial"/>
          <w:sz w:val="20"/>
          <w:szCs w:val="20"/>
          <w:lang w:eastAsia="fr-CA"/>
        </w:rPr>
      </w:pPr>
      <w:r w:rsidRPr="00C3733F">
        <w:rPr>
          <w:rFonts w:cs="Arial"/>
          <w:b/>
          <w:i/>
          <w:sz w:val="20"/>
          <w:szCs w:val="20"/>
        </w:rPr>
        <w:t>bonding method</w:t>
      </w:r>
      <w:r>
        <w:rPr>
          <w:rFonts w:cs="Arial"/>
          <w:b/>
          <w:i/>
          <w:sz w:val="20"/>
          <w:szCs w:val="20"/>
        </w:rPr>
        <w:t xml:space="preserve">s </w:t>
      </w:r>
      <w:r>
        <w:rPr>
          <w:rFonts w:cs="Arial"/>
          <w:sz w:val="20"/>
          <w:szCs w:val="20"/>
        </w:rPr>
        <w:t>include: installing studs, installing rebar, applying latex, scrubbing slurry into surface</w:t>
      </w:r>
    </w:p>
    <w:p w:rsidR="00196136" w:rsidRDefault="00196136" w:rsidP="005A4504">
      <w:pPr>
        <w:keepNext/>
        <w:keepLines/>
        <w:spacing w:before="40" w:after="40"/>
        <w:rPr>
          <w:rFonts w:cs="Arial"/>
          <w:sz w:val="20"/>
          <w:szCs w:val="20"/>
          <w:lang w:eastAsia="fr-CA"/>
        </w:rPr>
      </w:pPr>
      <w:proofErr w:type="gramStart"/>
      <w:r w:rsidRPr="00692DD1">
        <w:rPr>
          <w:rFonts w:cs="Arial"/>
          <w:b/>
          <w:i/>
          <w:sz w:val="20"/>
          <w:szCs w:val="20"/>
        </w:rPr>
        <w:t>bonding</w:t>
      </w:r>
      <w:proofErr w:type="gramEnd"/>
      <w:r w:rsidRPr="00692DD1">
        <w:rPr>
          <w:rFonts w:cs="Arial"/>
          <w:b/>
          <w:i/>
          <w:sz w:val="20"/>
          <w:szCs w:val="20"/>
        </w:rPr>
        <w:t xml:space="preserve"> agent</w:t>
      </w:r>
      <w:r w:rsidR="007D4EE5">
        <w:rPr>
          <w:rFonts w:cs="Arial"/>
          <w:b/>
          <w:i/>
          <w:sz w:val="20"/>
          <w:szCs w:val="20"/>
        </w:rPr>
        <w:t>s</w:t>
      </w:r>
      <w:r w:rsidRPr="00196136">
        <w:rPr>
          <w:rFonts w:cs="Arial"/>
          <w:sz w:val="20"/>
          <w:szCs w:val="20"/>
        </w:rPr>
        <w:t xml:space="preserve"> </w:t>
      </w:r>
      <w:r>
        <w:rPr>
          <w:sz w:val="20"/>
        </w:rPr>
        <w:t>include: latex modified, cement slurry mix,</w:t>
      </w:r>
      <w:r w:rsidRPr="00692DD1">
        <w:rPr>
          <w:sz w:val="20"/>
        </w:rPr>
        <w:t xml:space="preserve"> epoxy</w:t>
      </w:r>
      <w:r>
        <w:rPr>
          <w:sz w:val="20"/>
        </w:rPr>
        <w:t xml:space="preserve"> (high and low viscosity)</w:t>
      </w:r>
    </w:p>
    <w:p w:rsidR="00196136" w:rsidRPr="003A4A8F" w:rsidRDefault="00196136"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F-1</w:t>
            </w:r>
            <w:r w:rsidR="00BB759F">
              <w:rPr>
                <w:sz w:val="20"/>
              </w:rPr>
              <w:t>7</w:t>
            </w:r>
            <w:r>
              <w:rPr>
                <w:sz w:val="20"/>
              </w:rPr>
              <w:t>.04.01L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demonstrate knowledge of bonded and non-bonded toppings</w:t>
            </w:r>
            <w:r w:rsidR="00CF1A3C">
              <w:rPr>
                <w:sz w:val="20"/>
              </w:rPr>
              <w:t xml:space="preserve"> and the</w:t>
            </w:r>
            <w:r w:rsidR="00723C1B">
              <w:rPr>
                <w:sz w:val="20"/>
              </w:rPr>
              <w:t>ir</w:t>
            </w:r>
            <w:r w:rsidR="00CF1A3C">
              <w:rPr>
                <w:sz w:val="20"/>
              </w:rPr>
              <w:t xml:space="preserve"> applications and procedures for use</w:t>
            </w:r>
          </w:p>
        </w:tc>
        <w:tc>
          <w:tcPr>
            <w:tcW w:w="3969" w:type="dxa"/>
            <w:tcBorders>
              <w:top w:val="single" w:sz="6" w:space="0" w:color="auto"/>
              <w:bottom w:val="single" w:sz="6" w:space="0" w:color="auto"/>
            </w:tcBorders>
            <w:shd w:val="clear" w:color="auto" w:fill="FFFFFF" w:themeFill="background1"/>
          </w:tcPr>
          <w:p w:rsidR="00BD2675" w:rsidRPr="00CA459A" w:rsidRDefault="00BD2675" w:rsidP="005A4504">
            <w:pPr>
              <w:keepNext/>
              <w:keepLines/>
              <w:spacing w:before="40" w:after="40"/>
              <w:rPr>
                <w:sz w:val="20"/>
              </w:rPr>
            </w:pPr>
            <w:r>
              <w:rPr>
                <w:sz w:val="20"/>
              </w:rPr>
              <w:t xml:space="preserve">identify </w:t>
            </w:r>
            <w:r w:rsidRPr="00CA459A">
              <w:rPr>
                <w:b/>
                <w:i/>
                <w:sz w:val="20"/>
              </w:rPr>
              <w:t>types of</w:t>
            </w:r>
            <w:r w:rsidRPr="00795F4F">
              <w:rPr>
                <w:sz w:val="20"/>
              </w:rPr>
              <w:t xml:space="preserve"> </w:t>
            </w:r>
            <w:r w:rsidRPr="00795F4F">
              <w:rPr>
                <w:b/>
                <w:i/>
                <w:sz w:val="20"/>
              </w:rPr>
              <w:t>toppings</w:t>
            </w:r>
            <w:r w:rsidRPr="00795F4F">
              <w:rPr>
                <w:sz w:val="20"/>
              </w:rPr>
              <w:t xml:space="preserve"> </w:t>
            </w:r>
            <w:r>
              <w:rPr>
                <w:sz w:val="20"/>
              </w:rPr>
              <w:t>for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identify </w:t>
            </w:r>
            <w:r w:rsidRPr="00311E19">
              <w:rPr>
                <w:b/>
                <w:i/>
                <w:sz w:val="20"/>
              </w:rPr>
              <w:t>bonding agents</w:t>
            </w:r>
            <w:r w:rsidR="00CC1DF2">
              <w:rPr>
                <w:b/>
                <w:i/>
                <w:sz w:val="20"/>
              </w:rPr>
              <w:t>,</w:t>
            </w:r>
            <w:r>
              <w:rPr>
                <w:sz w:val="20"/>
              </w:rPr>
              <w:t xml:space="preserve"> their application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F-1</w:t>
            </w:r>
            <w:r w:rsidR="00BB759F">
              <w:rPr>
                <w:sz w:val="20"/>
              </w:rPr>
              <w:t>7</w:t>
            </w:r>
            <w:r>
              <w:rPr>
                <w:sz w:val="20"/>
              </w:rPr>
              <w:t>.04.02L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demonstrate knowledge of the application and procedure used to apply bonded and non-bonded toppings</w:t>
            </w:r>
          </w:p>
        </w:tc>
        <w:tc>
          <w:tcPr>
            <w:tcW w:w="3969" w:type="dxa"/>
            <w:tcBorders>
              <w:top w:val="single" w:sz="6" w:space="0" w:color="auto"/>
              <w:bottom w:val="single" w:sz="6" w:space="0" w:color="auto"/>
            </w:tcBorders>
            <w:shd w:val="clear" w:color="auto" w:fill="FFFFFF" w:themeFill="background1"/>
          </w:tcPr>
          <w:p w:rsidR="00BD2675" w:rsidRPr="00AB3850" w:rsidRDefault="00BD2675" w:rsidP="005A6CF1">
            <w:pPr>
              <w:spacing w:before="40" w:after="40"/>
              <w:rPr>
                <w:sz w:val="20"/>
              </w:rPr>
            </w:pPr>
            <w:r>
              <w:rPr>
                <w:sz w:val="20"/>
              </w:rPr>
              <w:t xml:space="preserve">identify </w:t>
            </w:r>
            <w:r w:rsidRPr="00795F4F">
              <w:rPr>
                <w:b/>
                <w:i/>
                <w:sz w:val="20"/>
              </w:rPr>
              <w:t>topping reinforcement</w:t>
            </w:r>
            <w:r>
              <w:rPr>
                <w:b/>
                <w:i/>
                <w:sz w:val="20"/>
              </w:rPr>
              <w:t>s</w:t>
            </w:r>
            <w:r>
              <w:rPr>
                <w:sz w:val="20"/>
              </w:rPr>
              <w:t xml:space="preserve"> and describe their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311E19" w:rsidRDefault="00BD2675" w:rsidP="005A6CF1">
            <w:pPr>
              <w:spacing w:before="40" w:after="40"/>
              <w:rPr>
                <w:sz w:val="20"/>
              </w:rPr>
            </w:pPr>
            <w:r>
              <w:rPr>
                <w:sz w:val="20"/>
              </w:rPr>
              <w:t xml:space="preserve">identify </w:t>
            </w:r>
            <w:r w:rsidRPr="00311E19">
              <w:rPr>
                <w:b/>
                <w:i/>
                <w:sz w:val="20"/>
              </w:rPr>
              <w:t>bonding methods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describe </w:t>
            </w:r>
            <w:r w:rsidRPr="00795F4F">
              <w:rPr>
                <w:sz w:val="20"/>
              </w:rPr>
              <w:t xml:space="preserve">curing methods for </w:t>
            </w:r>
            <w:r>
              <w:rPr>
                <w:sz w:val="20"/>
              </w:rPr>
              <w:t>bonded and non-bonded</w:t>
            </w:r>
            <w:r w:rsidRPr="00795F4F">
              <w:rPr>
                <w:sz w:val="20"/>
              </w:rPr>
              <w:t xml:space="preserve"> toppings</w:t>
            </w:r>
          </w:p>
        </w:tc>
      </w:tr>
      <w:tr w:rsidR="00357253" w:rsidRPr="000B740C" w:rsidTr="00390EA3">
        <w:trPr>
          <w:cantSplit/>
        </w:trPr>
        <w:tc>
          <w:tcPr>
            <w:tcW w:w="1668" w:type="dxa"/>
            <w:tcBorders>
              <w:top w:val="single" w:sz="6" w:space="0" w:color="auto"/>
              <w:bottom w:val="single" w:sz="6" w:space="0" w:color="auto"/>
            </w:tcBorders>
            <w:shd w:val="clear" w:color="auto" w:fill="FFFFFF" w:themeFill="background1"/>
          </w:tcPr>
          <w:p w:rsidR="00357253" w:rsidRPr="000A51AC" w:rsidRDefault="00357253"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57253" w:rsidRPr="000A51AC" w:rsidRDefault="00357253"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57253" w:rsidRDefault="00357253" w:rsidP="005A4504">
            <w:pPr>
              <w:keepNext/>
              <w:keepLines/>
              <w:spacing w:before="40" w:after="40"/>
              <w:rPr>
                <w:sz w:val="20"/>
              </w:rPr>
            </w:pPr>
            <w:r>
              <w:rPr>
                <w:sz w:val="20"/>
              </w:rPr>
              <w:t>describe safe work practices pertaining to the use of seamless systems</w:t>
            </w:r>
          </w:p>
        </w:tc>
      </w:tr>
    </w:tbl>
    <w:p w:rsidR="00BD2675" w:rsidRPr="00B748D4" w:rsidRDefault="00BD2675" w:rsidP="005A6CF1">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6136" w:rsidRPr="003A4A8F" w:rsidRDefault="00196136" w:rsidP="005A4504">
      <w:pPr>
        <w:keepNext/>
        <w:keepLines/>
        <w:spacing w:before="40" w:after="40"/>
        <w:rPr>
          <w:rFonts w:cs="Arial"/>
          <w:sz w:val="20"/>
          <w:szCs w:val="20"/>
          <w:lang w:eastAsia="fr-CA"/>
        </w:rPr>
      </w:pPr>
      <w:r w:rsidRPr="00CA459A">
        <w:rPr>
          <w:b/>
          <w:i/>
          <w:sz w:val="20"/>
        </w:rPr>
        <w:t>types of</w:t>
      </w:r>
      <w:r w:rsidRPr="00795F4F">
        <w:rPr>
          <w:sz w:val="20"/>
        </w:rPr>
        <w:t xml:space="preserve"> </w:t>
      </w:r>
      <w:r w:rsidRPr="00795F4F">
        <w:rPr>
          <w:b/>
          <w:i/>
          <w:sz w:val="20"/>
        </w:rPr>
        <w:t>toppings</w:t>
      </w:r>
      <w:r w:rsidRPr="00795F4F">
        <w:rPr>
          <w:sz w:val="20"/>
        </w:rPr>
        <w:t xml:space="preserve"> </w:t>
      </w:r>
      <w:r>
        <w:rPr>
          <w:sz w:val="20"/>
        </w:rPr>
        <w:t>include:</w:t>
      </w:r>
      <w:r w:rsidRPr="00795F4F">
        <w:rPr>
          <w:sz w:val="20"/>
        </w:rPr>
        <w:t xml:space="preserve"> pre-mixed topping</w:t>
      </w:r>
      <w:r>
        <w:rPr>
          <w:sz w:val="20"/>
        </w:rPr>
        <w:t>, modified concrete, grout</w:t>
      </w:r>
    </w:p>
    <w:p w:rsidR="00196136" w:rsidRDefault="00196136" w:rsidP="005A4504">
      <w:pPr>
        <w:keepNext/>
        <w:keepLines/>
        <w:spacing w:before="40" w:after="40"/>
        <w:rPr>
          <w:rFonts w:cs="Arial"/>
          <w:sz w:val="20"/>
          <w:szCs w:val="20"/>
          <w:lang w:eastAsia="fr-CA"/>
        </w:rPr>
      </w:pPr>
      <w:r w:rsidRPr="00692DD1">
        <w:rPr>
          <w:rFonts w:cs="Arial"/>
          <w:b/>
          <w:i/>
          <w:sz w:val="20"/>
          <w:szCs w:val="20"/>
        </w:rPr>
        <w:t>bonding agents</w:t>
      </w:r>
      <w:r w:rsidRPr="00692DD1">
        <w:rPr>
          <w:sz w:val="20"/>
        </w:rPr>
        <w:t xml:space="preserve"> </w:t>
      </w:r>
      <w:r>
        <w:rPr>
          <w:sz w:val="20"/>
        </w:rPr>
        <w:t>include: latex modified, cement slurry mix,</w:t>
      </w:r>
      <w:r w:rsidRPr="00692DD1">
        <w:rPr>
          <w:sz w:val="20"/>
        </w:rPr>
        <w:t xml:space="preserve"> epoxy</w:t>
      </w:r>
      <w:r>
        <w:rPr>
          <w:sz w:val="20"/>
        </w:rPr>
        <w:t xml:space="preserve"> (high and low viscosity)</w:t>
      </w:r>
    </w:p>
    <w:p w:rsidR="00196136" w:rsidRDefault="00196136" w:rsidP="005A4504">
      <w:pPr>
        <w:keepNext/>
        <w:keepLines/>
        <w:spacing w:before="40" w:after="40"/>
        <w:rPr>
          <w:sz w:val="20"/>
        </w:rPr>
      </w:pPr>
      <w:r w:rsidRPr="00795F4F">
        <w:rPr>
          <w:b/>
          <w:i/>
          <w:sz w:val="20"/>
        </w:rPr>
        <w:t>topping reinforcement</w:t>
      </w:r>
      <w:r w:rsidRPr="00795F4F">
        <w:rPr>
          <w:sz w:val="20"/>
        </w:rPr>
        <w:t xml:space="preserve"> </w:t>
      </w:r>
      <w:r>
        <w:rPr>
          <w:sz w:val="20"/>
        </w:rPr>
        <w:t xml:space="preserve">includes: synthetic or steel </w:t>
      </w:r>
      <w:r w:rsidRPr="00795F4F">
        <w:rPr>
          <w:sz w:val="20"/>
        </w:rPr>
        <w:t>fibre, rebar</w:t>
      </w:r>
      <w:r>
        <w:rPr>
          <w:sz w:val="20"/>
        </w:rPr>
        <w:t xml:space="preserve">, </w:t>
      </w:r>
      <w:r w:rsidRPr="00795F4F">
        <w:rPr>
          <w:sz w:val="20"/>
        </w:rPr>
        <w:t>welded wire mesh</w:t>
      </w:r>
    </w:p>
    <w:p w:rsidR="00723C1B" w:rsidRPr="00C3733F" w:rsidRDefault="00723C1B" w:rsidP="005A4504">
      <w:pPr>
        <w:keepNext/>
        <w:keepLines/>
        <w:spacing w:before="40" w:after="40"/>
        <w:rPr>
          <w:rFonts w:cs="Arial"/>
          <w:sz w:val="20"/>
          <w:szCs w:val="20"/>
          <w:lang w:eastAsia="fr-CA"/>
        </w:rPr>
      </w:pPr>
      <w:r w:rsidRPr="00C3733F">
        <w:rPr>
          <w:rFonts w:cs="Arial"/>
          <w:b/>
          <w:i/>
          <w:sz w:val="20"/>
          <w:szCs w:val="20"/>
        </w:rPr>
        <w:t>bonding method</w:t>
      </w:r>
      <w:r>
        <w:rPr>
          <w:rFonts w:cs="Arial"/>
          <w:b/>
          <w:i/>
          <w:sz w:val="20"/>
          <w:szCs w:val="20"/>
        </w:rPr>
        <w:t xml:space="preserve">s </w:t>
      </w:r>
      <w:r>
        <w:rPr>
          <w:rFonts w:cs="Arial"/>
          <w:sz w:val="20"/>
          <w:szCs w:val="20"/>
        </w:rPr>
        <w:t>include: installing studs, installing rebar, applying latex, scrubbing slurry into surface</w:t>
      </w:r>
    </w:p>
    <w:p w:rsidR="00BD2675" w:rsidRDefault="00BD2675" w:rsidP="005A6CF1">
      <w:pPr>
        <w:spacing w:before="40" w:after="40"/>
        <w:rPr>
          <w:rFonts w:cs="Arial"/>
          <w:sz w:val="20"/>
          <w:szCs w:val="20"/>
          <w:lang w:eastAsia="fr-CA"/>
        </w:rPr>
      </w:pPr>
    </w:p>
    <w:p w:rsidR="00BD2675" w:rsidRPr="003A4A8F"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BB759F">
              <w:rPr>
                <w:rFonts w:ascii="Franklin Gothic Demi Cond" w:hAnsi="Franklin Gothic Demi Cond" w:cs="Open Sans Condensed"/>
                <w:sz w:val="28"/>
              </w:rPr>
              <w:t>7</w:t>
            </w:r>
            <w:r>
              <w:rPr>
                <w:rFonts w:ascii="Franklin Gothic Demi Cond" w:hAnsi="Franklin Gothic Demi Cond" w:cs="Open Sans Condensed"/>
                <w:sz w:val="28"/>
              </w:rPr>
              <w:t>.05</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proofErr w:type="spellStart"/>
            <w:r>
              <w:rPr>
                <w:rFonts w:ascii="Franklin Gothic Demi Cond" w:hAnsi="Franklin Gothic Demi Cond" w:cs="Open Sans Condensed"/>
                <w:sz w:val="28"/>
              </w:rPr>
              <w:t>Parges</w:t>
            </w:r>
            <w:proofErr w:type="spellEnd"/>
            <w:r>
              <w:rPr>
                <w:rFonts w:ascii="Franklin Gothic Demi Cond" w:hAnsi="Franklin Gothic Demi Cond" w:cs="Open Sans Condensed"/>
                <w:sz w:val="28"/>
              </w:rPr>
              <w:t xml:space="preserve"> vertical surfaces</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Continuous Learning</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 xml:space="preserve">select </w:t>
            </w:r>
            <w:proofErr w:type="spellStart"/>
            <w:r>
              <w:rPr>
                <w:rFonts w:cs="Arial"/>
                <w:sz w:val="20"/>
                <w:szCs w:val="20"/>
              </w:rPr>
              <w:t>parging</w:t>
            </w:r>
            <w:proofErr w:type="spellEnd"/>
            <w:r>
              <w:rPr>
                <w:rFonts w:cs="Arial"/>
                <w:sz w:val="20"/>
                <w:szCs w:val="20"/>
              </w:rPr>
              <w:t xml:space="preserve"> </w:t>
            </w:r>
            <w:r w:rsidRPr="00736153">
              <w:rPr>
                <w:rFonts w:cs="Arial"/>
                <w:sz w:val="20"/>
                <w:szCs w:val="20"/>
              </w:rPr>
              <w:t>material</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proofErr w:type="spellStart"/>
            <w:r>
              <w:rPr>
                <w:rFonts w:cs="Arial"/>
                <w:sz w:val="20"/>
                <w:szCs w:val="20"/>
              </w:rPr>
              <w:t>parging</w:t>
            </w:r>
            <w:proofErr w:type="spellEnd"/>
            <w:r>
              <w:rPr>
                <w:rFonts w:cs="Arial"/>
                <w:sz w:val="20"/>
                <w:szCs w:val="20"/>
              </w:rPr>
              <w:t xml:space="preserve"> material is selected according to </w:t>
            </w:r>
            <w:r w:rsidR="00515A9A">
              <w:rPr>
                <w:rFonts w:cs="Arial"/>
                <w:sz w:val="20"/>
                <w:szCs w:val="20"/>
              </w:rPr>
              <w:t>client and drawings and specification</w:t>
            </w:r>
            <w:r w:rsidR="00224E08">
              <w:rPr>
                <w:rFonts w:cs="Arial"/>
                <w:sz w:val="20"/>
                <w:szCs w:val="20"/>
              </w:rPr>
              <w: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select application method</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application method </w:t>
            </w:r>
            <w:r w:rsidR="00515A9A">
              <w:rPr>
                <w:rFonts w:cs="Arial"/>
                <w:sz w:val="20"/>
                <w:szCs w:val="20"/>
              </w:rPr>
              <w:t xml:space="preserve">is selected </w:t>
            </w:r>
            <w:r>
              <w:rPr>
                <w:rFonts w:cs="Arial"/>
                <w:sz w:val="20"/>
                <w:szCs w:val="20"/>
              </w:rPr>
              <w:t>according to client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 xml:space="preserve">mix </w:t>
            </w:r>
            <w:proofErr w:type="spellStart"/>
            <w:r>
              <w:rPr>
                <w:rFonts w:cs="Arial"/>
                <w:sz w:val="20"/>
                <w:szCs w:val="20"/>
              </w:rPr>
              <w:t>parging</w:t>
            </w:r>
            <w:proofErr w:type="spellEnd"/>
            <w:r>
              <w:rPr>
                <w:rFonts w:cs="Arial"/>
                <w:sz w:val="20"/>
                <w:szCs w:val="20"/>
              </w:rPr>
              <w:t xml:space="preserve"> material</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proofErr w:type="spellStart"/>
            <w:r>
              <w:rPr>
                <w:rFonts w:cs="Arial"/>
                <w:sz w:val="20"/>
                <w:szCs w:val="20"/>
              </w:rPr>
              <w:t>parging</w:t>
            </w:r>
            <w:proofErr w:type="spellEnd"/>
            <w:r>
              <w:rPr>
                <w:rFonts w:cs="Arial"/>
                <w:sz w:val="20"/>
                <w:szCs w:val="20"/>
              </w:rPr>
              <w:t xml:space="preserve"> material is mixed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F-1</w:t>
            </w:r>
            <w:r w:rsidR="00BB759F">
              <w:rPr>
                <w:rFonts w:cs="Arial"/>
                <w:sz w:val="20"/>
                <w:szCs w:val="20"/>
              </w:rPr>
              <w:t>7</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692DD1">
              <w:rPr>
                <w:rFonts w:cs="Arial"/>
                <w:sz w:val="20"/>
                <w:szCs w:val="20"/>
              </w:rPr>
              <w:t xml:space="preserve">apply </w:t>
            </w:r>
            <w:r w:rsidRPr="00FE76CA">
              <w:rPr>
                <w:rFonts w:cs="Arial"/>
                <w:b/>
                <w:i/>
                <w:sz w:val="20"/>
                <w:szCs w:val="20"/>
              </w:rPr>
              <w:t xml:space="preserve">finishing </w:t>
            </w:r>
            <w:r>
              <w:rPr>
                <w:rFonts w:cs="Arial"/>
                <w:b/>
                <w:i/>
                <w:sz w:val="20"/>
                <w:szCs w:val="20"/>
              </w:rPr>
              <w:t xml:space="preserve">and texturing </w:t>
            </w:r>
            <w:r w:rsidRPr="00FE76CA">
              <w:rPr>
                <w:rFonts w:cs="Arial"/>
                <w:b/>
                <w:i/>
                <w:sz w:val="20"/>
                <w:szCs w:val="20"/>
              </w:rPr>
              <w:t>methods</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4504">
            <w:pPr>
              <w:keepNext/>
              <w:keepLines/>
              <w:spacing w:before="40" w:after="40"/>
              <w:rPr>
                <w:rFonts w:cs="Arial"/>
                <w:sz w:val="20"/>
                <w:szCs w:val="20"/>
              </w:rPr>
            </w:pPr>
            <w:r w:rsidRPr="00FE76CA">
              <w:rPr>
                <w:rFonts w:cs="Arial"/>
                <w:b/>
                <w:i/>
                <w:sz w:val="20"/>
                <w:szCs w:val="20"/>
              </w:rPr>
              <w:t>finishing</w:t>
            </w:r>
            <w:r w:rsidR="00515A9A">
              <w:rPr>
                <w:rFonts w:cs="Arial"/>
                <w:b/>
                <w:i/>
                <w:sz w:val="20"/>
                <w:szCs w:val="20"/>
              </w:rPr>
              <w:t xml:space="preserve"> and texturing</w:t>
            </w:r>
            <w:r w:rsidRPr="00FE76CA">
              <w:rPr>
                <w:rFonts w:cs="Arial"/>
                <w:b/>
                <w:i/>
                <w:sz w:val="20"/>
                <w:szCs w:val="20"/>
              </w:rPr>
              <w:t xml:space="preserve"> methods</w:t>
            </w:r>
            <w:r>
              <w:rPr>
                <w:rFonts w:cs="Arial"/>
                <w:sz w:val="20"/>
                <w:szCs w:val="20"/>
              </w:rPr>
              <w:t xml:space="preserve"> are applied according to desired de</w:t>
            </w:r>
            <w:r w:rsidR="00EC64ED">
              <w:rPr>
                <w:rFonts w:cs="Arial"/>
                <w:sz w:val="20"/>
                <w:szCs w:val="20"/>
              </w:rPr>
              <w:t>sign</w:t>
            </w:r>
          </w:p>
        </w:tc>
      </w:tr>
    </w:tbl>
    <w:p w:rsidR="00BD2675" w:rsidRDefault="00BD2675" w:rsidP="005A6CF1">
      <w:pPr>
        <w:spacing w:before="40" w:after="40"/>
        <w:rPr>
          <w:sz w:val="20"/>
          <w:highlight w:val="yellow"/>
        </w:rPr>
      </w:pPr>
    </w:p>
    <w:p w:rsidR="007D4EE5" w:rsidRPr="00B63B83" w:rsidRDefault="007D4EE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sidRPr="00692DD1">
        <w:rPr>
          <w:rFonts w:cs="Arial"/>
          <w:sz w:val="20"/>
          <w:szCs w:val="20"/>
        </w:rPr>
        <w:t xml:space="preserve"> </w:t>
      </w:r>
    </w:p>
    <w:p w:rsidR="007D4EE5" w:rsidRDefault="007D4EE5" w:rsidP="005A4504">
      <w:pPr>
        <w:keepNext/>
        <w:keepLines/>
        <w:spacing w:before="40" w:after="40"/>
        <w:rPr>
          <w:rFonts w:cs="Arial"/>
          <w:sz w:val="20"/>
          <w:szCs w:val="20"/>
          <w:lang w:eastAsia="fr-CA"/>
        </w:rPr>
      </w:pPr>
      <w:r w:rsidRPr="00FE76CA">
        <w:rPr>
          <w:rFonts w:cs="Arial"/>
          <w:b/>
          <w:i/>
          <w:sz w:val="20"/>
          <w:szCs w:val="20"/>
        </w:rPr>
        <w:t xml:space="preserve">finishing </w:t>
      </w:r>
      <w:r>
        <w:rPr>
          <w:rFonts w:cs="Arial"/>
          <w:b/>
          <w:i/>
          <w:sz w:val="20"/>
          <w:szCs w:val="20"/>
        </w:rPr>
        <w:t xml:space="preserve">and texturing </w:t>
      </w:r>
      <w:r w:rsidRPr="00FE76CA">
        <w:rPr>
          <w:rFonts w:cs="Arial"/>
          <w:b/>
          <w:i/>
          <w:sz w:val="20"/>
          <w:szCs w:val="20"/>
        </w:rPr>
        <w:t>methods</w:t>
      </w:r>
      <w:r>
        <w:rPr>
          <w:rFonts w:cs="Arial"/>
          <w:b/>
          <w:i/>
          <w:sz w:val="20"/>
          <w:szCs w:val="20"/>
        </w:rPr>
        <w:t xml:space="preserve"> </w:t>
      </w:r>
      <w:r>
        <w:rPr>
          <w:rFonts w:cs="Arial"/>
          <w:sz w:val="20"/>
          <w:szCs w:val="20"/>
        </w:rPr>
        <w:t>include: trowelling, stencilling, combing,</w:t>
      </w:r>
      <w:r w:rsidRPr="002C2424">
        <w:rPr>
          <w:rFonts w:cs="Arial"/>
          <w:sz w:val="20"/>
          <w:szCs w:val="20"/>
        </w:rPr>
        <w:t xml:space="preserve"> </w:t>
      </w:r>
      <w:r w:rsidRPr="00692DD1">
        <w:rPr>
          <w:rFonts w:cs="Arial"/>
          <w:sz w:val="20"/>
          <w:szCs w:val="20"/>
        </w:rPr>
        <w:t>sponging, grinding</w:t>
      </w:r>
      <w:r>
        <w:rPr>
          <w:rFonts w:cs="Arial"/>
          <w:sz w:val="20"/>
          <w:szCs w:val="20"/>
        </w:rPr>
        <w:t xml:space="preserve">, </w:t>
      </w:r>
      <w:r w:rsidRPr="00692DD1">
        <w:rPr>
          <w:rFonts w:cs="Arial"/>
          <w:sz w:val="20"/>
          <w:szCs w:val="20"/>
        </w:rPr>
        <w:t>dry sacking</w:t>
      </w:r>
      <w:r>
        <w:rPr>
          <w:rFonts w:cs="Arial"/>
          <w:sz w:val="20"/>
          <w:szCs w:val="20"/>
        </w:rPr>
        <w:t xml:space="preserve">, adding colour, </w:t>
      </w:r>
      <w:proofErr w:type="spellStart"/>
      <w:r>
        <w:rPr>
          <w:rFonts w:cs="Arial"/>
          <w:sz w:val="20"/>
          <w:szCs w:val="20"/>
        </w:rPr>
        <w:t>darbying</w:t>
      </w:r>
      <w:proofErr w:type="spellEnd"/>
    </w:p>
    <w:p w:rsidR="007D4EE5" w:rsidRPr="003A4A8F" w:rsidRDefault="007D4EE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F-1</w:t>
            </w:r>
            <w:r w:rsidR="00BB759F">
              <w:rPr>
                <w:sz w:val="20"/>
              </w:rPr>
              <w:t>7</w:t>
            </w:r>
            <w:r>
              <w:rPr>
                <w:sz w:val="20"/>
              </w:rPr>
              <w:t>.05.01L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demonstrate knowledge of </w:t>
            </w:r>
            <w:proofErr w:type="spellStart"/>
            <w:r w:rsidR="003D7044">
              <w:rPr>
                <w:sz w:val="20"/>
              </w:rPr>
              <w:t>parging</w:t>
            </w:r>
            <w:proofErr w:type="spellEnd"/>
            <w:r w:rsidR="003D7044">
              <w:rPr>
                <w:sz w:val="20"/>
              </w:rPr>
              <w:t xml:space="preserve">, the </w:t>
            </w:r>
            <w:r>
              <w:rPr>
                <w:sz w:val="20"/>
              </w:rPr>
              <w:t>materials</w:t>
            </w:r>
            <w:r w:rsidR="003D7044">
              <w:rPr>
                <w:sz w:val="20"/>
              </w:rPr>
              <w:t>, application</w:t>
            </w:r>
            <w:r w:rsidR="00EC64ED">
              <w:rPr>
                <w:sz w:val="20"/>
              </w:rPr>
              <w:t xml:space="preserve"> and procedures used</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2813E5">
              <w:rPr>
                <w:sz w:val="20"/>
              </w:rPr>
              <w:t xml:space="preserve">types of </w:t>
            </w:r>
            <w:proofErr w:type="spellStart"/>
            <w:r w:rsidRPr="002813E5">
              <w:rPr>
                <w:sz w:val="20"/>
              </w:rPr>
              <w:t>parging</w:t>
            </w:r>
            <w:proofErr w:type="spellEnd"/>
            <w:r w:rsidRPr="002813E5">
              <w:rPr>
                <w:sz w:val="20"/>
              </w:rPr>
              <w:t xml:space="preserve"> materials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explain </w:t>
            </w:r>
            <w:r w:rsidRPr="002813E5">
              <w:rPr>
                <w:sz w:val="20"/>
              </w:rPr>
              <w:t xml:space="preserve">mixing methods for </w:t>
            </w:r>
            <w:proofErr w:type="spellStart"/>
            <w:r w:rsidRPr="002813E5">
              <w:rPr>
                <w:sz w:val="20"/>
              </w:rPr>
              <w:t>parging</w:t>
            </w:r>
            <w:proofErr w:type="spellEnd"/>
            <w:r>
              <w:rPr>
                <w:sz w:val="20"/>
              </w:rPr>
              <w:t xml:space="preserve"> materials</w:t>
            </w:r>
          </w:p>
        </w:tc>
      </w:tr>
      <w:tr w:rsidR="003D7044" w:rsidRPr="000B740C" w:rsidTr="00390EA3">
        <w:trPr>
          <w:cantSplit/>
        </w:trPr>
        <w:tc>
          <w:tcPr>
            <w:tcW w:w="1668" w:type="dxa"/>
            <w:tcBorders>
              <w:top w:val="single" w:sz="6" w:space="0" w:color="auto"/>
              <w:bottom w:val="single" w:sz="6" w:space="0" w:color="auto"/>
            </w:tcBorders>
            <w:shd w:val="clear" w:color="auto" w:fill="FFFFFF" w:themeFill="background1"/>
          </w:tcPr>
          <w:p w:rsidR="003D7044" w:rsidRPr="000A51AC" w:rsidRDefault="003D7044"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7044" w:rsidRPr="000A51AC" w:rsidRDefault="003D7044"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7044" w:rsidRDefault="003D7044" w:rsidP="005A6CF1">
            <w:pPr>
              <w:spacing w:before="40" w:after="40"/>
              <w:rPr>
                <w:sz w:val="20"/>
              </w:rPr>
            </w:pPr>
            <w:r>
              <w:rPr>
                <w:sz w:val="20"/>
              </w:rPr>
              <w:t xml:space="preserve">describe </w:t>
            </w:r>
            <w:proofErr w:type="spellStart"/>
            <w:r>
              <w:rPr>
                <w:sz w:val="20"/>
              </w:rPr>
              <w:t>parging</w:t>
            </w:r>
            <w:proofErr w:type="spellEnd"/>
            <w:r>
              <w:rPr>
                <w:sz w:val="20"/>
              </w:rPr>
              <w:t xml:space="preserve"> procedures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3D7044" w:rsidRDefault="00BD2675" w:rsidP="002C78AB">
            <w:pPr>
              <w:keepNext/>
              <w:keepLines/>
              <w:spacing w:before="40" w:after="40"/>
              <w:rPr>
                <w:sz w:val="20"/>
              </w:rPr>
            </w:pPr>
            <w:r>
              <w:rPr>
                <w:sz w:val="20"/>
              </w:rPr>
              <w:t xml:space="preserve">identify </w:t>
            </w:r>
            <w:r w:rsidRPr="002C2424">
              <w:rPr>
                <w:b/>
                <w:i/>
                <w:sz w:val="20"/>
              </w:rPr>
              <w:t>finishing and</w:t>
            </w:r>
            <w:r>
              <w:rPr>
                <w:sz w:val="20"/>
              </w:rPr>
              <w:t xml:space="preserve"> </w:t>
            </w:r>
            <w:r w:rsidRPr="00715E5B">
              <w:rPr>
                <w:b/>
                <w:i/>
                <w:sz w:val="20"/>
              </w:rPr>
              <w:t xml:space="preserve">texturing </w:t>
            </w:r>
            <w:r w:rsidRPr="00692DD1">
              <w:rPr>
                <w:rFonts w:cs="Arial"/>
                <w:b/>
                <w:i/>
                <w:sz w:val="20"/>
                <w:szCs w:val="20"/>
              </w:rPr>
              <w:t>methods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2C78AB">
            <w:pPr>
              <w:keepNext/>
              <w:keepLines/>
              <w:spacing w:before="40" w:after="40"/>
              <w:rPr>
                <w:sz w:val="20"/>
              </w:rPr>
            </w:pPr>
            <w:r>
              <w:rPr>
                <w:sz w:val="20"/>
              </w:rPr>
              <w:t>describe the use of colours, their application and procedures for use</w:t>
            </w:r>
          </w:p>
        </w:tc>
      </w:tr>
    </w:tbl>
    <w:p w:rsidR="00BD2675" w:rsidRPr="00B748D4" w:rsidRDefault="00BD2675" w:rsidP="002C78AB">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sidRPr="00692DD1">
        <w:rPr>
          <w:rFonts w:cs="Arial"/>
          <w:sz w:val="20"/>
          <w:szCs w:val="20"/>
        </w:rPr>
        <w:t xml:space="preserve"> </w:t>
      </w:r>
    </w:p>
    <w:p w:rsidR="00BD2675" w:rsidRDefault="00BD2675" w:rsidP="005A4504">
      <w:pPr>
        <w:keepNext/>
        <w:keepLines/>
        <w:spacing w:before="40" w:after="40"/>
        <w:rPr>
          <w:rFonts w:cs="Arial"/>
          <w:sz w:val="20"/>
          <w:szCs w:val="20"/>
          <w:lang w:eastAsia="fr-CA"/>
        </w:rPr>
      </w:pPr>
      <w:r w:rsidRPr="00FE76CA">
        <w:rPr>
          <w:rFonts w:cs="Arial"/>
          <w:b/>
          <w:i/>
          <w:sz w:val="20"/>
          <w:szCs w:val="20"/>
        </w:rPr>
        <w:t xml:space="preserve">finishing </w:t>
      </w:r>
      <w:r>
        <w:rPr>
          <w:rFonts w:cs="Arial"/>
          <w:b/>
          <w:i/>
          <w:sz w:val="20"/>
          <w:szCs w:val="20"/>
        </w:rPr>
        <w:t xml:space="preserve">and texturing </w:t>
      </w:r>
      <w:r w:rsidRPr="00FE76CA">
        <w:rPr>
          <w:rFonts w:cs="Arial"/>
          <w:b/>
          <w:i/>
          <w:sz w:val="20"/>
          <w:szCs w:val="20"/>
        </w:rPr>
        <w:t>methods</w:t>
      </w:r>
      <w:r>
        <w:rPr>
          <w:rFonts w:cs="Arial"/>
          <w:b/>
          <w:i/>
          <w:sz w:val="20"/>
          <w:szCs w:val="20"/>
        </w:rPr>
        <w:t xml:space="preserve"> </w:t>
      </w:r>
      <w:r>
        <w:rPr>
          <w:rFonts w:cs="Arial"/>
          <w:sz w:val="20"/>
          <w:szCs w:val="20"/>
        </w:rPr>
        <w:t>include: trowelling, stencilling, combing,</w:t>
      </w:r>
      <w:r w:rsidRPr="002C2424">
        <w:rPr>
          <w:rFonts w:cs="Arial"/>
          <w:sz w:val="20"/>
          <w:szCs w:val="20"/>
        </w:rPr>
        <w:t xml:space="preserve"> </w:t>
      </w:r>
      <w:r w:rsidRPr="00692DD1">
        <w:rPr>
          <w:rFonts w:cs="Arial"/>
          <w:sz w:val="20"/>
          <w:szCs w:val="20"/>
        </w:rPr>
        <w:t>sponging, grinding</w:t>
      </w:r>
      <w:r>
        <w:rPr>
          <w:rFonts w:cs="Arial"/>
          <w:sz w:val="20"/>
          <w:szCs w:val="20"/>
        </w:rPr>
        <w:t xml:space="preserve">, </w:t>
      </w:r>
      <w:r w:rsidRPr="00692DD1">
        <w:rPr>
          <w:rFonts w:cs="Arial"/>
          <w:sz w:val="20"/>
          <w:szCs w:val="20"/>
        </w:rPr>
        <w:t>dry sacking</w:t>
      </w:r>
      <w:r>
        <w:rPr>
          <w:rFonts w:cs="Arial"/>
          <w:sz w:val="20"/>
          <w:szCs w:val="20"/>
        </w:rPr>
        <w:t>, adding colour</w:t>
      </w:r>
      <w:r w:rsidR="00357253">
        <w:rPr>
          <w:rFonts w:cs="Arial"/>
          <w:sz w:val="20"/>
          <w:szCs w:val="20"/>
        </w:rPr>
        <w:t xml:space="preserve">, </w:t>
      </w:r>
      <w:proofErr w:type="spellStart"/>
      <w:r w:rsidR="00357253">
        <w:rPr>
          <w:rFonts w:cs="Arial"/>
          <w:sz w:val="20"/>
          <w:szCs w:val="20"/>
        </w:rPr>
        <w:t>darbying</w:t>
      </w:r>
      <w:proofErr w:type="spellEnd"/>
    </w:p>
    <w:p w:rsidR="00BD2675" w:rsidRPr="003A4A8F"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BD2675"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F-1</w:t>
            </w:r>
            <w:r w:rsidR="00BB759F">
              <w:rPr>
                <w:rFonts w:ascii="Franklin Gothic Demi Cond" w:hAnsi="Franklin Gothic Demi Cond" w:cs="Open Sans Condensed"/>
                <w:sz w:val="28"/>
              </w:rPr>
              <w:t>7</w:t>
            </w:r>
            <w:r>
              <w:rPr>
                <w:rFonts w:ascii="Franklin Gothic Demi Cond" w:hAnsi="Franklin Gothic Demi Cond" w:cs="Open Sans Condensed"/>
                <w:sz w:val="28"/>
              </w:rPr>
              <w:t>.06</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sidRPr="00802C39">
              <w:rPr>
                <w:rFonts w:ascii="Franklin Gothic Demi Cond" w:hAnsi="Franklin Gothic Demi Cond" w:cs="Open Sans Condensed"/>
                <w:sz w:val="28"/>
              </w:rPr>
              <w:t>Applies chemical surface treatment</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Continuous Learning, Thinking, Document Use</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4504">
            <w:pPr>
              <w:keepNext/>
              <w:keepLines/>
              <w:spacing w:before="40" w:after="40"/>
              <w:rPr>
                <w:rFonts w:cs="Arial"/>
                <w:sz w:val="20"/>
                <w:szCs w:val="20"/>
              </w:rPr>
            </w:pPr>
            <w:r>
              <w:rPr>
                <w:rFonts w:cs="Arial"/>
                <w:sz w:val="20"/>
                <w:szCs w:val="20"/>
              </w:rPr>
              <w:t>F</w:t>
            </w:r>
            <w:r w:rsidRPr="00CA6528">
              <w:rPr>
                <w:rFonts w:cs="Arial"/>
                <w:sz w:val="20"/>
                <w:szCs w:val="20"/>
              </w:rPr>
              <w:t>-</w:t>
            </w:r>
            <w:r>
              <w:rPr>
                <w:rFonts w:cs="Arial"/>
                <w:sz w:val="20"/>
                <w:szCs w:val="20"/>
              </w:rPr>
              <w:t>1</w:t>
            </w:r>
            <w:r w:rsidR="00BB759F">
              <w:rPr>
                <w:rFonts w:cs="Arial"/>
                <w:sz w:val="20"/>
                <w:szCs w:val="20"/>
              </w:rPr>
              <w:t>7</w:t>
            </w:r>
            <w:r w:rsidRPr="00CA6528">
              <w:rPr>
                <w:rFonts w:cs="Arial"/>
                <w:sz w:val="20"/>
                <w:szCs w:val="20"/>
              </w:rPr>
              <w:t>.0</w:t>
            </w:r>
            <w:r>
              <w:rPr>
                <w:rFonts w:cs="Arial"/>
                <w:sz w:val="20"/>
                <w:szCs w:val="20"/>
              </w:rPr>
              <w:t>6</w:t>
            </w:r>
            <w:r w:rsidRPr="00CA6528">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4504">
            <w:pPr>
              <w:keepNext/>
              <w:keepLines/>
              <w:spacing w:before="40" w:after="40"/>
              <w:rPr>
                <w:rFonts w:cs="Arial"/>
                <w:sz w:val="20"/>
                <w:szCs w:val="20"/>
              </w:rPr>
            </w:pPr>
            <w:r>
              <w:rPr>
                <w:rFonts w:cs="Arial"/>
                <w:sz w:val="20"/>
                <w:szCs w:val="20"/>
              </w:rPr>
              <w:t xml:space="preserve">determine type of </w:t>
            </w:r>
            <w:r w:rsidRPr="00E9183A">
              <w:rPr>
                <w:rFonts w:cs="Arial"/>
                <w:b/>
                <w:i/>
                <w:sz w:val="20"/>
                <w:szCs w:val="20"/>
              </w:rPr>
              <w:t>chemical surface treatment</w:t>
            </w:r>
          </w:p>
        </w:tc>
        <w:tc>
          <w:tcPr>
            <w:tcW w:w="3969" w:type="dxa"/>
            <w:tcBorders>
              <w:top w:val="single" w:sz="6" w:space="0" w:color="auto"/>
              <w:bottom w:val="single" w:sz="6" w:space="0" w:color="auto"/>
            </w:tcBorders>
            <w:shd w:val="clear" w:color="auto" w:fill="FFFFFF" w:themeFill="background1"/>
          </w:tcPr>
          <w:p w:rsidR="00BD2675" w:rsidRPr="00E9183A" w:rsidRDefault="00BD2675" w:rsidP="005A4504">
            <w:pPr>
              <w:keepNext/>
              <w:keepLines/>
              <w:spacing w:before="40" w:after="40"/>
              <w:rPr>
                <w:rFonts w:cs="Arial"/>
                <w:sz w:val="20"/>
                <w:szCs w:val="20"/>
              </w:rPr>
            </w:pPr>
            <w:r w:rsidRPr="00E9183A">
              <w:rPr>
                <w:rFonts w:cs="Arial"/>
                <w:b/>
                <w:i/>
                <w:sz w:val="20"/>
                <w:szCs w:val="20"/>
              </w:rPr>
              <w:t>chemical surface treatment</w:t>
            </w:r>
            <w:r>
              <w:rPr>
                <w:rFonts w:cs="Arial"/>
                <w:sz w:val="20"/>
                <w:szCs w:val="20"/>
              </w:rPr>
              <w:t xml:space="preserve"> is determined according to client instructions, and drawings and specifications</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Pr>
                <w:rFonts w:cs="Arial"/>
                <w:sz w:val="20"/>
                <w:szCs w:val="20"/>
              </w:rPr>
              <w:t>F</w:t>
            </w:r>
            <w:r w:rsidRPr="00CA6528">
              <w:rPr>
                <w:rFonts w:cs="Arial"/>
                <w:sz w:val="20"/>
                <w:szCs w:val="20"/>
              </w:rPr>
              <w:t>-</w:t>
            </w:r>
            <w:r>
              <w:rPr>
                <w:rFonts w:cs="Arial"/>
                <w:sz w:val="20"/>
                <w:szCs w:val="20"/>
              </w:rPr>
              <w:t>1</w:t>
            </w:r>
            <w:r w:rsidR="00BB759F">
              <w:rPr>
                <w:rFonts w:cs="Arial"/>
                <w:sz w:val="20"/>
                <w:szCs w:val="20"/>
              </w:rPr>
              <w:t>7</w:t>
            </w:r>
            <w:r w:rsidRPr="00CA6528">
              <w:rPr>
                <w:rFonts w:cs="Arial"/>
                <w:sz w:val="20"/>
                <w:szCs w:val="20"/>
              </w:rPr>
              <w:t>.0</w:t>
            </w:r>
            <w:r>
              <w:rPr>
                <w:rFonts w:cs="Arial"/>
                <w:sz w:val="20"/>
                <w:szCs w:val="20"/>
              </w:rPr>
              <w:t>6</w:t>
            </w:r>
            <w:r w:rsidRPr="00CA6528">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sidRPr="00CA6528">
              <w:rPr>
                <w:rFonts w:cs="Arial"/>
                <w:sz w:val="20"/>
                <w:szCs w:val="20"/>
              </w:rPr>
              <w:t xml:space="preserve">select and use </w:t>
            </w:r>
            <w:r w:rsidRPr="00E9183A">
              <w:rPr>
                <w:rFonts w:cs="Arial"/>
                <w:sz w:val="20"/>
                <w:szCs w:val="20"/>
              </w:rPr>
              <w:t>tools</w:t>
            </w:r>
            <w:r w:rsidRPr="00CA6528">
              <w:rPr>
                <w:rFonts w:cs="Arial"/>
                <w:sz w:val="20"/>
                <w:szCs w:val="20"/>
              </w:rPr>
              <w:t xml:space="preserve"> </w:t>
            </w:r>
            <w:r>
              <w:rPr>
                <w:rFonts w:cs="Arial"/>
                <w:sz w:val="20"/>
                <w:szCs w:val="20"/>
              </w:rPr>
              <w:t>and equipment</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sidRPr="00E9183A">
              <w:rPr>
                <w:rFonts w:cs="Arial"/>
                <w:sz w:val="20"/>
                <w:szCs w:val="20"/>
              </w:rPr>
              <w:t>tools</w:t>
            </w:r>
            <w:r w:rsidRPr="00CA6528">
              <w:rPr>
                <w:rFonts w:cs="Arial"/>
                <w:sz w:val="20"/>
                <w:szCs w:val="20"/>
              </w:rPr>
              <w:t xml:space="preserve"> </w:t>
            </w:r>
            <w:r>
              <w:rPr>
                <w:rFonts w:cs="Arial"/>
                <w:sz w:val="20"/>
                <w:szCs w:val="20"/>
              </w:rPr>
              <w:t>and equipment</w:t>
            </w:r>
            <w:r w:rsidRPr="00CA6528">
              <w:rPr>
                <w:rFonts w:cs="Arial"/>
                <w:sz w:val="20"/>
                <w:szCs w:val="20"/>
              </w:rPr>
              <w:t xml:space="preserve"> are selected and used according to </w:t>
            </w:r>
            <w:r>
              <w:rPr>
                <w:rFonts w:cs="Arial"/>
                <w:sz w:val="20"/>
                <w:szCs w:val="20"/>
              </w:rPr>
              <w:t>scope of work</w:t>
            </w:r>
          </w:p>
        </w:tc>
      </w:tr>
      <w:tr w:rsidR="00515A9A" w:rsidRPr="000B740C" w:rsidTr="00C931FB">
        <w:trPr>
          <w:cantSplit/>
        </w:trPr>
        <w:tc>
          <w:tcPr>
            <w:tcW w:w="1668" w:type="dxa"/>
            <w:tcBorders>
              <w:top w:val="single" w:sz="6" w:space="0" w:color="auto"/>
              <w:bottom w:val="single" w:sz="6" w:space="0" w:color="auto"/>
            </w:tcBorders>
            <w:shd w:val="clear" w:color="auto" w:fill="FFFFFF" w:themeFill="background1"/>
          </w:tcPr>
          <w:p w:rsidR="00515A9A" w:rsidRPr="00947932" w:rsidRDefault="00515A9A" w:rsidP="005A6CF1">
            <w:pPr>
              <w:spacing w:before="40" w:after="40"/>
              <w:rPr>
                <w:rFonts w:cs="Arial"/>
                <w:sz w:val="20"/>
                <w:szCs w:val="20"/>
              </w:rPr>
            </w:pPr>
            <w:r>
              <w:rPr>
                <w:rFonts w:cs="Arial"/>
                <w:sz w:val="20"/>
                <w:szCs w:val="20"/>
              </w:rPr>
              <w:t>F-17.</w:t>
            </w:r>
            <w:r w:rsidRPr="00947932">
              <w:rPr>
                <w:rFonts w:cs="Arial"/>
                <w:sz w:val="20"/>
                <w:szCs w:val="20"/>
              </w:rPr>
              <w:t>0</w:t>
            </w:r>
            <w:r>
              <w:rPr>
                <w:rFonts w:cs="Arial"/>
                <w:sz w:val="20"/>
                <w:szCs w:val="20"/>
              </w:rPr>
              <w:t>6.03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5A9A" w:rsidRDefault="00515A9A" w:rsidP="005A6CF1">
            <w:pPr>
              <w:spacing w:before="40" w:after="40"/>
              <w:rPr>
                <w:rFonts w:cs="Arial"/>
                <w:sz w:val="20"/>
                <w:szCs w:val="20"/>
              </w:rPr>
            </w:pPr>
            <w:r>
              <w:rPr>
                <w:rFonts w:cs="Arial"/>
                <w:sz w:val="20"/>
                <w:szCs w:val="20"/>
              </w:rPr>
              <w:t xml:space="preserve">verify </w:t>
            </w:r>
            <w:r w:rsidR="00B86EF4">
              <w:rPr>
                <w:rFonts w:cs="Arial"/>
                <w:sz w:val="20"/>
                <w:szCs w:val="20"/>
              </w:rPr>
              <w:t xml:space="preserve">the </w:t>
            </w:r>
            <w:r>
              <w:rPr>
                <w:rFonts w:cs="Arial"/>
                <w:sz w:val="20"/>
                <w:szCs w:val="20"/>
              </w:rPr>
              <w:t>surface</w:t>
            </w:r>
          </w:p>
        </w:tc>
        <w:tc>
          <w:tcPr>
            <w:tcW w:w="3969" w:type="dxa"/>
            <w:tcBorders>
              <w:top w:val="single" w:sz="6" w:space="0" w:color="auto"/>
              <w:bottom w:val="single" w:sz="6" w:space="0" w:color="auto"/>
            </w:tcBorders>
            <w:shd w:val="clear" w:color="auto" w:fill="FFFFFF" w:themeFill="background1"/>
          </w:tcPr>
          <w:p w:rsidR="00515A9A" w:rsidRDefault="00B86EF4" w:rsidP="005A6CF1">
            <w:pPr>
              <w:spacing w:before="40" w:after="40"/>
              <w:rPr>
                <w:rFonts w:cs="Arial"/>
                <w:sz w:val="20"/>
                <w:szCs w:val="20"/>
              </w:rPr>
            </w:pPr>
            <w:r>
              <w:rPr>
                <w:rFonts w:cs="Arial"/>
                <w:sz w:val="20"/>
                <w:szCs w:val="20"/>
              </w:rPr>
              <w:t xml:space="preserve">surface is verified for the </w:t>
            </w:r>
            <w:r w:rsidR="00515A9A">
              <w:rPr>
                <w:rFonts w:cs="Arial"/>
                <w:sz w:val="20"/>
                <w:szCs w:val="20"/>
              </w:rPr>
              <w:t xml:space="preserve">hardness and moisture condition of </w:t>
            </w:r>
            <w:r w:rsidR="00237FC8">
              <w:rPr>
                <w:rFonts w:cs="Arial"/>
                <w:sz w:val="20"/>
                <w:szCs w:val="20"/>
              </w:rPr>
              <w:t xml:space="preserve">the </w:t>
            </w:r>
            <w:r w:rsidR="00515A9A">
              <w:rPr>
                <w:rFonts w:cs="Arial"/>
                <w:sz w:val="20"/>
                <w:szCs w:val="20"/>
              </w:rPr>
              <w:t xml:space="preserve">concrete </w:t>
            </w:r>
            <w:r w:rsidR="00237FC8">
              <w:rPr>
                <w:rFonts w:cs="Arial"/>
                <w:sz w:val="20"/>
                <w:szCs w:val="20"/>
              </w:rPr>
              <w:t>according to manufacturers’ instructions</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Pr>
                <w:rFonts w:cs="Arial"/>
                <w:sz w:val="20"/>
                <w:szCs w:val="20"/>
              </w:rPr>
              <w:t>F</w:t>
            </w:r>
            <w:r w:rsidRPr="00CA6528">
              <w:rPr>
                <w:rFonts w:cs="Arial"/>
                <w:sz w:val="20"/>
                <w:szCs w:val="20"/>
              </w:rPr>
              <w:t>-</w:t>
            </w:r>
            <w:r>
              <w:rPr>
                <w:rFonts w:cs="Arial"/>
                <w:sz w:val="20"/>
                <w:szCs w:val="20"/>
              </w:rPr>
              <w:t>1</w:t>
            </w:r>
            <w:r w:rsidR="00BB759F">
              <w:rPr>
                <w:rFonts w:cs="Arial"/>
                <w:sz w:val="20"/>
                <w:szCs w:val="20"/>
              </w:rPr>
              <w:t>7</w:t>
            </w:r>
            <w:r w:rsidRPr="00CA6528">
              <w:rPr>
                <w:rFonts w:cs="Arial"/>
                <w:sz w:val="20"/>
                <w:szCs w:val="20"/>
              </w:rPr>
              <w:t>.0</w:t>
            </w:r>
            <w:r>
              <w:rPr>
                <w:rFonts w:cs="Arial"/>
                <w:sz w:val="20"/>
                <w:szCs w:val="20"/>
              </w:rPr>
              <w:t>6</w:t>
            </w:r>
            <w:r w:rsidRPr="00CA6528">
              <w:rPr>
                <w:rFonts w:cs="Arial"/>
                <w:sz w:val="20"/>
                <w:szCs w:val="20"/>
              </w:rPr>
              <w:t>.0</w:t>
            </w:r>
            <w:r>
              <w:rPr>
                <w:rFonts w:cs="Arial"/>
                <w:sz w:val="20"/>
                <w:szCs w:val="20"/>
              </w:rPr>
              <w:t>4</w:t>
            </w:r>
            <w:r w:rsidRPr="00CA6528">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Pr>
                <w:rFonts w:cs="Arial"/>
                <w:sz w:val="20"/>
                <w:szCs w:val="20"/>
              </w:rPr>
              <w:t>grind surface</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Pr>
                <w:rFonts w:cs="Arial"/>
                <w:sz w:val="20"/>
                <w:szCs w:val="20"/>
              </w:rPr>
              <w:t xml:space="preserve">surface is </w:t>
            </w:r>
            <w:r w:rsidR="0069548B">
              <w:rPr>
                <w:rFonts w:cs="Arial"/>
                <w:sz w:val="20"/>
                <w:szCs w:val="20"/>
              </w:rPr>
              <w:t xml:space="preserve">ground </w:t>
            </w:r>
            <w:r>
              <w:rPr>
                <w:rFonts w:cs="Arial"/>
                <w:sz w:val="20"/>
                <w:szCs w:val="20"/>
              </w:rPr>
              <w:t xml:space="preserve">to take off </w:t>
            </w:r>
            <w:r w:rsidR="00BD0941">
              <w:rPr>
                <w:rFonts w:cs="Arial"/>
                <w:sz w:val="20"/>
                <w:szCs w:val="20"/>
              </w:rPr>
              <w:t xml:space="preserve">cement </w:t>
            </w:r>
            <w:r>
              <w:rPr>
                <w:rFonts w:cs="Arial"/>
                <w:sz w:val="20"/>
                <w:szCs w:val="20"/>
              </w:rPr>
              <w:t>la</w:t>
            </w:r>
            <w:r w:rsidR="00061098">
              <w:rPr>
                <w:rFonts w:cs="Arial"/>
                <w:sz w:val="20"/>
                <w:szCs w:val="20"/>
              </w:rPr>
              <w:t>i</w:t>
            </w:r>
            <w:r w:rsidR="00BD0941">
              <w:rPr>
                <w:rFonts w:cs="Arial"/>
                <w:sz w:val="20"/>
                <w:szCs w:val="20"/>
              </w:rPr>
              <w:t>tance</w:t>
            </w:r>
            <w:r>
              <w:rPr>
                <w:rFonts w:cs="Arial"/>
                <w:sz w:val="20"/>
                <w:szCs w:val="20"/>
              </w:rPr>
              <w:t xml:space="preserve"> according</w:t>
            </w:r>
            <w:r w:rsidR="00EC64ED">
              <w:rPr>
                <w:rFonts w:cs="Arial"/>
                <w:sz w:val="20"/>
                <w:szCs w:val="20"/>
              </w:rPr>
              <w:t xml:space="preserve"> to manufacturers’ instructions</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rFonts w:cs="Arial"/>
                <w:sz w:val="20"/>
                <w:szCs w:val="20"/>
              </w:rPr>
            </w:pPr>
            <w:r>
              <w:rPr>
                <w:rFonts w:cs="Arial"/>
                <w:sz w:val="20"/>
                <w:szCs w:val="20"/>
              </w:rPr>
              <w:t>F</w:t>
            </w:r>
            <w:r w:rsidRPr="00CA6528">
              <w:rPr>
                <w:rFonts w:cs="Arial"/>
                <w:sz w:val="20"/>
                <w:szCs w:val="20"/>
              </w:rPr>
              <w:t>-</w:t>
            </w:r>
            <w:r>
              <w:rPr>
                <w:rFonts w:cs="Arial"/>
                <w:sz w:val="20"/>
                <w:szCs w:val="20"/>
              </w:rPr>
              <w:t>1</w:t>
            </w:r>
            <w:r w:rsidR="00BB759F">
              <w:rPr>
                <w:rFonts w:cs="Arial"/>
                <w:sz w:val="20"/>
                <w:szCs w:val="20"/>
              </w:rPr>
              <w:t>7</w:t>
            </w:r>
            <w:r w:rsidRPr="00CA6528">
              <w:rPr>
                <w:rFonts w:cs="Arial"/>
                <w:sz w:val="20"/>
                <w:szCs w:val="20"/>
              </w:rPr>
              <w:t>.0</w:t>
            </w:r>
            <w:r>
              <w:rPr>
                <w:rFonts w:cs="Arial"/>
                <w:sz w:val="20"/>
                <w:szCs w:val="20"/>
              </w:rPr>
              <w:t>6</w:t>
            </w:r>
            <w:r w:rsidRPr="00CA6528">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select and use acid stain</w:t>
            </w:r>
            <w:r w:rsidR="00B86EF4">
              <w:rPr>
                <w:rFonts w:cs="Arial"/>
                <w:sz w:val="20"/>
                <w:szCs w:val="20"/>
              </w:rPr>
              <w:t>s or dyes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Pr>
                <w:rFonts w:cs="Arial"/>
                <w:sz w:val="20"/>
                <w:szCs w:val="20"/>
              </w:rPr>
              <w:t>acid stain</w:t>
            </w:r>
            <w:r w:rsidR="00B86EF4">
              <w:rPr>
                <w:rFonts w:cs="Arial"/>
                <w:sz w:val="20"/>
                <w:szCs w:val="20"/>
              </w:rPr>
              <w:t>s or dyes</w:t>
            </w:r>
            <w:r>
              <w:rPr>
                <w:rFonts w:cs="Arial"/>
                <w:sz w:val="20"/>
                <w:szCs w:val="20"/>
              </w:rPr>
              <w:t xml:space="preserve"> </w:t>
            </w:r>
            <w:r w:rsidR="00B86EF4">
              <w:rPr>
                <w:rFonts w:cs="Arial"/>
                <w:sz w:val="20"/>
                <w:szCs w:val="20"/>
              </w:rPr>
              <w:t>are</w:t>
            </w:r>
            <w:r>
              <w:rPr>
                <w:rFonts w:cs="Arial"/>
                <w:sz w:val="20"/>
                <w:szCs w:val="20"/>
              </w:rPr>
              <w:t xml:space="preserve"> selected according </w:t>
            </w:r>
            <w:r w:rsidR="00B86EF4">
              <w:rPr>
                <w:rFonts w:cs="Arial"/>
                <w:sz w:val="20"/>
                <w:szCs w:val="20"/>
              </w:rPr>
              <w:t xml:space="preserve">to </w:t>
            </w:r>
            <w:r>
              <w:rPr>
                <w:rFonts w:cs="Arial"/>
                <w:sz w:val="20"/>
                <w:szCs w:val="20"/>
              </w:rPr>
              <w:t>client instructions and used according to manufacturers' specifications</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5A6CF1">
            <w:pPr>
              <w:spacing w:before="40" w:after="40"/>
              <w:rPr>
                <w:sz w:val="20"/>
                <w:szCs w:val="20"/>
              </w:rPr>
            </w:pPr>
            <w:r>
              <w:rPr>
                <w:rFonts w:cs="Arial"/>
                <w:sz w:val="20"/>
                <w:szCs w:val="20"/>
              </w:rPr>
              <w:t>F</w:t>
            </w:r>
            <w:r w:rsidRPr="009F1569">
              <w:rPr>
                <w:rFonts w:cs="Arial"/>
                <w:sz w:val="20"/>
                <w:szCs w:val="20"/>
              </w:rPr>
              <w:t>-</w:t>
            </w:r>
            <w:r>
              <w:rPr>
                <w:rFonts w:cs="Arial"/>
                <w:sz w:val="20"/>
                <w:szCs w:val="20"/>
              </w:rPr>
              <w:t>1</w:t>
            </w:r>
            <w:r w:rsidR="00BB759F">
              <w:rPr>
                <w:rFonts w:cs="Arial"/>
                <w:sz w:val="20"/>
                <w:szCs w:val="20"/>
              </w:rPr>
              <w:t>7</w:t>
            </w:r>
            <w:r w:rsidRPr="009F1569">
              <w:rPr>
                <w:rFonts w:cs="Arial"/>
                <w:sz w:val="20"/>
                <w:szCs w:val="20"/>
              </w:rPr>
              <w:t>.0</w:t>
            </w:r>
            <w:r>
              <w:rPr>
                <w:rFonts w:cs="Arial"/>
                <w:sz w:val="20"/>
                <w:szCs w:val="20"/>
              </w:rPr>
              <w:t>6</w:t>
            </w:r>
            <w:r w:rsidRPr="009F1569">
              <w:rPr>
                <w:rFonts w:cs="Arial"/>
                <w:sz w:val="20"/>
                <w:szCs w:val="20"/>
              </w:rPr>
              <w:t>.0</w:t>
            </w:r>
            <w:r>
              <w:rPr>
                <w:rFonts w:cs="Arial"/>
                <w:sz w:val="20"/>
                <w:szCs w:val="20"/>
              </w:rPr>
              <w:t>6</w:t>
            </w:r>
            <w:r w:rsidRPr="009F156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EC64ED" w:rsidP="005A6CF1">
            <w:pPr>
              <w:spacing w:before="40" w:after="40"/>
              <w:rPr>
                <w:rFonts w:cs="Arial"/>
                <w:sz w:val="20"/>
                <w:szCs w:val="20"/>
              </w:rPr>
            </w:pPr>
            <w:r>
              <w:rPr>
                <w:rFonts w:cs="Arial"/>
                <w:sz w:val="20"/>
                <w:szCs w:val="20"/>
              </w:rPr>
              <w:t>remove acid residue</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r w:rsidRPr="005750B5">
              <w:rPr>
                <w:rFonts w:cs="Arial"/>
                <w:sz w:val="20"/>
                <w:szCs w:val="20"/>
              </w:rPr>
              <w:t xml:space="preserve">acid residue </w:t>
            </w:r>
            <w:r>
              <w:rPr>
                <w:rFonts w:cs="Arial"/>
                <w:sz w:val="20"/>
                <w:szCs w:val="20"/>
              </w:rPr>
              <w:t>is removed according to manufacturers’ instructions</w:t>
            </w:r>
            <w:r w:rsidRPr="005750B5">
              <w:rPr>
                <w:rFonts w:cs="Arial"/>
                <w:sz w:val="20"/>
                <w:szCs w:val="20"/>
              </w:rPr>
              <w:t xml:space="preserve"> </w:t>
            </w:r>
            <w:r w:rsidR="00B86EF4">
              <w:rPr>
                <w:rFonts w:cs="Arial"/>
                <w:sz w:val="20"/>
                <w:szCs w:val="20"/>
              </w:rPr>
              <w:t>to neutralize the floor</w:t>
            </w:r>
            <w:r w:rsidR="00B86EF4" w:rsidRPr="005750B5">
              <w:rPr>
                <w:rFonts w:cs="Arial"/>
                <w:sz w:val="20"/>
                <w:szCs w:val="20"/>
              </w:rPr>
              <w:t xml:space="preserve"> </w:t>
            </w:r>
            <w:r w:rsidRPr="005750B5">
              <w:rPr>
                <w:rFonts w:cs="Arial"/>
                <w:sz w:val="20"/>
                <w:szCs w:val="20"/>
              </w:rPr>
              <w:t>prior to applying top coats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5A6CF1">
            <w:pPr>
              <w:spacing w:before="40" w:after="40"/>
              <w:rPr>
                <w:sz w:val="20"/>
                <w:szCs w:val="20"/>
              </w:rPr>
            </w:pPr>
            <w:r>
              <w:rPr>
                <w:rFonts w:cs="Arial"/>
                <w:sz w:val="20"/>
                <w:szCs w:val="20"/>
              </w:rPr>
              <w:t>F</w:t>
            </w:r>
            <w:r w:rsidRPr="009F1569">
              <w:rPr>
                <w:rFonts w:cs="Arial"/>
                <w:sz w:val="20"/>
                <w:szCs w:val="20"/>
              </w:rPr>
              <w:t>-</w:t>
            </w:r>
            <w:r>
              <w:rPr>
                <w:rFonts w:cs="Arial"/>
                <w:sz w:val="20"/>
                <w:szCs w:val="20"/>
              </w:rPr>
              <w:t>1</w:t>
            </w:r>
            <w:r w:rsidR="00BB759F">
              <w:rPr>
                <w:rFonts w:cs="Arial"/>
                <w:sz w:val="20"/>
                <w:szCs w:val="20"/>
              </w:rPr>
              <w:t>7</w:t>
            </w:r>
            <w:r w:rsidRPr="009F1569">
              <w:rPr>
                <w:rFonts w:cs="Arial"/>
                <w:sz w:val="20"/>
                <w:szCs w:val="20"/>
              </w:rPr>
              <w:t>.0</w:t>
            </w:r>
            <w:r>
              <w:rPr>
                <w:rFonts w:cs="Arial"/>
                <w:sz w:val="20"/>
                <w:szCs w:val="20"/>
              </w:rPr>
              <w:t>6</w:t>
            </w:r>
            <w:r w:rsidRPr="009F1569">
              <w:rPr>
                <w:rFonts w:cs="Arial"/>
                <w:sz w:val="20"/>
                <w:szCs w:val="20"/>
              </w:rPr>
              <w:t>.0</w:t>
            </w:r>
            <w:r>
              <w:rPr>
                <w:rFonts w:cs="Arial"/>
                <w:sz w:val="20"/>
                <w:szCs w:val="20"/>
              </w:rPr>
              <w:t>7</w:t>
            </w:r>
            <w:r w:rsidRPr="009F156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EC64ED" w:rsidP="005A6CF1">
            <w:pPr>
              <w:spacing w:before="40" w:after="40"/>
              <w:rPr>
                <w:rFonts w:cs="Arial"/>
                <w:sz w:val="20"/>
                <w:szCs w:val="20"/>
              </w:rPr>
            </w:pPr>
            <w:r>
              <w:rPr>
                <w:rFonts w:cs="Arial"/>
                <w:sz w:val="20"/>
                <w:szCs w:val="20"/>
              </w:rPr>
              <w:t>check pH level</w:t>
            </w:r>
          </w:p>
        </w:tc>
        <w:tc>
          <w:tcPr>
            <w:tcW w:w="3969" w:type="dxa"/>
            <w:tcBorders>
              <w:top w:val="single" w:sz="6" w:space="0" w:color="auto"/>
              <w:bottom w:val="single" w:sz="6" w:space="0" w:color="auto"/>
            </w:tcBorders>
            <w:shd w:val="clear" w:color="auto" w:fill="FFFFFF" w:themeFill="background1"/>
          </w:tcPr>
          <w:p w:rsidR="00BD2675" w:rsidRPr="00947932" w:rsidRDefault="00B86EF4" w:rsidP="005A6CF1">
            <w:pPr>
              <w:spacing w:before="40" w:after="40"/>
              <w:rPr>
                <w:rFonts w:cs="Arial"/>
                <w:sz w:val="20"/>
                <w:szCs w:val="20"/>
              </w:rPr>
            </w:pPr>
            <w:r>
              <w:rPr>
                <w:rFonts w:cs="Arial"/>
                <w:sz w:val="20"/>
                <w:szCs w:val="20"/>
              </w:rPr>
              <w:t xml:space="preserve">pH level is checked by performing </w:t>
            </w:r>
            <w:r w:rsidR="00BD2675" w:rsidRPr="005750B5">
              <w:rPr>
                <w:rFonts w:cs="Arial"/>
                <w:sz w:val="20"/>
                <w:szCs w:val="20"/>
              </w:rPr>
              <w:t>litmus test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5A6CF1">
            <w:pPr>
              <w:spacing w:before="40" w:after="40"/>
              <w:rPr>
                <w:sz w:val="20"/>
                <w:szCs w:val="20"/>
              </w:rPr>
            </w:pPr>
            <w:r>
              <w:rPr>
                <w:rFonts w:cs="Arial"/>
                <w:sz w:val="20"/>
                <w:szCs w:val="20"/>
              </w:rPr>
              <w:t>F</w:t>
            </w:r>
            <w:r w:rsidRPr="009F1569">
              <w:rPr>
                <w:rFonts w:cs="Arial"/>
                <w:sz w:val="20"/>
                <w:szCs w:val="20"/>
              </w:rPr>
              <w:t>-</w:t>
            </w:r>
            <w:r>
              <w:rPr>
                <w:rFonts w:cs="Arial"/>
                <w:sz w:val="20"/>
                <w:szCs w:val="20"/>
              </w:rPr>
              <w:t>1</w:t>
            </w:r>
            <w:r w:rsidR="00BB759F">
              <w:rPr>
                <w:rFonts w:cs="Arial"/>
                <w:sz w:val="20"/>
                <w:szCs w:val="20"/>
              </w:rPr>
              <w:t>7</w:t>
            </w:r>
            <w:r w:rsidRPr="009F1569">
              <w:rPr>
                <w:rFonts w:cs="Arial"/>
                <w:sz w:val="20"/>
                <w:szCs w:val="20"/>
              </w:rPr>
              <w:t>.0</w:t>
            </w:r>
            <w:r>
              <w:rPr>
                <w:rFonts w:cs="Arial"/>
                <w:sz w:val="20"/>
                <w:szCs w:val="20"/>
              </w:rPr>
              <w:t>6</w:t>
            </w:r>
            <w:r w:rsidRPr="009F1569">
              <w:rPr>
                <w:rFonts w:cs="Arial"/>
                <w:sz w:val="20"/>
                <w:szCs w:val="20"/>
              </w:rPr>
              <w:t>.0</w:t>
            </w:r>
            <w:r>
              <w:rPr>
                <w:rFonts w:cs="Arial"/>
                <w:sz w:val="20"/>
                <w:szCs w:val="20"/>
              </w:rPr>
              <w:t>8</w:t>
            </w:r>
            <w:r w:rsidRPr="009F156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5750B5">
              <w:rPr>
                <w:rFonts w:cs="Arial"/>
                <w:sz w:val="20"/>
                <w:szCs w:val="20"/>
              </w:rPr>
              <w:t xml:space="preserve">apply protective </w:t>
            </w:r>
            <w:r>
              <w:rPr>
                <w:rFonts w:cs="Arial"/>
                <w:sz w:val="20"/>
                <w:szCs w:val="20"/>
              </w:rPr>
              <w:t>coating</w:t>
            </w:r>
            <w:r w:rsidRPr="005750B5">
              <w:rPr>
                <w:rFonts w:cs="Arial"/>
                <w:sz w:val="20"/>
                <w:szCs w:val="20"/>
              </w:rPr>
              <w:t xml:space="preserve"> to acid stained surfaces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5750B5">
              <w:rPr>
                <w:rFonts w:cs="Arial"/>
                <w:sz w:val="20"/>
                <w:szCs w:val="20"/>
              </w:rPr>
              <w:t xml:space="preserve">protective </w:t>
            </w:r>
            <w:r>
              <w:rPr>
                <w:rFonts w:cs="Arial"/>
                <w:sz w:val="20"/>
                <w:szCs w:val="20"/>
              </w:rPr>
              <w:t>coating</w:t>
            </w:r>
            <w:r w:rsidRPr="005750B5">
              <w:rPr>
                <w:rFonts w:cs="Arial"/>
                <w:sz w:val="20"/>
                <w:szCs w:val="20"/>
              </w:rPr>
              <w:t xml:space="preserve"> </w:t>
            </w:r>
            <w:r>
              <w:rPr>
                <w:rFonts w:cs="Arial"/>
                <w:sz w:val="20"/>
                <w:szCs w:val="20"/>
              </w:rPr>
              <w:t xml:space="preserve">is applied </w:t>
            </w:r>
            <w:r w:rsidRPr="005750B5">
              <w:rPr>
                <w:rFonts w:cs="Arial"/>
                <w:sz w:val="20"/>
                <w:szCs w:val="20"/>
              </w:rPr>
              <w:t>to acid</w:t>
            </w:r>
            <w:r w:rsidR="0050319F">
              <w:rPr>
                <w:rFonts w:cs="Arial"/>
                <w:sz w:val="20"/>
                <w:szCs w:val="20"/>
              </w:rPr>
              <w:t>-</w:t>
            </w:r>
            <w:r w:rsidRPr="005750B5">
              <w:rPr>
                <w:rFonts w:cs="Arial"/>
                <w:sz w:val="20"/>
                <w:szCs w:val="20"/>
              </w:rPr>
              <w:t>stained surfaces</w:t>
            </w:r>
            <w:r>
              <w:rPr>
                <w:rFonts w:cs="Arial"/>
                <w:sz w:val="20"/>
                <w:szCs w:val="20"/>
              </w:rPr>
              <w:t xml:space="preserve"> according to manufacturers' instructions</w:t>
            </w:r>
            <w:r w:rsidR="00B86EF4">
              <w:rPr>
                <w:rFonts w:cs="Arial"/>
                <w:sz w:val="20"/>
                <w:szCs w:val="20"/>
              </w:rPr>
              <w:t xml:space="preserve"> and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2C78AB">
            <w:pPr>
              <w:keepNext/>
              <w:keepLines/>
              <w:spacing w:before="40" w:after="40"/>
              <w:rPr>
                <w:sz w:val="20"/>
                <w:szCs w:val="20"/>
              </w:rPr>
            </w:pPr>
            <w:r>
              <w:rPr>
                <w:rFonts w:cs="Arial"/>
                <w:sz w:val="20"/>
                <w:szCs w:val="20"/>
              </w:rPr>
              <w:lastRenderedPageBreak/>
              <w:t>F</w:t>
            </w:r>
            <w:r w:rsidRPr="009F1569">
              <w:rPr>
                <w:rFonts w:cs="Arial"/>
                <w:sz w:val="20"/>
                <w:szCs w:val="20"/>
              </w:rPr>
              <w:t>-</w:t>
            </w:r>
            <w:r>
              <w:rPr>
                <w:rFonts w:cs="Arial"/>
                <w:sz w:val="20"/>
                <w:szCs w:val="20"/>
              </w:rPr>
              <w:t>1</w:t>
            </w:r>
            <w:r w:rsidR="00BB759F">
              <w:rPr>
                <w:rFonts w:cs="Arial"/>
                <w:sz w:val="20"/>
                <w:szCs w:val="20"/>
              </w:rPr>
              <w:t>7</w:t>
            </w:r>
            <w:r w:rsidRPr="009F1569">
              <w:rPr>
                <w:rFonts w:cs="Arial"/>
                <w:sz w:val="20"/>
                <w:szCs w:val="20"/>
              </w:rPr>
              <w:t>.0</w:t>
            </w:r>
            <w:r>
              <w:rPr>
                <w:rFonts w:cs="Arial"/>
                <w:sz w:val="20"/>
                <w:szCs w:val="20"/>
              </w:rPr>
              <w:t>6</w:t>
            </w:r>
            <w:r w:rsidRPr="009F1569">
              <w:rPr>
                <w:rFonts w:cs="Arial"/>
                <w:sz w:val="20"/>
                <w:szCs w:val="20"/>
              </w:rPr>
              <w:t>.0</w:t>
            </w:r>
            <w:r>
              <w:rPr>
                <w:rFonts w:cs="Arial"/>
                <w:sz w:val="20"/>
                <w:szCs w:val="20"/>
              </w:rPr>
              <w:t>9</w:t>
            </w:r>
            <w:r w:rsidRPr="009F156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A61903" w:rsidRDefault="00BD2675" w:rsidP="002C78AB">
            <w:pPr>
              <w:keepNext/>
              <w:keepLines/>
              <w:spacing w:before="40" w:after="40"/>
              <w:rPr>
                <w:rFonts w:cs="Arial"/>
                <w:sz w:val="20"/>
                <w:szCs w:val="20"/>
              </w:rPr>
            </w:pPr>
            <w:r>
              <w:rPr>
                <w:rFonts w:cs="Arial"/>
                <w:sz w:val="20"/>
                <w:szCs w:val="20"/>
              </w:rPr>
              <w:t xml:space="preserve">apply </w:t>
            </w:r>
            <w:r w:rsidRPr="00E9183A">
              <w:rPr>
                <w:rFonts w:cs="Arial"/>
                <w:b/>
                <w:i/>
                <w:sz w:val="20"/>
                <w:szCs w:val="20"/>
              </w:rPr>
              <w:t>chemical surface treatment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2C78AB">
            <w:pPr>
              <w:keepNext/>
              <w:keepLines/>
              <w:spacing w:before="40" w:after="40"/>
              <w:rPr>
                <w:rFonts w:cs="Arial"/>
                <w:sz w:val="20"/>
                <w:szCs w:val="20"/>
              </w:rPr>
            </w:pPr>
            <w:r w:rsidRPr="00E9183A">
              <w:rPr>
                <w:rFonts w:cs="Arial"/>
                <w:b/>
                <w:i/>
                <w:sz w:val="20"/>
                <w:szCs w:val="20"/>
              </w:rPr>
              <w:t>chemical surface treatment</w:t>
            </w:r>
            <w:r>
              <w:rPr>
                <w:rFonts w:cs="Arial"/>
                <w:b/>
                <w:i/>
                <w:sz w:val="20"/>
                <w:szCs w:val="20"/>
              </w:rPr>
              <w:t xml:space="preserve"> </w:t>
            </w:r>
            <w:r>
              <w:rPr>
                <w:rFonts w:cs="Arial"/>
                <w:sz w:val="20"/>
                <w:szCs w:val="20"/>
              </w:rPr>
              <w:t>is applied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64259" w:rsidRDefault="00BD2675" w:rsidP="002C78AB">
            <w:pPr>
              <w:keepNext/>
              <w:keepLines/>
              <w:spacing w:before="40" w:after="40"/>
              <w:rPr>
                <w:sz w:val="20"/>
                <w:szCs w:val="20"/>
              </w:rPr>
            </w:pPr>
            <w:r>
              <w:rPr>
                <w:rFonts w:cs="Arial"/>
                <w:sz w:val="20"/>
                <w:szCs w:val="20"/>
              </w:rPr>
              <w:t>F</w:t>
            </w:r>
            <w:r w:rsidRPr="009F1569">
              <w:rPr>
                <w:rFonts w:cs="Arial"/>
                <w:sz w:val="20"/>
                <w:szCs w:val="20"/>
              </w:rPr>
              <w:t>-</w:t>
            </w:r>
            <w:r>
              <w:rPr>
                <w:rFonts w:cs="Arial"/>
                <w:sz w:val="20"/>
                <w:szCs w:val="20"/>
              </w:rPr>
              <w:t>1</w:t>
            </w:r>
            <w:r w:rsidR="00BB759F">
              <w:rPr>
                <w:rFonts w:cs="Arial"/>
                <w:sz w:val="20"/>
                <w:szCs w:val="20"/>
              </w:rPr>
              <w:t>7</w:t>
            </w:r>
            <w:r w:rsidRPr="009F1569">
              <w:rPr>
                <w:rFonts w:cs="Arial"/>
                <w:sz w:val="20"/>
                <w:szCs w:val="20"/>
              </w:rPr>
              <w:t>.0</w:t>
            </w:r>
            <w:r>
              <w:rPr>
                <w:rFonts w:cs="Arial"/>
                <w:sz w:val="20"/>
                <w:szCs w:val="20"/>
              </w:rPr>
              <w:t>6</w:t>
            </w:r>
            <w:r w:rsidRPr="009F1569">
              <w:rPr>
                <w:rFonts w:cs="Arial"/>
                <w:sz w:val="20"/>
                <w:szCs w:val="20"/>
              </w:rPr>
              <w:t>.</w:t>
            </w:r>
            <w:r>
              <w:rPr>
                <w:rFonts w:cs="Arial"/>
                <w:sz w:val="20"/>
                <w:szCs w:val="20"/>
              </w:rPr>
              <w:t>10</w:t>
            </w:r>
            <w:r w:rsidRPr="009F156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2C78AB">
            <w:pPr>
              <w:keepNext/>
              <w:keepLines/>
              <w:spacing w:before="40" w:after="40"/>
              <w:rPr>
                <w:rFonts w:cs="Arial"/>
                <w:sz w:val="20"/>
                <w:szCs w:val="20"/>
              </w:rPr>
            </w:pPr>
            <w:r w:rsidRPr="00CA6528">
              <w:rPr>
                <w:rFonts w:cs="Arial"/>
                <w:sz w:val="20"/>
                <w:szCs w:val="20"/>
              </w:rPr>
              <w:t>dispose of toxic waste material</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2C78AB">
            <w:pPr>
              <w:keepNext/>
              <w:keepLines/>
              <w:spacing w:before="40" w:after="40"/>
              <w:rPr>
                <w:rFonts w:cs="Arial"/>
                <w:sz w:val="20"/>
                <w:szCs w:val="20"/>
              </w:rPr>
            </w:pPr>
            <w:r w:rsidRPr="00CA6528">
              <w:rPr>
                <w:rFonts w:cs="Arial"/>
                <w:sz w:val="20"/>
                <w:szCs w:val="20"/>
              </w:rPr>
              <w:t xml:space="preserve">toxic waste material is disposed of according to </w:t>
            </w:r>
            <w:r>
              <w:rPr>
                <w:rFonts w:cs="Arial"/>
                <w:sz w:val="20"/>
                <w:szCs w:val="20"/>
              </w:rPr>
              <w:t>jurisdictional requirements</w:t>
            </w:r>
          </w:p>
        </w:tc>
      </w:tr>
    </w:tbl>
    <w:p w:rsidR="00BD2675" w:rsidRDefault="00BD2675" w:rsidP="002C78AB">
      <w:pPr>
        <w:keepNext/>
        <w:keepLines/>
        <w:spacing w:before="40" w:after="40"/>
        <w:rPr>
          <w:sz w:val="20"/>
          <w:highlight w:val="yellow"/>
        </w:rPr>
      </w:pPr>
    </w:p>
    <w:p w:rsidR="007D4EE5" w:rsidRPr="00B63B83" w:rsidRDefault="007D4EE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D4EE5" w:rsidRPr="003A4A8F" w:rsidRDefault="007D4EE5" w:rsidP="005A4504">
      <w:pPr>
        <w:keepNext/>
        <w:keepLines/>
        <w:spacing w:before="40" w:after="40"/>
        <w:rPr>
          <w:rFonts w:cs="Arial"/>
          <w:sz w:val="20"/>
          <w:szCs w:val="20"/>
          <w:lang w:eastAsia="fr-CA"/>
        </w:rPr>
      </w:pPr>
      <w:r w:rsidRPr="00E9183A">
        <w:rPr>
          <w:rFonts w:cs="Arial"/>
          <w:b/>
          <w:i/>
          <w:sz w:val="20"/>
          <w:szCs w:val="20"/>
          <w:lang w:eastAsia="fr-CA"/>
        </w:rPr>
        <w:t>chemical surface treatments</w:t>
      </w:r>
      <w:r>
        <w:rPr>
          <w:rFonts w:cs="Arial"/>
          <w:sz w:val="20"/>
          <w:szCs w:val="20"/>
          <w:lang w:eastAsia="fr-CA"/>
        </w:rPr>
        <w:t xml:space="preserve"> include: dyes, acid stains, </w:t>
      </w:r>
      <w:proofErr w:type="spellStart"/>
      <w:r>
        <w:rPr>
          <w:rFonts w:cs="Arial"/>
          <w:sz w:val="20"/>
          <w:szCs w:val="20"/>
          <w:lang w:eastAsia="fr-CA"/>
        </w:rPr>
        <w:t>silane</w:t>
      </w:r>
      <w:proofErr w:type="spellEnd"/>
      <w:r>
        <w:rPr>
          <w:rFonts w:cs="Arial"/>
          <w:sz w:val="20"/>
          <w:szCs w:val="20"/>
          <w:lang w:eastAsia="fr-CA"/>
        </w:rPr>
        <w:t>, siloxane, oxides, silicate densifiers</w:t>
      </w:r>
    </w:p>
    <w:p w:rsidR="007D4EE5" w:rsidRPr="003A4A8F" w:rsidRDefault="007D4EE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4504">
            <w:pPr>
              <w:keepNext/>
              <w:keepLines/>
              <w:spacing w:before="40" w:after="40"/>
              <w:rPr>
                <w:sz w:val="20"/>
              </w:rPr>
            </w:pPr>
            <w:r>
              <w:rPr>
                <w:sz w:val="20"/>
              </w:rPr>
              <w:t>F</w:t>
            </w:r>
            <w:r w:rsidRPr="00CA6528">
              <w:rPr>
                <w:sz w:val="20"/>
              </w:rPr>
              <w:t>-</w:t>
            </w:r>
            <w:r>
              <w:rPr>
                <w:sz w:val="20"/>
              </w:rPr>
              <w:t>1</w:t>
            </w:r>
            <w:r w:rsidR="00BB759F">
              <w:rPr>
                <w:sz w:val="20"/>
              </w:rPr>
              <w:t>7</w:t>
            </w:r>
            <w:r w:rsidRPr="00CA6528">
              <w:rPr>
                <w:sz w:val="20"/>
              </w:rPr>
              <w:t>.0</w:t>
            </w:r>
            <w:r>
              <w:rPr>
                <w:sz w:val="20"/>
              </w:rPr>
              <w:t>6</w:t>
            </w:r>
            <w:r w:rsidRPr="00CA6528">
              <w:rPr>
                <w:sz w:val="20"/>
              </w:rPr>
              <w:t>.01L</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4504">
            <w:pPr>
              <w:keepNext/>
              <w:keepLines/>
              <w:spacing w:before="40" w:after="40"/>
              <w:rPr>
                <w:sz w:val="20"/>
              </w:rPr>
            </w:pPr>
            <w:r w:rsidRPr="00CA6528">
              <w:rPr>
                <w:sz w:val="20"/>
              </w:rPr>
              <w:t xml:space="preserve">demonstrate knowledge of the </w:t>
            </w:r>
            <w:r>
              <w:rPr>
                <w:sz w:val="20"/>
              </w:rPr>
              <w:t xml:space="preserve">application of </w:t>
            </w:r>
            <w:r w:rsidRPr="009D3AE9">
              <w:rPr>
                <w:b/>
                <w:i/>
                <w:sz w:val="20"/>
              </w:rPr>
              <w:t>chemical surface treatment</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4504">
            <w:pPr>
              <w:keepNext/>
              <w:keepLines/>
              <w:spacing w:before="40" w:after="40"/>
              <w:rPr>
                <w:sz w:val="20"/>
              </w:rPr>
            </w:pPr>
            <w:r w:rsidRPr="00CA6528">
              <w:rPr>
                <w:sz w:val="20"/>
              </w:rPr>
              <w:t xml:space="preserve">identify </w:t>
            </w:r>
            <w:r w:rsidRPr="00387686">
              <w:rPr>
                <w:sz w:val="20"/>
              </w:rPr>
              <w:t>types of</w:t>
            </w:r>
            <w:r w:rsidRPr="00CA6528">
              <w:rPr>
                <w:b/>
                <w:i/>
                <w:sz w:val="20"/>
              </w:rPr>
              <w:t xml:space="preserve"> </w:t>
            </w:r>
            <w:r>
              <w:rPr>
                <w:b/>
                <w:i/>
                <w:sz w:val="20"/>
              </w:rPr>
              <w:t xml:space="preserve">chemical </w:t>
            </w:r>
            <w:r w:rsidRPr="00CA6528">
              <w:rPr>
                <w:b/>
                <w:i/>
                <w:sz w:val="20"/>
              </w:rPr>
              <w:t>surface treatment</w:t>
            </w:r>
            <w:r w:rsidRPr="00CA6528">
              <w:rPr>
                <w:sz w:val="20"/>
              </w:rPr>
              <w:t xml:space="preserve"> and mixing techniques</w:t>
            </w:r>
            <w:r w:rsidR="00B86EF4">
              <w:rPr>
                <w:sz w:val="20"/>
              </w:rPr>
              <w:t xml:space="preserve">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identify </w:t>
            </w:r>
            <w:r w:rsidRPr="00F558B4">
              <w:rPr>
                <w:b/>
                <w:i/>
                <w:sz w:val="20"/>
              </w:rPr>
              <w:t xml:space="preserve">types of protective </w:t>
            </w:r>
            <w:r>
              <w:rPr>
                <w:b/>
                <w:i/>
                <w:sz w:val="20"/>
              </w:rPr>
              <w:t>coatings</w:t>
            </w:r>
            <w:r>
              <w:rPr>
                <w:sz w:val="20"/>
              </w:rPr>
              <w:t xml:space="preserve"> and their application</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sidRPr="00CA6528">
              <w:rPr>
                <w:sz w:val="20"/>
              </w:rPr>
              <w:t xml:space="preserve">describe </w:t>
            </w:r>
            <w:r w:rsidR="00B86EF4">
              <w:rPr>
                <w:sz w:val="20"/>
              </w:rPr>
              <w:t>hazards related to</w:t>
            </w:r>
            <w:r w:rsidRPr="00CA6528">
              <w:rPr>
                <w:sz w:val="20"/>
              </w:rPr>
              <w:t xml:space="preserve"> </w:t>
            </w:r>
            <w:r>
              <w:rPr>
                <w:sz w:val="20"/>
              </w:rPr>
              <w:t xml:space="preserve">chemical </w:t>
            </w:r>
            <w:r w:rsidRPr="00CA6528">
              <w:rPr>
                <w:sz w:val="20"/>
              </w:rPr>
              <w:t xml:space="preserve">surface treatment </w:t>
            </w:r>
            <w:r>
              <w:rPr>
                <w:sz w:val="20"/>
              </w:rPr>
              <w:t>products</w:t>
            </w:r>
            <w:r w:rsidRPr="00CA6528">
              <w:rPr>
                <w:sz w:val="20"/>
              </w:rPr>
              <w:t xml:space="preserve"> and</w:t>
            </w:r>
            <w:r>
              <w:rPr>
                <w:sz w:val="20"/>
              </w:rPr>
              <w:t xml:space="preserve"> the</w:t>
            </w:r>
            <w:r w:rsidRPr="00CA6528">
              <w:rPr>
                <w:sz w:val="20"/>
              </w:rPr>
              <w:t xml:space="preserve"> safe work practices pertaining to their application</w:t>
            </w:r>
          </w:p>
        </w:tc>
      </w:tr>
      <w:tr w:rsidR="00BD2675" w:rsidRPr="00CA6528" w:rsidTr="00390EA3">
        <w:trPr>
          <w:cantSplit/>
        </w:trPr>
        <w:tc>
          <w:tcPr>
            <w:tcW w:w="1668"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sz w:val="20"/>
              </w:rPr>
            </w:pPr>
            <w:r>
              <w:rPr>
                <w:sz w:val="20"/>
              </w:rPr>
              <w:t>F</w:t>
            </w:r>
            <w:r w:rsidRPr="00CA6528">
              <w:rPr>
                <w:sz w:val="20"/>
              </w:rPr>
              <w:t>-</w:t>
            </w:r>
            <w:r>
              <w:rPr>
                <w:sz w:val="20"/>
              </w:rPr>
              <w:t>1</w:t>
            </w:r>
            <w:r w:rsidR="00BB759F">
              <w:rPr>
                <w:sz w:val="20"/>
              </w:rPr>
              <w:t>7</w:t>
            </w:r>
            <w:r w:rsidRPr="00CA6528">
              <w:rPr>
                <w:sz w:val="20"/>
              </w:rPr>
              <w:t>.0</w:t>
            </w:r>
            <w:r>
              <w:rPr>
                <w:sz w:val="20"/>
              </w:rPr>
              <w:t>6</w:t>
            </w:r>
            <w:r w:rsidRPr="00CA6528">
              <w:rPr>
                <w:sz w:val="20"/>
              </w:rPr>
              <w:t>.02L</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sz w:val="20"/>
              </w:rPr>
            </w:pPr>
            <w:r w:rsidRPr="00CA6528">
              <w:rPr>
                <w:sz w:val="20"/>
              </w:rPr>
              <w:t xml:space="preserve">demonstrate knowledge of various factors that affect the use of </w:t>
            </w:r>
            <w:r w:rsidRPr="009D3AE9">
              <w:rPr>
                <w:b/>
                <w:i/>
                <w:sz w:val="20"/>
              </w:rPr>
              <w:t>chemical surface treatments</w:t>
            </w:r>
          </w:p>
        </w:tc>
        <w:tc>
          <w:tcPr>
            <w:tcW w:w="3969" w:type="dxa"/>
            <w:tcBorders>
              <w:top w:val="single" w:sz="6" w:space="0" w:color="auto"/>
              <w:bottom w:val="single" w:sz="6" w:space="0" w:color="auto"/>
            </w:tcBorders>
            <w:shd w:val="clear" w:color="auto" w:fill="FFFFFF" w:themeFill="background1"/>
          </w:tcPr>
          <w:p w:rsidR="00BD2675" w:rsidRPr="00CA6528" w:rsidRDefault="00BD2675" w:rsidP="005A6CF1">
            <w:pPr>
              <w:spacing w:before="40" w:after="40"/>
              <w:rPr>
                <w:sz w:val="20"/>
              </w:rPr>
            </w:pPr>
            <w:r w:rsidRPr="00CA6528">
              <w:rPr>
                <w:sz w:val="20"/>
              </w:rPr>
              <w:t xml:space="preserve">explain moisture content of substrate and how it affects </w:t>
            </w:r>
            <w:r w:rsidRPr="009D3AE9">
              <w:rPr>
                <w:b/>
                <w:i/>
                <w:sz w:val="20"/>
              </w:rPr>
              <w:t>chemical surface treatments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identify </w:t>
            </w:r>
            <w:r w:rsidRPr="00F558B4">
              <w:rPr>
                <w:sz w:val="20"/>
              </w:rPr>
              <w:t>application time</w:t>
            </w:r>
            <w:r>
              <w:rPr>
                <w:sz w:val="20"/>
              </w:rPr>
              <w:t xml:space="preserve"> and drying time requirements for </w:t>
            </w:r>
            <w:r w:rsidRPr="009D3AE9">
              <w:rPr>
                <w:b/>
                <w:i/>
                <w:sz w:val="20"/>
              </w:rPr>
              <w:t>chemical surface treatments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describe the effects of temperature on </w:t>
            </w:r>
            <w:r w:rsidRPr="009D3AE9">
              <w:rPr>
                <w:b/>
                <w:i/>
                <w:sz w:val="20"/>
              </w:rPr>
              <w:t>chemical surface treatments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sz w:val="20"/>
              </w:rPr>
            </w:pPr>
            <w:r>
              <w:rPr>
                <w:sz w:val="20"/>
              </w:rPr>
              <w:t xml:space="preserve">describe how the concrete mix design affects the </w:t>
            </w:r>
            <w:r w:rsidRPr="009D3AE9">
              <w:rPr>
                <w:b/>
                <w:i/>
                <w:sz w:val="20"/>
              </w:rPr>
              <w:t>chemical surface treatments</w:t>
            </w:r>
          </w:p>
        </w:tc>
      </w:tr>
      <w:tr w:rsidR="00357253" w:rsidRPr="000B740C" w:rsidTr="00390EA3">
        <w:trPr>
          <w:cantSplit/>
        </w:trPr>
        <w:tc>
          <w:tcPr>
            <w:tcW w:w="1668" w:type="dxa"/>
            <w:tcBorders>
              <w:top w:val="single" w:sz="6" w:space="0" w:color="auto"/>
              <w:bottom w:val="single" w:sz="6" w:space="0" w:color="auto"/>
            </w:tcBorders>
            <w:shd w:val="clear" w:color="auto" w:fill="FFFFFF" w:themeFill="background1"/>
          </w:tcPr>
          <w:p w:rsidR="00357253" w:rsidRPr="00CA6528" w:rsidRDefault="00357253"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57253" w:rsidRPr="00CA6528" w:rsidRDefault="00357253"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57253" w:rsidRPr="00CA6528" w:rsidRDefault="00357253" w:rsidP="005A4504">
            <w:pPr>
              <w:keepNext/>
              <w:keepLines/>
              <w:spacing w:before="40" w:after="40"/>
              <w:rPr>
                <w:sz w:val="20"/>
              </w:rPr>
            </w:pPr>
            <w:r>
              <w:rPr>
                <w:sz w:val="20"/>
              </w:rPr>
              <w:t>d</w:t>
            </w:r>
            <w:r w:rsidRPr="00357253">
              <w:rPr>
                <w:sz w:val="20"/>
              </w:rPr>
              <w:t>escribe safe work practices pertaining to the use</w:t>
            </w:r>
            <w:r>
              <w:rPr>
                <w:sz w:val="20"/>
              </w:rPr>
              <w:t xml:space="preserve"> of </w:t>
            </w:r>
            <w:r w:rsidRPr="007D67B6">
              <w:rPr>
                <w:b/>
                <w:i/>
                <w:sz w:val="20"/>
              </w:rPr>
              <w:t>chemical surface treatments</w:t>
            </w:r>
          </w:p>
        </w:tc>
      </w:tr>
    </w:tbl>
    <w:p w:rsidR="00BD2675" w:rsidRPr="00B748D4" w:rsidRDefault="00BD2675" w:rsidP="005A6CF1">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Pr="003A4A8F" w:rsidRDefault="00BD2675" w:rsidP="005A4504">
      <w:pPr>
        <w:keepNext/>
        <w:keepLines/>
        <w:spacing w:before="40" w:after="40"/>
        <w:rPr>
          <w:rFonts w:cs="Arial"/>
          <w:sz w:val="20"/>
          <w:szCs w:val="20"/>
          <w:lang w:eastAsia="fr-CA"/>
        </w:rPr>
      </w:pPr>
      <w:r w:rsidRPr="00E9183A">
        <w:rPr>
          <w:rFonts w:cs="Arial"/>
          <w:b/>
          <w:i/>
          <w:sz w:val="20"/>
          <w:szCs w:val="20"/>
          <w:lang w:eastAsia="fr-CA"/>
        </w:rPr>
        <w:t>chemical surface treatments</w:t>
      </w:r>
      <w:r>
        <w:rPr>
          <w:rFonts w:cs="Arial"/>
          <w:sz w:val="20"/>
          <w:szCs w:val="20"/>
          <w:lang w:eastAsia="fr-CA"/>
        </w:rPr>
        <w:t xml:space="preserve"> inc</w:t>
      </w:r>
      <w:r w:rsidR="00515A9A">
        <w:rPr>
          <w:rFonts w:cs="Arial"/>
          <w:sz w:val="20"/>
          <w:szCs w:val="20"/>
          <w:lang w:eastAsia="fr-CA"/>
        </w:rPr>
        <w:t xml:space="preserve">lude: dyes, acid stains, </w:t>
      </w:r>
      <w:proofErr w:type="spellStart"/>
      <w:r w:rsidR="00515A9A">
        <w:rPr>
          <w:rFonts w:cs="Arial"/>
          <w:sz w:val="20"/>
          <w:szCs w:val="20"/>
          <w:lang w:eastAsia="fr-CA"/>
        </w:rPr>
        <w:t>silane</w:t>
      </w:r>
      <w:proofErr w:type="spellEnd"/>
      <w:r w:rsidR="00515A9A">
        <w:rPr>
          <w:rFonts w:cs="Arial"/>
          <w:sz w:val="20"/>
          <w:szCs w:val="20"/>
          <w:lang w:eastAsia="fr-CA"/>
        </w:rPr>
        <w:t xml:space="preserve">, </w:t>
      </w:r>
      <w:r>
        <w:rPr>
          <w:rFonts w:cs="Arial"/>
          <w:sz w:val="20"/>
          <w:szCs w:val="20"/>
          <w:lang w:eastAsia="fr-CA"/>
        </w:rPr>
        <w:t xml:space="preserve">siloxane, oxides, </w:t>
      </w:r>
      <w:r w:rsidR="00B86EF4">
        <w:rPr>
          <w:rFonts w:cs="Arial"/>
          <w:sz w:val="20"/>
          <w:szCs w:val="20"/>
          <w:lang w:eastAsia="fr-CA"/>
        </w:rPr>
        <w:t xml:space="preserve">silicate </w:t>
      </w:r>
      <w:r>
        <w:rPr>
          <w:rFonts w:cs="Arial"/>
          <w:sz w:val="20"/>
          <w:szCs w:val="20"/>
          <w:lang w:eastAsia="fr-CA"/>
        </w:rPr>
        <w:t>densifiers</w:t>
      </w:r>
    </w:p>
    <w:p w:rsidR="00BD2675" w:rsidRPr="003A4A8F" w:rsidRDefault="00BD2675" w:rsidP="005A4504">
      <w:pPr>
        <w:keepNext/>
        <w:keepLines/>
        <w:spacing w:before="40" w:after="40"/>
        <w:rPr>
          <w:rFonts w:cs="Arial"/>
          <w:sz w:val="20"/>
          <w:szCs w:val="20"/>
          <w:lang w:eastAsia="fr-CA"/>
        </w:rPr>
      </w:pPr>
      <w:r w:rsidRPr="00F558B4">
        <w:rPr>
          <w:b/>
          <w:i/>
          <w:sz w:val="20"/>
        </w:rPr>
        <w:t xml:space="preserve">types of protective </w:t>
      </w:r>
      <w:r>
        <w:rPr>
          <w:b/>
          <w:i/>
          <w:sz w:val="20"/>
        </w:rPr>
        <w:t>coatings</w:t>
      </w:r>
      <w:r w:rsidRPr="00F558B4">
        <w:rPr>
          <w:sz w:val="20"/>
        </w:rPr>
        <w:t xml:space="preserve"> </w:t>
      </w:r>
      <w:r>
        <w:rPr>
          <w:sz w:val="20"/>
        </w:rPr>
        <w:t xml:space="preserve">include: </w:t>
      </w:r>
      <w:r w:rsidR="00BD0941">
        <w:rPr>
          <w:sz w:val="20"/>
        </w:rPr>
        <w:t>epoxies</w:t>
      </w:r>
      <w:r>
        <w:rPr>
          <w:sz w:val="20"/>
        </w:rPr>
        <w:t>,</w:t>
      </w:r>
      <w:r w:rsidRPr="00F558B4">
        <w:rPr>
          <w:sz w:val="20"/>
        </w:rPr>
        <w:t xml:space="preserve"> </w:t>
      </w:r>
      <w:r>
        <w:rPr>
          <w:sz w:val="20"/>
        </w:rPr>
        <w:t>urethane</w:t>
      </w:r>
      <w:r w:rsidR="00BD0941">
        <w:rPr>
          <w:sz w:val="20"/>
        </w:rPr>
        <w:t>s</w:t>
      </w:r>
      <w:r>
        <w:rPr>
          <w:sz w:val="20"/>
        </w:rPr>
        <w:t>, acrylics</w:t>
      </w:r>
    </w:p>
    <w:p w:rsidR="00BD2675" w:rsidRPr="005B5400" w:rsidRDefault="00BD2675" w:rsidP="005A6CF1">
      <w:pPr>
        <w:spacing w:before="40" w:after="40"/>
        <w:rPr>
          <w:sz w:val="20"/>
          <w:szCs w:val="20"/>
        </w:rPr>
      </w:pPr>
    </w:p>
    <w:p w:rsidR="00BD2675" w:rsidRPr="005B5400" w:rsidRDefault="00BD2675" w:rsidP="005A6CF1">
      <w:pPr>
        <w:spacing w:before="40" w:after="40"/>
        <w:rPr>
          <w:sz w:val="20"/>
          <w:szCs w:val="20"/>
        </w:rPr>
      </w:pPr>
    </w:p>
    <w:p w:rsidR="009561D1" w:rsidRPr="005B5400" w:rsidRDefault="009561D1" w:rsidP="005A6CF1">
      <w:pPr>
        <w:spacing w:before="40" w:after="40"/>
        <w:rPr>
          <w:sz w:val="20"/>
          <w:szCs w:val="20"/>
        </w:rPr>
      </w:pPr>
    </w:p>
    <w:p w:rsidR="00BD2675" w:rsidRPr="003D3CAA" w:rsidRDefault="00BD2675" w:rsidP="005A4504">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sidR="007E6FB6">
        <w:rPr>
          <w:rFonts w:ascii="Franklin Gothic Demi Cond" w:hAnsi="Franklin Gothic Demi Cond" w:cs="Open Sans Condensed"/>
          <w:sz w:val="36"/>
        </w:rPr>
        <w:t>F</w:t>
      </w:r>
      <w:r w:rsidR="00390EA3">
        <w:rPr>
          <w:rFonts w:ascii="Franklin Gothic Demi Cond" w:hAnsi="Franklin Gothic Demi Cond" w:cs="Open Sans Condensed"/>
          <w:sz w:val="36"/>
        </w:rPr>
        <w:t>-1</w:t>
      </w:r>
      <w:r w:rsidR="00BB759F">
        <w:rPr>
          <w:rFonts w:ascii="Franklin Gothic Demi Cond" w:hAnsi="Franklin Gothic Demi Cond" w:cs="Open Sans Condensed"/>
          <w:sz w:val="36"/>
        </w:rPr>
        <w:t>8</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Grouts</w:t>
      </w:r>
    </w:p>
    <w:p w:rsidR="00BD2675" w:rsidRDefault="00BD2675" w:rsidP="005A4504">
      <w:pPr>
        <w:keepNext/>
        <w:keepLines/>
        <w:spacing w:before="40" w:after="40"/>
        <w:rPr>
          <w:rFonts w:ascii="Franklin Gothic Demi Cond" w:hAnsi="Franklin Gothic Demi Cond" w:cs="Open Sans Condensed"/>
          <w:sz w:val="28"/>
        </w:rPr>
      </w:pPr>
    </w:p>
    <w:p w:rsidR="00BD2675" w:rsidRPr="003D3CAA" w:rsidRDefault="00BD2675" w:rsidP="005A4504">
      <w:pPr>
        <w:keepNext/>
        <w:keepLines/>
        <w:spacing w:before="40" w:after="40"/>
        <w:rPr>
          <w:sz w:val="28"/>
        </w:rPr>
      </w:pPr>
      <w:r w:rsidRPr="003D3CAA">
        <w:rPr>
          <w:rFonts w:ascii="Franklin Gothic Demi Cond" w:hAnsi="Franklin Gothic Demi Cond" w:cs="Open Sans Condensed"/>
          <w:sz w:val="28"/>
        </w:rPr>
        <w:t>TASK DESCRIPTOR</w:t>
      </w:r>
    </w:p>
    <w:p w:rsidR="00BD2675" w:rsidRDefault="00BD2675" w:rsidP="005A4504">
      <w:pPr>
        <w:keepNext/>
        <w:keepLines/>
        <w:spacing w:before="40" w:after="40"/>
        <w:rPr>
          <w:rFonts w:cs="Arial"/>
          <w:sz w:val="20"/>
          <w:szCs w:val="20"/>
        </w:rPr>
      </w:pPr>
      <w:r w:rsidRPr="00D76501">
        <w:rPr>
          <w:rFonts w:cs="Arial"/>
          <w:sz w:val="20"/>
          <w:szCs w:val="20"/>
        </w:rPr>
        <w:t>Concrete finishers install grouts to transfer loads to concrete foundations and to fill voids between concrete elements.</w:t>
      </w:r>
    </w:p>
    <w:p w:rsidR="00BD2675" w:rsidRPr="000B740C" w:rsidRDefault="00BD2675" w:rsidP="005A4504">
      <w:pPr>
        <w:keepNext/>
        <w:keepLines/>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7E6FB6"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8</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1</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Prepares surface for grouting</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Oral Communication, Working with Others</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 xml:space="preserve">profile </w:t>
            </w:r>
            <w:r w:rsidRPr="00836119">
              <w:rPr>
                <w:rFonts w:cs="Arial"/>
                <w:sz w:val="20"/>
                <w:szCs w:val="20"/>
              </w:rPr>
              <w:t>surfaces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surfaces are profiled to meet concrete surface profile (CSP)</w:t>
            </w:r>
            <w:r w:rsidR="00B14522">
              <w:rPr>
                <w:rFonts w:cs="Arial"/>
                <w:sz w:val="20"/>
                <w:szCs w:val="20"/>
              </w:rPr>
              <w:t xml:space="preserve"> according to </w:t>
            </w:r>
            <w:r w:rsidR="00BD0941">
              <w:rPr>
                <w:rFonts w:cs="Arial"/>
                <w:sz w:val="20"/>
                <w:szCs w:val="20"/>
              </w:rPr>
              <w:t>industry documents and practices,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836119" w:rsidRDefault="00BD2675" w:rsidP="005A6CF1">
            <w:pPr>
              <w:spacing w:before="40" w:after="40"/>
              <w:rPr>
                <w:rFonts w:cs="Arial"/>
                <w:sz w:val="20"/>
                <w:szCs w:val="20"/>
              </w:rPr>
            </w:pPr>
            <w:r w:rsidRPr="00836119">
              <w:rPr>
                <w:rFonts w:cs="Arial"/>
                <w:sz w:val="20"/>
                <w:szCs w:val="20"/>
              </w:rPr>
              <w:t xml:space="preserve">clean </w:t>
            </w:r>
            <w:r>
              <w:rPr>
                <w:rFonts w:cs="Arial"/>
                <w:sz w:val="20"/>
                <w:szCs w:val="20"/>
              </w:rPr>
              <w:t>surfaces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surfaces are cleaned according to industry practices</w:t>
            </w:r>
            <w:r w:rsidR="00BD0941">
              <w:rPr>
                <w:rFonts w:cs="Arial"/>
                <w:sz w:val="20"/>
                <w:szCs w:val="20"/>
              </w:rPr>
              <w:t xml:space="preserve"> and manufacturers’ instructions</w:t>
            </w:r>
          </w:p>
        </w:tc>
      </w:tr>
      <w:tr w:rsidR="00B451CB" w:rsidRPr="000B740C" w:rsidTr="00390EA3">
        <w:trPr>
          <w:cantSplit/>
        </w:trPr>
        <w:tc>
          <w:tcPr>
            <w:tcW w:w="1668" w:type="dxa"/>
            <w:tcBorders>
              <w:top w:val="single" w:sz="6" w:space="0" w:color="auto"/>
              <w:bottom w:val="single" w:sz="6" w:space="0" w:color="auto"/>
            </w:tcBorders>
            <w:shd w:val="clear" w:color="auto" w:fill="FFFFFF" w:themeFill="background1"/>
          </w:tcPr>
          <w:p w:rsidR="00B451CB" w:rsidRDefault="007E6FB6" w:rsidP="005A6CF1">
            <w:pPr>
              <w:spacing w:before="40" w:after="40"/>
              <w:rPr>
                <w:rFonts w:cs="Arial"/>
                <w:sz w:val="20"/>
                <w:szCs w:val="20"/>
              </w:rPr>
            </w:pPr>
            <w:r>
              <w:rPr>
                <w:rFonts w:cs="Arial"/>
                <w:sz w:val="20"/>
                <w:szCs w:val="20"/>
              </w:rPr>
              <w:t>F</w:t>
            </w:r>
            <w:r w:rsidR="00237FC8">
              <w:rPr>
                <w:rFonts w:cs="Arial"/>
                <w:sz w:val="20"/>
                <w:szCs w:val="20"/>
              </w:rPr>
              <w:t>-18.</w:t>
            </w:r>
            <w:r w:rsidR="00237FC8" w:rsidRPr="00947932">
              <w:rPr>
                <w:rFonts w:cs="Arial"/>
                <w:sz w:val="20"/>
                <w:szCs w:val="20"/>
              </w:rPr>
              <w:t>0</w:t>
            </w:r>
            <w:r w:rsidR="00237FC8">
              <w:rPr>
                <w:rFonts w:cs="Arial"/>
                <w:sz w:val="20"/>
                <w:szCs w:val="20"/>
              </w:rPr>
              <w:t>1</w:t>
            </w:r>
            <w:r w:rsidR="00237FC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451CB" w:rsidRPr="00836119" w:rsidRDefault="00B451CB" w:rsidP="005A6CF1">
            <w:pPr>
              <w:spacing w:before="40" w:after="40"/>
              <w:rPr>
                <w:rFonts w:cs="Arial"/>
                <w:sz w:val="20"/>
                <w:szCs w:val="20"/>
              </w:rPr>
            </w:pPr>
            <w:r>
              <w:rPr>
                <w:rFonts w:cs="Arial"/>
                <w:sz w:val="20"/>
                <w:szCs w:val="20"/>
              </w:rPr>
              <w:t>check forms</w:t>
            </w:r>
          </w:p>
        </w:tc>
        <w:tc>
          <w:tcPr>
            <w:tcW w:w="3969" w:type="dxa"/>
            <w:tcBorders>
              <w:top w:val="single" w:sz="6" w:space="0" w:color="auto"/>
              <w:bottom w:val="single" w:sz="6" w:space="0" w:color="auto"/>
            </w:tcBorders>
            <w:shd w:val="clear" w:color="auto" w:fill="FFFFFF" w:themeFill="background1"/>
          </w:tcPr>
          <w:p w:rsidR="00B451CB" w:rsidRDefault="00B451CB" w:rsidP="005A6CF1">
            <w:pPr>
              <w:spacing w:before="40" w:after="40"/>
              <w:rPr>
                <w:rFonts w:cs="Arial"/>
                <w:sz w:val="20"/>
                <w:szCs w:val="20"/>
              </w:rPr>
            </w:pPr>
            <w:r>
              <w:rPr>
                <w:rFonts w:cs="Arial"/>
                <w:sz w:val="20"/>
                <w:szCs w:val="20"/>
              </w:rPr>
              <w:t>forms are checked for leaks according to industry practices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1</w:t>
            </w:r>
            <w:r w:rsidR="00237FC8">
              <w:rPr>
                <w:rFonts w:cs="Arial"/>
                <w:sz w:val="20"/>
                <w:szCs w:val="20"/>
              </w:rPr>
              <w:t>.04</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836119">
              <w:rPr>
                <w:rFonts w:cs="Arial"/>
                <w:sz w:val="20"/>
                <w:szCs w:val="20"/>
              </w:rPr>
              <w:t xml:space="preserve">pre-soak surfaces </w:t>
            </w:r>
            <w:r w:rsidR="00916AF7">
              <w:rPr>
                <w:rFonts w:cs="Arial"/>
                <w:sz w:val="20"/>
                <w:szCs w:val="20"/>
              </w:rPr>
              <w:t xml:space="preserve">for </w:t>
            </w:r>
            <w:r w:rsidR="00916AF7" w:rsidRPr="00B14522">
              <w:rPr>
                <w:rFonts w:cs="Arial"/>
                <w:sz w:val="20"/>
                <w:szCs w:val="20"/>
              </w:rPr>
              <w:t xml:space="preserve">cementitious </w:t>
            </w:r>
            <w:r w:rsidR="00916AF7">
              <w:rPr>
                <w:rFonts w:cs="Arial"/>
                <w:sz w:val="20"/>
                <w:szCs w:val="20"/>
              </w:rPr>
              <w:t>grout</w:t>
            </w:r>
          </w:p>
        </w:tc>
        <w:tc>
          <w:tcPr>
            <w:tcW w:w="3969" w:type="dxa"/>
            <w:tcBorders>
              <w:top w:val="single" w:sz="6" w:space="0" w:color="auto"/>
              <w:bottom w:val="single" w:sz="6" w:space="0" w:color="auto"/>
            </w:tcBorders>
            <w:shd w:val="clear" w:color="auto" w:fill="FFFFFF" w:themeFill="background1"/>
          </w:tcPr>
          <w:p w:rsidR="00BD2675" w:rsidRPr="006113DC" w:rsidRDefault="00BD2675" w:rsidP="005A4504">
            <w:pPr>
              <w:keepNext/>
              <w:keepLines/>
              <w:spacing w:before="40" w:after="40"/>
              <w:rPr>
                <w:rFonts w:cs="Arial"/>
                <w:sz w:val="20"/>
                <w:szCs w:val="20"/>
              </w:rPr>
            </w:pPr>
            <w:r>
              <w:rPr>
                <w:rFonts w:cs="Arial"/>
                <w:sz w:val="20"/>
                <w:szCs w:val="20"/>
              </w:rPr>
              <w:t>surfaces are pre-soaked</w:t>
            </w:r>
            <w:r w:rsidR="00916AF7">
              <w:rPr>
                <w:rFonts w:cs="Arial"/>
                <w:sz w:val="20"/>
                <w:szCs w:val="20"/>
              </w:rPr>
              <w:t xml:space="preserve"> for cementitious grout </w:t>
            </w:r>
            <w:r w:rsidRPr="00836119">
              <w:rPr>
                <w:rFonts w:cs="Arial"/>
                <w:sz w:val="20"/>
                <w:szCs w:val="20"/>
              </w:rPr>
              <w:t xml:space="preserve">using </w:t>
            </w:r>
            <w:r w:rsidRPr="00836119">
              <w:rPr>
                <w:rFonts w:cs="Arial"/>
                <w:b/>
                <w:i/>
                <w:sz w:val="20"/>
                <w:szCs w:val="20"/>
              </w:rPr>
              <w:t>methods</w:t>
            </w:r>
            <w:r>
              <w:rPr>
                <w:rFonts w:cs="Arial"/>
                <w:b/>
                <w:i/>
                <w:sz w:val="20"/>
                <w:szCs w:val="20"/>
              </w:rPr>
              <w:t xml:space="preserve"> </w:t>
            </w:r>
            <w:r>
              <w:rPr>
                <w:rFonts w:cs="Arial"/>
                <w:sz w:val="20"/>
                <w:szCs w:val="20"/>
              </w:rPr>
              <w:t>according to</w:t>
            </w:r>
            <w:r w:rsidR="002221A6">
              <w:rPr>
                <w:rFonts w:cs="Arial"/>
                <w:sz w:val="20"/>
                <w:szCs w:val="20"/>
              </w:rPr>
              <w:t xml:space="preserve"> </w:t>
            </w:r>
            <w:r w:rsidR="00BD0941">
              <w:rPr>
                <w:rFonts w:cs="Arial"/>
                <w:sz w:val="20"/>
                <w:szCs w:val="20"/>
              </w:rPr>
              <w:t>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237FC8">
              <w:rPr>
                <w:rFonts w:cs="Arial"/>
                <w:sz w:val="20"/>
                <w:szCs w:val="20"/>
              </w:rPr>
              <w:t>5</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836119">
              <w:rPr>
                <w:rFonts w:cs="Arial"/>
                <w:sz w:val="20"/>
                <w:szCs w:val="20"/>
              </w:rPr>
              <w:t>apply bonding agents</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4504">
            <w:pPr>
              <w:keepNext/>
              <w:keepLines/>
              <w:spacing w:before="40" w:after="40"/>
              <w:rPr>
                <w:rFonts w:cs="Arial"/>
                <w:sz w:val="20"/>
                <w:szCs w:val="20"/>
              </w:rPr>
            </w:pPr>
            <w:r>
              <w:rPr>
                <w:rFonts w:cs="Arial"/>
                <w:sz w:val="20"/>
                <w:szCs w:val="20"/>
              </w:rPr>
              <w:t xml:space="preserve">bonding agents are applied according to manufacturers' </w:t>
            </w:r>
            <w:r w:rsidR="00BD0941">
              <w:rPr>
                <w:rFonts w:cs="Arial"/>
                <w:sz w:val="20"/>
                <w:szCs w:val="20"/>
              </w:rPr>
              <w:t>instructions</w:t>
            </w:r>
          </w:p>
        </w:tc>
      </w:tr>
    </w:tbl>
    <w:p w:rsidR="00BD2675" w:rsidRDefault="00BD2675" w:rsidP="005A6CF1">
      <w:pPr>
        <w:spacing w:before="40" w:after="40"/>
        <w:rPr>
          <w:sz w:val="20"/>
          <w:highlight w:val="yellow"/>
        </w:rPr>
      </w:pPr>
    </w:p>
    <w:p w:rsidR="0000752D" w:rsidRPr="00B63B83" w:rsidRDefault="0000752D"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0752D" w:rsidRDefault="0000752D" w:rsidP="005A4504">
      <w:pPr>
        <w:keepNext/>
        <w:keepLines/>
        <w:spacing w:before="40" w:after="40"/>
        <w:rPr>
          <w:rFonts w:cs="Arial"/>
          <w:sz w:val="20"/>
          <w:szCs w:val="20"/>
        </w:rPr>
      </w:pPr>
      <w:r w:rsidRPr="00836119">
        <w:rPr>
          <w:rFonts w:cs="Arial"/>
          <w:b/>
          <w:i/>
          <w:sz w:val="20"/>
          <w:szCs w:val="20"/>
        </w:rPr>
        <w:t>methods</w:t>
      </w:r>
      <w:r w:rsidRPr="00836119">
        <w:rPr>
          <w:rFonts w:cs="Arial"/>
          <w:sz w:val="20"/>
          <w:szCs w:val="20"/>
        </w:rPr>
        <w:t xml:space="preserve"> </w:t>
      </w:r>
      <w:r>
        <w:rPr>
          <w:rFonts w:cs="Arial"/>
          <w:sz w:val="20"/>
          <w:szCs w:val="20"/>
        </w:rPr>
        <w:t xml:space="preserve">include: applying </w:t>
      </w:r>
      <w:r w:rsidRPr="00836119">
        <w:rPr>
          <w:rFonts w:cs="Arial"/>
          <w:sz w:val="20"/>
          <w:szCs w:val="20"/>
        </w:rPr>
        <w:t>wet burlap</w:t>
      </w:r>
      <w:r>
        <w:rPr>
          <w:rFonts w:cs="Arial"/>
          <w:sz w:val="20"/>
          <w:szCs w:val="20"/>
        </w:rPr>
        <w:t xml:space="preserve">, </w:t>
      </w:r>
      <w:r w:rsidRPr="00836119">
        <w:rPr>
          <w:rFonts w:cs="Arial"/>
          <w:sz w:val="20"/>
          <w:szCs w:val="20"/>
        </w:rPr>
        <w:t>spraying</w:t>
      </w:r>
      <w:r>
        <w:rPr>
          <w:rFonts w:cs="Arial"/>
          <w:sz w:val="20"/>
          <w:szCs w:val="20"/>
        </w:rPr>
        <w:t>, misting, fogging</w:t>
      </w:r>
    </w:p>
    <w:p w:rsidR="0000752D" w:rsidRPr="003A4A8F" w:rsidRDefault="0000752D"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2C78AB">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2C78AB">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5B5400" w:rsidRDefault="00BD2675" w:rsidP="002C78AB">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390EA3" w:rsidP="002C78AB">
            <w:pPr>
              <w:keepNext/>
              <w:keepLines/>
              <w:spacing w:before="40" w:after="40"/>
              <w:rPr>
                <w:sz w:val="20"/>
              </w:rPr>
            </w:pPr>
            <w:r>
              <w:rPr>
                <w:sz w:val="20"/>
              </w:rPr>
              <w:t>E-1</w:t>
            </w:r>
            <w:r w:rsidR="00BB759F">
              <w:rPr>
                <w:sz w:val="20"/>
              </w:rPr>
              <w:t>8</w:t>
            </w:r>
            <w:r w:rsidR="00BD2675">
              <w:rPr>
                <w:sz w:val="20"/>
              </w:rPr>
              <w:t>.0</w:t>
            </w:r>
            <w:r w:rsidR="00BB759F">
              <w:rPr>
                <w:sz w:val="20"/>
              </w:rPr>
              <w:t>1</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demonstrate knowledge of </w:t>
            </w:r>
            <w:r w:rsidRPr="00916AF7">
              <w:rPr>
                <w:b/>
                <w:i/>
                <w:sz w:val="20"/>
              </w:rPr>
              <w:t>grout</w:t>
            </w:r>
            <w:r w:rsidR="00916AF7" w:rsidRPr="00916AF7">
              <w:rPr>
                <w:b/>
                <w:i/>
                <w:sz w:val="20"/>
              </w:rPr>
              <w:t>s</w:t>
            </w:r>
            <w:r>
              <w:rPr>
                <w:sz w:val="20"/>
              </w:rPr>
              <w:t xml:space="preserve">, </w:t>
            </w:r>
            <w:r w:rsidRPr="00667998">
              <w:rPr>
                <w:b/>
                <w:i/>
                <w:sz w:val="20"/>
              </w:rPr>
              <w:t>surface preparation</w:t>
            </w:r>
            <w:r w:rsidR="00EC64ED">
              <w:rPr>
                <w:sz w:val="20"/>
              </w:rPr>
              <w:t xml:space="preserve"> and application methods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describe </w:t>
            </w:r>
            <w:r w:rsidRPr="00667998">
              <w:rPr>
                <w:b/>
                <w:i/>
                <w:sz w:val="20"/>
              </w:rPr>
              <w:t>surface preparation</w:t>
            </w:r>
            <w:r w:rsidRPr="00836119">
              <w:rPr>
                <w:sz w:val="20"/>
              </w:rPr>
              <w:t xml:space="preserve"> requirements for specific </w:t>
            </w:r>
            <w:r w:rsidRPr="00916AF7">
              <w:rPr>
                <w:b/>
                <w:i/>
                <w:sz w:val="20"/>
              </w:rPr>
              <w:t>grouts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identify </w:t>
            </w:r>
            <w:r w:rsidRPr="00667998">
              <w:rPr>
                <w:b/>
                <w:i/>
                <w:sz w:val="20"/>
              </w:rPr>
              <w:t>surface preparation</w:t>
            </w:r>
            <w:r w:rsidRPr="00836119">
              <w:rPr>
                <w:sz w:val="20"/>
              </w:rPr>
              <w:t xml:space="preserve"> techniques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275BF" w:rsidRDefault="00BD2675" w:rsidP="002C78AB">
            <w:pPr>
              <w:keepNext/>
              <w:keepLines/>
              <w:spacing w:before="40" w:after="40"/>
              <w:rPr>
                <w:sz w:val="20"/>
              </w:rPr>
            </w:pPr>
            <w:r>
              <w:rPr>
                <w:sz w:val="20"/>
              </w:rPr>
              <w:t xml:space="preserve">identify </w:t>
            </w:r>
            <w:r w:rsidRPr="000275BF">
              <w:rPr>
                <w:b/>
                <w:i/>
                <w:sz w:val="20"/>
              </w:rPr>
              <w:t>methods</w:t>
            </w:r>
            <w:r>
              <w:rPr>
                <w:b/>
                <w:i/>
                <w:sz w:val="20"/>
              </w:rPr>
              <w:t xml:space="preserve"> </w:t>
            </w:r>
            <w:r>
              <w:rPr>
                <w:sz w:val="20"/>
              </w:rPr>
              <w:t>for achieving SSD</w:t>
            </w:r>
          </w:p>
        </w:tc>
      </w:tr>
    </w:tbl>
    <w:p w:rsidR="00BD2675" w:rsidRPr="00B748D4" w:rsidRDefault="00BD2675" w:rsidP="002C78AB">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00752D" w:rsidRPr="003A4A8F" w:rsidRDefault="0000752D" w:rsidP="005A4504">
      <w:pPr>
        <w:keepNext/>
        <w:keepLines/>
        <w:tabs>
          <w:tab w:val="left" w:pos="4578"/>
        </w:tabs>
        <w:spacing w:before="40" w:after="40"/>
        <w:rPr>
          <w:rFonts w:cs="Arial"/>
          <w:sz w:val="20"/>
          <w:szCs w:val="20"/>
          <w:lang w:eastAsia="fr-CA"/>
        </w:rPr>
      </w:pPr>
      <w:r w:rsidRPr="00916AF7">
        <w:rPr>
          <w:b/>
          <w:i/>
          <w:sz w:val="20"/>
        </w:rPr>
        <w:t>grouts</w:t>
      </w:r>
      <w:r>
        <w:rPr>
          <w:b/>
          <w:i/>
          <w:sz w:val="20"/>
        </w:rPr>
        <w:t xml:space="preserve"> </w:t>
      </w:r>
      <w:r w:rsidRPr="00916AF7">
        <w:rPr>
          <w:sz w:val="20"/>
        </w:rPr>
        <w:t>include:</w:t>
      </w:r>
      <w:r>
        <w:rPr>
          <w:b/>
          <w:i/>
          <w:sz w:val="20"/>
        </w:rPr>
        <w:t xml:space="preserve"> </w:t>
      </w:r>
      <w:r w:rsidRPr="00916AF7">
        <w:rPr>
          <w:sz w:val="20"/>
        </w:rPr>
        <w:t>cementitious, epoxy</w:t>
      </w:r>
      <w:r w:rsidR="005A4504">
        <w:rPr>
          <w:sz w:val="20"/>
        </w:rPr>
        <w:t>, polymeric</w:t>
      </w:r>
    </w:p>
    <w:p w:rsidR="0000752D" w:rsidRPr="003A4A8F" w:rsidRDefault="0000752D" w:rsidP="005A4504">
      <w:pPr>
        <w:keepNext/>
        <w:keepLines/>
        <w:spacing w:before="40" w:after="40"/>
        <w:rPr>
          <w:rFonts w:cs="Arial"/>
          <w:sz w:val="20"/>
          <w:szCs w:val="20"/>
          <w:lang w:eastAsia="fr-CA"/>
        </w:rPr>
      </w:pPr>
      <w:r w:rsidRPr="00F558B4">
        <w:rPr>
          <w:b/>
          <w:i/>
          <w:sz w:val="20"/>
        </w:rPr>
        <w:t>surface preparation</w:t>
      </w:r>
      <w:r w:rsidRPr="00F558B4">
        <w:rPr>
          <w:sz w:val="20"/>
        </w:rPr>
        <w:t xml:space="preserve"> </w:t>
      </w:r>
      <w:r>
        <w:rPr>
          <w:sz w:val="20"/>
        </w:rPr>
        <w:t xml:space="preserve">includes: </w:t>
      </w:r>
      <w:r w:rsidRPr="00F558B4">
        <w:rPr>
          <w:sz w:val="20"/>
        </w:rPr>
        <w:t>removing existing sealers, dirt, oil</w:t>
      </w:r>
      <w:r>
        <w:rPr>
          <w:sz w:val="20"/>
        </w:rPr>
        <w:t xml:space="preserve">, cement laitance, </w:t>
      </w:r>
      <w:r w:rsidRPr="00F558B4">
        <w:rPr>
          <w:sz w:val="20"/>
        </w:rPr>
        <w:t>chemicals</w:t>
      </w:r>
    </w:p>
    <w:p w:rsidR="00BD2675" w:rsidRDefault="00BD2675" w:rsidP="005A4504">
      <w:pPr>
        <w:keepNext/>
        <w:keepLines/>
        <w:spacing w:before="40" w:after="40"/>
        <w:rPr>
          <w:rFonts w:cs="Arial"/>
          <w:sz w:val="20"/>
          <w:szCs w:val="20"/>
        </w:rPr>
      </w:pPr>
      <w:r w:rsidRPr="00836119">
        <w:rPr>
          <w:rFonts w:cs="Arial"/>
          <w:b/>
          <w:i/>
          <w:sz w:val="20"/>
          <w:szCs w:val="20"/>
        </w:rPr>
        <w:t>methods</w:t>
      </w:r>
      <w:r w:rsidRPr="00836119">
        <w:rPr>
          <w:rFonts w:cs="Arial"/>
          <w:sz w:val="20"/>
          <w:szCs w:val="20"/>
        </w:rPr>
        <w:t xml:space="preserve"> </w:t>
      </w:r>
      <w:r>
        <w:rPr>
          <w:rFonts w:cs="Arial"/>
          <w:sz w:val="20"/>
          <w:szCs w:val="20"/>
        </w:rPr>
        <w:t xml:space="preserve">include: applying </w:t>
      </w:r>
      <w:r w:rsidRPr="00836119">
        <w:rPr>
          <w:rFonts w:cs="Arial"/>
          <w:sz w:val="20"/>
          <w:szCs w:val="20"/>
        </w:rPr>
        <w:t>wet burlap</w:t>
      </w:r>
      <w:r>
        <w:rPr>
          <w:rFonts w:cs="Arial"/>
          <w:sz w:val="20"/>
          <w:szCs w:val="20"/>
        </w:rPr>
        <w:t xml:space="preserve">, </w:t>
      </w:r>
      <w:r w:rsidRPr="00836119">
        <w:rPr>
          <w:rFonts w:cs="Arial"/>
          <w:sz w:val="20"/>
          <w:szCs w:val="20"/>
        </w:rPr>
        <w:t>spraying</w:t>
      </w:r>
      <w:r>
        <w:rPr>
          <w:rFonts w:cs="Arial"/>
          <w:sz w:val="20"/>
          <w:szCs w:val="20"/>
        </w:rPr>
        <w:t>, misting, fogging</w:t>
      </w:r>
    </w:p>
    <w:p w:rsidR="00BD2675"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7E6FB6"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8</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2</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Mixes grout</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w:t>
            </w:r>
            <w:r w:rsidR="00E32184">
              <w:rPr>
                <w:rFonts w:eastAsia="Times New Roman" w:cs="Arial"/>
                <w:sz w:val="20"/>
                <w:szCs w:val="20"/>
                <w:lang w:eastAsia="fr-CA"/>
              </w:rPr>
              <w:t>ocument Use, Numeracy, Thinking</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355CE1" w:rsidRDefault="00355CE1"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 xml:space="preserve">determine </w:t>
            </w:r>
            <w:r w:rsidRPr="00836119">
              <w:rPr>
                <w:rFonts w:cs="Arial"/>
                <w:sz w:val="20"/>
                <w:szCs w:val="20"/>
              </w:rPr>
              <w:t>volume</w:t>
            </w:r>
            <w:r w:rsidR="00EC64ED">
              <w:rPr>
                <w:rFonts w:cs="Arial"/>
                <w:sz w:val="20"/>
                <w:szCs w:val="20"/>
              </w:rPr>
              <w:t xml:space="preserve"> of material required</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836119">
              <w:rPr>
                <w:rFonts w:cs="Arial"/>
                <w:sz w:val="20"/>
                <w:szCs w:val="20"/>
              </w:rPr>
              <w:t>volume</w:t>
            </w:r>
            <w:r>
              <w:rPr>
                <w:rFonts w:cs="Arial"/>
                <w:sz w:val="20"/>
                <w:szCs w:val="20"/>
              </w:rPr>
              <w:t xml:space="preserve"> of material required is determined according to desired consistency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947932" w:rsidRDefault="00EC64ED" w:rsidP="005A6CF1">
            <w:pPr>
              <w:spacing w:before="40" w:after="40"/>
              <w:rPr>
                <w:rFonts w:cs="Arial"/>
                <w:sz w:val="20"/>
                <w:szCs w:val="20"/>
              </w:rPr>
            </w:pPr>
            <w:r>
              <w:rPr>
                <w:rFonts w:cs="Arial"/>
                <w:sz w:val="20"/>
                <w:szCs w:val="20"/>
              </w:rPr>
              <w:t>clean mixing area and tools</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r w:rsidRPr="00836119">
              <w:rPr>
                <w:rFonts w:cs="Arial"/>
                <w:sz w:val="20"/>
                <w:szCs w:val="20"/>
              </w:rPr>
              <w:t>mixing area and tools</w:t>
            </w:r>
            <w:r>
              <w:rPr>
                <w:rFonts w:cs="Arial"/>
                <w:sz w:val="20"/>
                <w:szCs w:val="20"/>
              </w:rPr>
              <w:t xml:space="preserve"> are cleaned according to</w:t>
            </w:r>
            <w:r w:rsidR="00EC64ED">
              <w:rPr>
                <w:rFonts w:cs="Arial"/>
                <w:sz w:val="20"/>
                <w:szCs w:val="20"/>
              </w:rPr>
              <w:t xml:space="preserve">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6CF1">
            <w:pPr>
              <w:keepNext/>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keepNext/>
              <w:spacing w:before="40" w:after="40"/>
              <w:rPr>
                <w:rFonts w:cs="Arial"/>
                <w:sz w:val="20"/>
                <w:szCs w:val="20"/>
              </w:rPr>
            </w:pPr>
            <w:r>
              <w:rPr>
                <w:rFonts w:cs="Arial"/>
                <w:sz w:val="20"/>
                <w:szCs w:val="20"/>
              </w:rPr>
              <w:t xml:space="preserve">add water and </w:t>
            </w:r>
            <w:r w:rsidRPr="00E14548">
              <w:rPr>
                <w:rFonts w:cs="Arial"/>
                <w:b/>
                <w:i/>
                <w:sz w:val="20"/>
                <w:szCs w:val="20"/>
              </w:rPr>
              <w:t>other additives</w:t>
            </w:r>
          </w:p>
        </w:tc>
        <w:tc>
          <w:tcPr>
            <w:tcW w:w="3969" w:type="dxa"/>
            <w:tcBorders>
              <w:top w:val="single" w:sz="6" w:space="0" w:color="auto"/>
              <w:bottom w:val="single" w:sz="6" w:space="0" w:color="auto"/>
            </w:tcBorders>
            <w:shd w:val="clear" w:color="auto" w:fill="FFFFFF" w:themeFill="background1"/>
          </w:tcPr>
          <w:p w:rsidR="00BD2675" w:rsidRPr="00E14548" w:rsidRDefault="00BD2675" w:rsidP="005A6CF1">
            <w:pPr>
              <w:keepNext/>
              <w:spacing w:before="40" w:after="40"/>
              <w:rPr>
                <w:rFonts w:cs="Arial"/>
                <w:sz w:val="20"/>
                <w:szCs w:val="20"/>
              </w:rPr>
            </w:pPr>
            <w:r>
              <w:rPr>
                <w:rFonts w:cs="Arial"/>
                <w:sz w:val="20"/>
                <w:szCs w:val="20"/>
              </w:rPr>
              <w:t xml:space="preserve">water and </w:t>
            </w:r>
            <w:r w:rsidRPr="00E14548">
              <w:rPr>
                <w:rFonts w:cs="Arial"/>
                <w:b/>
                <w:i/>
                <w:sz w:val="20"/>
                <w:szCs w:val="20"/>
              </w:rPr>
              <w:t>other additives</w:t>
            </w:r>
            <w:r>
              <w:rPr>
                <w:rFonts w:cs="Arial"/>
                <w:b/>
                <w:i/>
                <w:sz w:val="20"/>
                <w:szCs w:val="20"/>
              </w:rPr>
              <w:t xml:space="preserve"> </w:t>
            </w:r>
            <w:r>
              <w:rPr>
                <w:rFonts w:cs="Arial"/>
                <w:sz w:val="20"/>
                <w:szCs w:val="20"/>
              </w:rPr>
              <w:t>are added according to type of grout being used and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7E6FB6" w:rsidP="005A6CF1">
            <w:pPr>
              <w:keepNext/>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4</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keepNext/>
              <w:spacing w:before="40" w:after="40"/>
              <w:rPr>
                <w:rFonts w:cs="Arial"/>
                <w:sz w:val="20"/>
                <w:szCs w:val="20"/>
              </w:rPr>
            </w:pPr>
            <w:r>
              <w:rPr>
                <w:rFonts w:cs="Arial"/>
                <w:sz w:val="20"/>
                <w:szCs w:val="20"/>
              </w:rPr>
              <w:t xml:space="preserve">apply </w:t>
            </w:r>
            <w:r w:rsidRPr="00387686">
              <w:rPr>
                <w:sz w:val="20"/>
              </w:rPr>
              <w:t>mixing</w:t>
            </w:r>
            <w:r w:rsidRPr="00CD4CAA">
              <w:rPr>
                <w:sz w:val="20"/>
              </w:rPr>
              <w:t xml:space="preserve"> </w:t>
            </w:r>
            <w:r w:rsidRPr="00387686">
              <w:rPr>
                <w:sz w:val="20"/>
              </w:rPr>
              <w:t>techniques</w:t>
            </w:r>
          </w:p>
        </w:tc>
        <w:tc>
          <w:tcPr>
            <w:tcW w:w="3969" w:type="dxa"/>
            <w:tcBorders>
              <w:top w:val="single" w:sz="6" w:space="0" w:color="auto"/>
              <w:bottom w:val="single" w:sz="6" w:space="0" w:color="auto"/>
            </w:tcBorders>
            <w:shd w:val="clear" w:color="auto" w:fill="FFFFFF" w:themeFill="background1"/>
          </w:tcPr>
          <w:p w:rsidR="00BD2675" w:rsidRPr="00B07893" w:rsidRDefault="00BD2675" w:rsidP="005A6CF1">
            <w:pPr>
              <w:keepNext/>
              <w:spacing w:before="40" w:after="40"/>
              <w:rPr>
                <w:rFonts w:cs="Arial"/>
                <w:sz w:val="20"/>
                <w:szCs w:val="20"/>
              </w:rPr>
            </w:pPr>
            <w:r w:rsidRPr="00387686">
              <w:rPr>
                <w:sz w:val="20"/>
              </w:rPr>
              <w:t>mixing</w:t>
            </w:r>
            <w:r w:rsidRPr="00CD4CAA">
              <w:rPr>
                <w:sz w:val="20"/>
              </w:rPr>
              <w:t xml:space="preserve"> </w:t>
            </w:r>
            <w:r w:rsidRPr="00387686">
              <w:rPr>
                <w:sz w:val="20"/>
              </w:rPr>
              <w:t>techniques</w:t>
            </w:r>
            <w:r>
              <w:rPr>
                <w:b/>
                <w:i/>
                <w:sz w:val="20"/>
              </w:rPr>
              <w:t xml:space="preserve"> </w:t>
            </w:r>
            <w:r>
              <w:rPr>
                <w:sz w:val="20"/>
              </w:rPr>
              <w:t>are applied according to manufacturers’ instructions</w:t>
            </w:r>
          </w:p>
        </w:tc>
      </w:tr>
    </w:tbl>
    <w:p w:rsidR="00BD2675" w:rsidRDefault="00BD2675" w:rsidP="005A6CF1">
      <w:pPr>
        <w:spacing w:before="40" w:after="40"/>
        <w:rPr>
          <w:sz w:val="20"/>
          <w:highlight w:val="yellow"/>
        </w:rPr>
      </w:pPr>
    </w:p>
    <w:p w:rsidR="00E32184" w:rsidRPr="00B63B83" w:rsidRDefault="00E32184"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32184" w:rsidRDefault="00E32184" w:rsidP="005A4504">
      <w:pPr>
        <w:keepNext/>
        <w:keepLines/>
        <w:spacing w:before="40" w:after="40"/>
        <w:rPr>
          <w:rFonts w:cs="Arial"/>
          <w:sz w:val="20"/>
          <w:szCs w:val="20"/>
        </w:rPr>
      </w:pPr>
      <w:r w:rsidRPr="00E14548">
        <w:rPr>
          <w:rFonts w:cs="Arial"/>
          <w:b/>
          <w:i/>
          <w:sz w:val="20"/>
          <w:szCs w:val="20"/>
        </w:rPr>
        <w:t>other additives</w:t>
      </w:r>
      <w:r>
        <w:rPr>
          <w:rFonts w:cs="Arial"/>
          <w:b/>
          <w:i/>
          <w:sz w:val="20"/>
          <w:szCs w:val="20"/>
        </w:rPr>
        <w:t xml:space="preserve"> </w:t>
      </w:r>
      <w:r>
        <w:rPr>
          <w:rFonts w:cs="Arial"/>
          <w:sz w:val="20"/>
          <w:szCs w:val="20"/>
        </w:rPr>
        <w:t>include: aggregates, plasticizers, retarders, accelerators</w:t>
      </w:r>
    </w:p>
    <w:p w:rsidR="00E32184" w:rsidRPr="003A4A8F" w:rsidRDefault="00E32184"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2C78AB">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2C78AB">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2C78AB">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7E6FB6" w:rsidP="002C78AB">
            <w:pPr>
              <w:keepNext/>
              <w:keepLines/>
              <w:spacing w:before="40" w:after="40"/>
              <w:rPr>
                <w:sz w:val="20"/>
              </w:rPr>
            </w:pPr>
            <w:r>
              <w:rPr>
                <w:sz w:val="20"/>
              </w:rPr>
              <w:t>F</w:t>
            </w:r>
            <w:r w:rsidR="00390EA3">
              <w:rPr>
                <w:sz w:val="20"/>
              </w:rPr>
              <w:t>-1</w:t>
            </w:r>
            <w:r w:rsidR="00BB759F">
              <w:rPr>
                <w:sz w:val="20"/>
              </w:rPr>
              <w:t>8</w:t>
            </w:r>
            <w:r w:rsidR="00BD2675">
              <w:rPr>
                <w:sz w:val="20"/>
              </w:rPr>
              <w:t>.0</w:t>
            </w:r>
            <w:r w:rsidR="00BB759F">
              <w:rPr>
                <w:sz w:val="20"/>
              </w:rPr>
              <w:t>2</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demonstrate knowledge of application </w:t>
            </w:r>
            <w:r w:rsidR="00EC64ED">
              <w:rPr>
                <w:sz w:val="20"/>
              </w:rPr>
              <w:t>and procedures for mixing grout</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identify </w:t>
            </w:r>
            <w:r w:rsidRPr="00B07893">
              <w:rPr>
                <w:b/>
                <w:i/>
                <w:sz w:val="20"/>
              </w:rPr>
              <w:t>types of grouts</w:t>
            </w:r>
            <w:r>
              <w:rPr>
                <w:sz w:val="20"/>
              </w:rPr>
              <w:t xml:space="preserve">, their application and </w:t>
            </w:r>
            <w:r w:rsidRPr="00DF5C04">
              <w:rPr>
                <w:b/>
                <w:i/>
                <w:sz w:val="20"/>
              </w:rPr>
              <w:t>mixing</w:t>
            </w:r>
            <w:r>
              <w:rPr>
                <w:sz w:val="20"/>
              </w:rPr>
              <w:t xml:space="preserve"> </w:t>
            </w:r>
            <w:r w:rsidR="00B451CB">
              <w:rPr>
                <w:b/>
                <w:i/>
                <w:sz w:val="20"/>
              </w:rPr>
              <w:t>equipment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sidRPr="007F06B4">
              <w:rPr>
                <w:sz w:val="20"/>
              </w:rPr>
              <w:t>identify</w:t>
            </w:r>
            <w:r>
              <w:rPr>
                <w:b/>
                <w:i/>
                <w:sz w:val="20"/>
              </w:rPr>
              <w:t xml:space="preserve"> </w:t>
            </w:r>
            <w:r w:rsidRPr="007F06B4">
              <w:rPr>
                <w:b/>
                <w:i/>
                <w:sz w:val="20"/>
              </w:rPr>
              <w:t>mixing hazards</w:t>
            </w:r>
            <w:r w:rsidRPr="007F06B4">
              <w:rPr>
                <w:sz w:val="20"/>
              </w:rPr>
              <w:t xml:space="preserve"> </w:t>
            </w:r>
            <w:r>
              <w:rPr>
                <w:sz w:val="20"/>
              </w:rPr>
              <w:t>and safe work practices pertaining to mixing grouts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explain ratios </w:t>
            </w:r>
            <w:r w:rsidR="00EC64ED">
              <w:rPr>
                <w:sz w:val="20"/>
              </w:rPr>
              <w:t>as they pertain to mixing grout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2C78AB">
            <w:pPr>
              <w:keepNext/>
              <w:keepLines/>
              <w:spacing w:before="40" w:after="40"/>
              <w:rPr>
                <w:sz w:val="20"/>
              </w:rPr>
            </w:pPr>
            <w:r>
              <w:rPr>
                <w:sz w:val="20"/>
              </w:rPr>
              <w:t xml:space="preserve">describe </w:t>
            </w:r>
            <w:r w:rsidRPr="00B07893">
              <w:rPr>
                <w:b/>
                <w:i/>
                <w:sz w:val="20"/>
              </w:rPr>
              <w:t>other additives</w:t>
            </w:r>
            <w:r>
              <w:rPr>
                <w:sz w:val="20"/>
              </w:rPr>
              <w:t xml:space="preserve"> pertaining to mixing grout</w:t>
            </w:r>
          </w:p>
        </w:tc>
      </w:tr>
    </w:tbl>
    <w:p w:rsidR="00BD2675" w:rsidRPr="00B748D4" w:rsidRDefault="00BD2675" w:rsidP="002C78AB">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E32184" w:rsidRPr="00E14548" w:rsidRDefault="00E32184" w:rsidP="005A4504">
      <w:pPr>
        <w:keepNext/>
        <w:keepLines/>
        <w:spacing w:before="40" w:after="40"/>
        <w:rPr>
          <w:rFonts w:cs="Arial"/>
          <w:sz w:val="20"/>
          <w:szCs w:val="20"/>
        </w:rPr>
      </w:pPr>
      <w:r>
        <w:rPr>
          <w:rFonts w:cs="Arial"/>
          <w:b/>
          <w:i/>
          <w:sz w:val="20"/>
          <w:szCs w:val="20"/>
        </w:rPr>
        <w:t xml:space="preserve">types </w:t>
      </w:r>
      <w:r w:rsidRPr="00E14548">
        <w:rPr>
          <w:rFonts w:cs="Arial"/>
          <w:b/>
          <w:i/>
          <w:sz w:val="20"/>
          <w:szCs w:val="20"/>
        </w:rPr>
        <w:t>of grout</w:t>
      </w:r>
      <w:r>
        <w:rPr>
          <w:rFonts w:cs="Arial"/>
          <w:sz w:val="20"/>
          <w:szCs w:val="20"/>
        </w:rPr>
        <w:t xml:space="preserve"> include: </w:t>
      </w:r>
      <w:r w:rsidRPr="00916AF7">
        <w:rPr>
          <w:sz w:val="20"/>
        </w:rPr>
        <w:t>cementitious, epoxy</w:t>
      </w:r>
      <w:r>
        <w:rPr>
          <w:sz w:val="20"/>
        </w:rPr>
        <w:t>, polymeric</w:t>
      </w:r>
    </w:p>
    <w:p w:rsidR="00E32184" w:rsidRPr="003A4A8F" w:rsidRDefault="00E32184" w:rsidP="005A4504">
      <w:pPr>
        <w:keepNext/>
        <w:keepLines/>
        <w:spacing w:before="40" w:after="40"/>
        <w:rPr>
          <w:rFonts w:cs="Arial"/>
          <w:sz w:val="20"/>
          <w:szCs w:val="20"/>
          <w:lang w:eastAsia="fr-CA"/>
        </w:rPr>
      </w:pPr>
      <w:r w:rsidRPr="007F06B4">
        <w:rPr>
          <w:b/>
          <w:i/>
          <w:sz w:val="20"/>
        </w:rPr>
        <w:t xml:space="preserve">mixing </w:t>
      </w:r>
      <w:r>
        <w:rPr>
          <w:b/>
          <w:i/>
          <w:sz w:val="20"/>
        </w:rPr>
        <w:t>equipment</w:t>
      </w:r>
      <w:r w:rsidRPr="007F06B4">
        <w:rPr>
          <w:sz w:val="20"/>
        </w:rPr>
        <w:t xml:space="preserve"> </w:t>
      </w:r>
      <w:r>
        <w:rPr>
          <w:sz w:val="20"/>
        </w:rPr>
        <w:t>include:</w:t>
      </w:r>
      <w:r w:rsidRPr="007F06B4">
        <w:rPr>
          <w:sz w:val="20"/>
        </w:rPr>
        <w:t xml:space="preserve"> paddle mixer, shovel and wheelbarrow</w:t>
      </w:r>
      <w:r>
        <w:rPr>
          <w:sz w:val="20"/>
        </w:rPr>
        <w:t>, drum mixer</w:t>
      </w:r>
    </w:p>
    <w:p w:rsidR="00E32184" w:rsidRDefault="00E32184" w:rsidP="005A4504">
      <w:pPr>
        <w:keepNext/>
        <w:keepLines/>
        <w:spacing w:before="40" w:after="40"/>
        <w:rPr>
          <w:sz w:val="20"/>
        </w:rPr>
      </w:pPr>
      <w:r w:rsidRPr="007F06B4">
        <w:rPr>
          <w:b/>
          <w:i/>
          <w:sz w:val="20"/>
        </w:rPr>
        <w:t>mixing hazards</w:t>
      </w:r>
      <w:r>
        <w:rPr>
          <w:b/>
          <w:i/>
          <w:sz w:val="20"/>
        </w:rPr>
        <w:t xml:space="preserve"> </w:t>
      </w:r>
      <w:r>
        <w:rPr>
          <w:sz w:val="20"/>
        </w:rPr>
        <w:t>include: solvent fumes, grout dust</w:t>
      </w:r>
    </w:p>
    <w:p w:rsidR="00BD66F5" w:rsidRDefault="00BD66F5" w:rsidP="005A4504">
      <w:pPr>
        <w:keepNext/>
        <w:keepLines/>
        <w:spacing w:before="40" w:after="40"/>
        <w:rPr>
          <w:rFonts w:cs="Arial"/>
          <w:sz w:val="20"/>
          <w:szCs w:val="20"/>
        </w:rPr>
      </w:pPr>
      <w:r w:rsidRPr="00E14548">
        <w:rPr>
          <w:rFonts w:cs="Arial"/>
          <w:b/>
          <w:i/>
          <w:sz w:val="20"/>
          <w:szCs w:val="20"/>
        </w:rPr>
        <w:t>other additives</w:t>
      </w:r>
      <w:r>
        <w:rPr>
          <w:rFonts w:cs="Arial"/>
          <w:b/>
          <w:i/>
          <w:sz w:val="20"/>
          <w:szCs w:val="20"/>
        </w:rPr>
        <w:t xml:space="preserve"> </w:t>
      </w:r>
      <w:r>
        <w:rPr>
          <w:rFonts w:cs="Arial"/>
          <w:sz w:val="20"/>
          <w:szCs w:val="20"/>
        </w:rPr>
        <w:t>include: aggregates, plasticizers, retarders, accelerators</w:t>
      </w:r>
    </w:p>
    <w:p w:rsidR="00BD2675" w:rsidRDefault="00BD2675" w:rsidP="005A6CF1">
      <w:pPr>
        <w:spacing w:before="40" w:after="40"/>
        <w:rPr>
          <w:rFonts w:cs="Arial"/>
          <w:sz w:val="20"/>
          <w:szCs w:val="20"/>
          <w:lang w:eastAsia="fr-CA"/>
        </w:rPr>
      </w:pPr>
    </w:p>
    <w:p w:rsidR="00BD2675"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7E6FB6"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8</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3</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grout</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Working with Others</w:t>
            </w:r>
          </w:p>
        </w:tc>
      </w:tr>
    </w:tbl>
    <w:p w:rsidR="00355CE1" w:rsidRDefault="00355CE1"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667F3F" w:rsidTr="00390EA3">
        <w:trPr>
          <w:cantSplit/>
        </w:trPr>
        <w:tc>
          <w:tcPr>
            <w:tcW w:w="1668" w:type="dxa"/>
            <w:tcBorders>
              <w:top w:val="single" w:sz="6" w:space="0" w:color="auto"/>
              <w:bottom w:val="single" w:sz="6" w:space="0" w:color="auto"/>
            </w:tcBorders>
            <w:shd w:val="clear" w:color="auto" w:fill="FFFFFF" w:themeFill="background1"/>
          </w:tcPr>
          <w:p w:rsidR="00BD2675" w:rsidRPr="00CD716E" w:rsidRDefault="007E6FB6" w:rsidP="005A4504">
            <w:pPr>
              <w:keepNext/>
              <w:keepLines/>
              <w:spacing w:before="40" w:after="40"/>
              <w:rPr>
                <w:rFonts w:cs="Arial"/>
                <w:sz w:val="20"/>
                <w:szCs w:val="20"/>
                <w:highlight w:val="cyan"/>
              </w:rPr>
            </w:pPr>
            <w:r>
              <w:rPr>
                <w:rFonts w:cs="Arial"/>
                <w:sz w:val="20"/>
                <w:szCs w:val="20"/>
              </w:rPr>
              <w:t>F</w:t>
            </w:r>
            <w:r w:rsidR="00390EA3">
              <w:rPr>
                <w:rFonts w:cs="Arial"/>
                <w:sz w:val="20"/>
                <w:szCs w:val="20"/>
              </w:rPr>
              <w:t>-1</w:t>
            </w:r>
            <w:r w:rsidR="00BB759F">
              <w:rPr>
                <w:rFonts w:cs="Arial"/>
                <w:sz w:val="20"/>
                <w:szCs w:val="20"/>
              </w:rPr>
              <w:t>8</w:t>
            </w:r>
            <w:r w:rsidR="00BD2675" w:rsidRPr="00336A42">
              <w:rPr>
                <w:rFonts w:cs="Arial"/>
                <w:sz w:val="20"/>
                <w:szCs w:val="20"/>
              </w:rPr>
              <w:t>.0</w:t>
            </w:r>
            <w:r w:rsidR="00BB759F">
              <w:rPr>
                <w:rFonts w:cs="Arial"/>
                <w:sz w:val="20"/>
                <w:szCs w:val="20"/>
              </w:rPr>
              <w:t>3</w:t>
            </w:r>
            <w:r w:rsidR="00BD2675" w:rsidRPr="00336A42">
              <w:rPr>
                <w:rFonts w:cs="Arial"/>
                <w:sz w:val="20"/>
                <w:szCs w:val="20"/>
              </w:rPr>
              <w:t>.0</w:t>
            </w:r>
            <w:r w:rsidR="00BD2675">
              <w:rPr>
                <w:rFonts w:cs="Arial"/>
                <w:sz w:val="20"/>
                <w:szCs w:val="20"/>
              </w:rPr>
              <w:t>1</w:t>
            </w:r>
            <w:r w:rsidR="00BD2675" w:rsidRPr="00336A4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CD716E" w:rsidRDefault="00BD2675" w:rsidP="005A4504">
            <w:pPr>
              <w:keepNext/>
              <w:keepLines/>
              <w:spacing w:before="40" w:after="40"/>
              <w:rPr>
                <w:rFonts w:cs="Arial"/>
                <w:sz w:val="20"/>
                <w:szCs w:val="20"/>
                <w:highlight w:val="cyan"/>
              </w:rPr>
            </w:pPr>
            <w:r w:rsidRPr="00B07893">
              <w:rPr>
                <w:rFonts w:cs="Arial"/>
                <w:sz w:val="20"/>
                <w:szCs w:val="20"/>
              </w:rPr>
              <w:t xml:space="preserve">determine </w:t>
            </w:r>
            <w:r w:rsidRPr="00DF5C04">
              <w:rPr>
                <w:rFonts w:cs="Arial"/>
                <w:b/>
                <w:i/>
                <w:sz w:val="20"/>
                <w:szCs w:val="20"/>
              </w:rPr>
              <w:t>installation</w:t>
            </w:r>
            <w:r w:rsidRPr="00DF5C04">
              <w:rPr>
                <w:rFonts w:cs="Arial"/>
                <w:sz w:val="20"/>
                <w:szCs w:val="20"/>
              </w:rPr>
              <w:t xml:space="preserve"> </w:t>
            </w:r>
            <w:r w:rsidRPr="00DF5C04">
              <w:rPr>
                <w:rFonts w:cs="Arial"/>
                <w:b/>
                <w:i/>
                <w:sz w:val="20"/>
                <w:szCs w:val="20"/>
              </w:rPr>
              <w:t>methods</w:t>
            </w:r>
          </w:p>
        </w:tc>
        <w:tc>
          <w:tcPr>
            <w:tcW w:w="3969" w:type="dxa"/>
            <w:tcBorders>
              <w:top w:val="single" w:sz="6" w:space="0" w:color="auto"/>
              <w:bottom w:val="single" w:sz="6" w:space="0" w:color="auto"/>
            </w:tcBorders>
            <w:shd w:val="clear" w:color="auto" w:fill="FFFFFF" w:themeFill="background1"/>
          </w:tcPr>
          <w:p w:rsidR="00BD2675" w:rsidRPr="00CD716E" w:rsidRDefault="00BD2675" w:rsidP="005A4504">
            <w:pPr>
              <w:keepNext/>
              <w:keepLines/>
              <w:spacing w:before="40" w:after="40"/>
              <w:rPr>
                <w:rFonts w:cs="Arial"/>
                <w:sz w:val="20"/>
                <w:szCs w:val="20"/>
                <w:highlight w:val="cyan"/>
              </w:rPr>
            </w:pPr>
            <w:r w:rsidRPr="00DF5C04">
              <w:rPr>
                <w:rFonts w:cs="Arial"/>
                <w:b/>
                <w:i/>
                <w:sz w:val="20"/>
                <w:szCs w:val="20"/>
              </w:rPr>
              <w:t>installation</w:t>
            </w:r>
            <w:r w:rsidRPr="00DF5C04">
              <w:rPr>
                <w:rFonts w:cs="Arial"/>
                <w:sz w:val="20"/>
                <w:szCs w:val="20"/>
              </w:rPr>
              <w:t xml:space="preserve"> </w:t>
            </w:r>
            <w:r w:rsidRPr="00DF5C04">
              <w:rPr>
                <w:rFonts w:cs="Arial"/>
                <w:b/>
                <w:i/>
                <w:sz w:val="20"/>
                <w:szCs w:val="20"/>
              </w:rPr>
              <w:t>methods</w:t>
            </w:r>
            <w:r w:rsidRPr="00DF5C04">
              <w:rPr>
                <w:rFonts w:cs="Arial"/>
                <w:sz w:val="20"/>
                <w:szCs w:val="20"/>
              </w:rPr>
              <w:t xml:space="preserve"> </w:t>
            </w:r>
            <w:r w:rsidRPr="00572ECF">
              <w:rPr>
                <w:rFonts w:cs="Arial"/>
                <w:sz w:val="20"/>
                <w:szCs w:val="20"/>
              </w:rPr>
              <w:t xml:space="preserve">are determined according to </w:t>
            </w:r>
            <w:r>
              <w:rPr>
                <w:rFonts w:cs="Arial"/>
                <w:sz w:val="20"/>
                <w:szCs w:val="20"/>
              </w:rPr>
              <w:t>scope of work</w:t>
            </w:r>
            <w:r w:rsidR="00424DDE">
              <w:rPr>
                <w:rFonts w:cs="Arial"/>
                <w:sz w:val="20"/>
                <w:szCs w:val="20"/>
              </w:rPr>
              <w:t xml:space="preserve"> and manufacturers’ instructions</w:t>
            </w:r>
          </w:p>
        </w:tc>
      </w:tr>
      <w:tr w:rsidR="00BD2675" w:rsidRPr="00667F3F"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3</w:t>
            </w:r>
            <w:r w:rsidR="00BD2675"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B07893" w:rsidRDefault="00BD2675" w:rsidP="005A6CF1">
            <w:pPr>
              <w:spacing w:before="40" w:after="40"/>
              <w:rPr>
                <w:rFonts w:cs="Arial"/>
                <w:sz w:val="20"/>
                <w:szCs w:val="20"/>
              </w:rPr>
            </w:pPr>
            <w:r>
              <w:rPr>
                <w:rFonts w:cs="Arial"/>
                <w:sz w:val="20"/>
                <w:szCs w:val="20"/>
              </w:rPr>
              <w:t>select and use tools and equipment</w:t>
            </w:r>
          </w:p>
        </w:tc>
        <w:tc>
          <w:tcPr>
            <w:tcW w:w="3969" w:type="dxa"/>
            <w:tcBorders>
              <w:top w:val="single" w:sz="6" w:space="0" w:color="auto"/>
              <w:bottom w:val="single" w:sz="6" w:space="0" w:color="auto"/>
            </w:tcBorders>
            <w:shd w:val="clear" w:color="auto" w:fill="FFFFFF" w:themeFill="background1"/>
          </w:tcPr>
          <w:p w:rsidR="00BD2675" w:rsidRPr="00EC64ED" w:rsidRDefault="00BD2675" w:rsidP="005A6CF1">
            <w:pPr>
              <w:spacing w:before="40" w:after="40"/>
              <w:rPr>
                <w:rFonts w:cs="Arial"/>
                <w:i/>
                <w:sz w:val="20"/>
                <w:szCs w:val="20"/>
              </w:rPr>
            </w:pPr>
            <w:r>
              <w:rPr>
                <w:rFonts w:cs="Arial"/>
                <w:sz w:val="20"/>
                <w:szCs w:val="20"/>
              </w:rPr>
              <w:t>tools and equipment are used according to scope of work</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3</w:t>
            </w:r>
            <w:r w:rsidR="00BD2675"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DF5C04">
              <w:rPr>
                <w:rFonts w:cs="Arial"/>
                <w:sz w:val="20"/>
                <w:szCs w:val="20"/>
              </w:rPr>
              <w:t xml:space="preserve">operate </w:t>
            </w:r>
            <w:r w:rsidR="00EC64ED">
              <w:rPr>
                <w:rFonts w:cs="Arial"/>
                <w:b/>
                <w:i/>
                <w:sz w:val="20"/>
                <w:szCs w:val="20"/>
              </w:rPr>
              <w:t>installation equipment</w:t>
            </w:r>
          </w:p>
        </w:tc>
        <w:tc>
          <w:tcPr>
            <w:tcW w:w="3969" w:type="dxa"/>
            <w:tcBorders>
              <w:top w:val="single" w:sz="6" w:space="0" w:color="auto"/>
              <w:bottom w:val="single" w:sz="6" w:space="0" w:color="auto"/>
            </w:tcBorders>
            <w:shd w:val="clear" w:color="auto" w:fill="FFFFFF" w:themeFill="background1"/>
          </w:tcPr>
          <w:p w:rsidR="00BD2675" w:rsidRPr="00D945DD" w:rsidRDefault="00BD2675" w:rsidP="005A6CF1">
            <w:pPr>
              <w:spacing w:before="40" w:after="40"/>
              <w:rPr>
                <w:rFonts w:cs="Arial"/>
                <w:sz w:val="20"/>
                <w:szCs w:val="20"/>
              </w:rPr>
            </w:pPr>
            <w:r w:rsidRPr="00DF5C04">
              <w:rPr>
                <w:rFonts w:cs="Arial"/>
                <w:b/>
                <w:i/>
                <w:sz w:val="20"/>
                <w:szCs w:val="20"/>
              </w:rPr>
              <w:t>installation equipment</w:t>
            </w:r>
            <w:r>
              <w:rPr>
                <w:rFonts w:cs="Arial"/>
                <w:sz w:val="20"/>
                <w:szCs w:val="20"/>
              </w:rPr>
              <w:t xml:space="preserve"> is operated according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sidRPr="00D945DD">
              <w:rPr>
                <w:rFonts w:cs="Arial"/>
                <w:sz w:val="20"/>
                <w:szCs w:val="20"/>
              </w:rPr>
              <w:t>.0</w:t>
            </w:r>
            <w:r w:rsidR="00BB759F">
              <w:rPr>
                <w:rFonts w:cs="Arial"/>
                <w:sz w:val="20"/>
                <w:szCs w:val="20"/>
              </w:rPr>
              <w:t>3</w:t>
            </w:r>
            <w:r w:rsidR="00BD2675" w:rsidRPr="00D945DD">
              <w:rPr>
                <w:rFonts w:cs="Arial"/>
                <w:sz w:val="20"/>
                <w:szCs w:val="20"/>
              </w:rPr>
              <w:t>.0</w:t>
            </w:r>
            <w:r w:rsidR="00BD2675">
              <w:rPr>
                <w:rFonts w:cs="Arial"/>
                <w:sz w:val="20"/>
                <w:szCs w:val="20"/>
              </w:rPr>
              <w:t>4</w:t>
            </w:r>
            <w:r w:rsidR="00BD2675" w:rsidRPr="00D945D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proofErr w:type="spellStart"/>
            <w:r w:rsidRPr="00DF5C04">
              <w:rPr>
                <w:rFonts w:cs="Arial"/>
                <w:sz w:val="20"/>
                <w:szCs w:val="20"/>
              </w:rPr>
              <w:t>drypack</w:t>
            </w:r>
            <w:proofErr w:type="spellEnd"/>
            <w:r w:rsidRPr="00DF5C04">
              <w:rPr>
                <w:rFonts w:cs="Arial"/>
                <w:sz w:val="20"/>
                <w:szCs w:val="20"/>
              </w:rPr>
              <w:t xml:space="preserve"> grout</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proofErr w:type="spellStart"/>
            <w:r>
              <w:rPr>
                <w:rFonts w:cs="Arial"/>
                <w:sz w:val="20"/>
                <w:szCs w:val="20"/>
              </w:rPr>
              <w:t>drypack</w:t>
            </w:r>
            <w:proofErr w:type="spellEnd"/>
            <w:r>
              <w:rPr>
                <w:rFonts w:cs="Arial"/>
                <w:sz w:val="20"/>
                <w:szCs w:val="20"/>
              </w:rPr>
              <w:t xml:space="preserve"> grout is </w:t>
            </w:r>
            <w:r w:rsidR="00424DDE">
              <w:rPr>
                <w:rFonts w:cs="Arial"/>
                <w:sz w:val="20"/>
                <w:szCs w:val="20"/>
              </w:rPr>
              <w:t>compacted to consolidate</w:t>
            </w:r>
            <w:r>
              <w:rPr>
                <w:rFonts w:cs="Arial"/>
                <w:sz w:val="20"/>
                <w:szCs w:val="20"/>
              </w:rPr>
              <w:t xml:space="preserve"> according to industry practices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D945DD"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sidRPr="00D945DD">
              <w:rPr>
                <w:rFonts w:cs="Arial"/>
                <w:sz w:val="20"/>
                <w:szCs w:val="20"/>
              </w:rPr>
              <w:t>.0</w:t>
            </w:r>
            <w:r w:rsidR="00BB759F">
              <w:rPr>
                <w:rFonts w:cs="Arial"/>
                <w:sz w:val="20"/>
                <w:szCs w:val="20"/>
              </w:rPr>
              <w:t>3</w:t>
            </w:r>
            <w:r w:rsidR="00BD2675" w:rsidRPr="00D945DD">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572ECF">
              <w:rPr>
                <w:rFonts w:cs="Arial"/>
                <w:sz w:val="20"/>
                <w:szCs w:val="20"/>
              </w:rPr>
              <w:t xml:space="preserve">apply </w:t>
            </w:r>
            <w:r w:rsidRPr="00572ECF">
              <w:rPr>
                <w:rFonts w:cs="Arial"/>
                <w:b/>
                <w:i/>
                <w:sz w:val="20"/>
                <w:szCs w:val="20"/>
              </w:rPr>
              <w:t>installation</w:t>
            </w:r>
            <w:r w:rsidRPr="00572ECF">
              <w:rPr>
                <w:rFonts w:cs="Arial"/>
                <w:sz w:val="20"/>
                <w:szCs w:val="20"/>
              </w:rPr>
              <w:t xml:space="preserve"> </w:t>
            </w:r>
            <w:r w:rsidRPr="00572ECF">
              <w:rPr>
                <w:rFonts w:cs="Arial"/>
                <w:b/>
                <w:i/>
                <w:sz w:val="20"/>
                <w:szCs w:val="20"/>
              </w:rPr>
              <w:t>methods</w:t>
            </w:r>
          </w:p>
        </w:tc>
        <w:tc>
          <w:tcPr>
            <w:tcW w:w="3969" w:type="dxa"/>
            <w:tcBorders>
              <w:top w:val="single" w:sz="6" w:space="0" w:color="auto"/>
              <w:bottom w:val="single" w:sz="6" w:space="0" w:color="auto"/>
            </w:tcBorders>
            <w:shd w:val="clear" w:color="auto" w:fill="FFFFFF" w:themeFill="background1"/>
          </w:tcPr>
          <w:p w:rsidR="00BD2675" w:rsidRPr="00572ECF" w:rsidRDefault="00BD2675" w:rsidP="005A6CF1">
            <w:pPr>
              <w:spacing w:before="40" w:after="40"/>
              <w:rPr>
                <w:rFonts w:cs="Arial"/>
                <w:sz w:val="20"/>
                <w:szCs w:val="20"/>
              </w:rPr>
            </w:pPr>
            <w:r w:rsidRPr="00572ECF">
              <w:rPr>
                <w:rFonts w:cs="Arial"/>
                <w:b/>
                <w:i/>
                <w:sz w:val="20"/>
                <w:szCs w:val="20"/>
              </w:rPr>
              <w:t>installation</w:t>
            </w:r>
            <w:r w:rsidRPr="00572ECF">
              <w:rPr>
                <w:rFonts w:cs="Arial"/>
                <w:sz w:val="20"/>
                <w:szCs w:val="20"/>
              </w:rPr>
              <w:t xml:space="preserve"> </w:t>
            </w:r>
            <w:r w:rsidRPr="00572ECF">
              <w:rPr>
                <w:rFonts w:cs="Arial"/>
                <w:b/>
                <w:i/>
                <w:sz w:val="20"/>
                <w:szCs w:val="20"/>
              </w:rPr>
              <w:t>methods</w:t>
            </w:r>
            <w:r>
              <w:rPr>
                <w:rFonts w:cs="Arial"/>
                <w:b/>
                <w:i/>
                <w:sz w:val="20"/>
                <w:szCs w:val="20"/>
              </w:rPr>
              <w:t xml:space="preserve"> </w:t>
            </w:r>
            <w:r>
              <w:rPr>
                <w:rFonts w:cs="Arial"/>
                <w:sz w:val="20"/>
                <w:szCs w:val="20"/>
              </w:rPr>
              <w:t>are applied according to scope of work</w:t>
            </w:r>
            <w:r w:rsidR="00424DDE">
              <w:rPr>
                <w:rFonts w:cs="Arial"/>
                <w:sz w:val="20"/>
                <w:szCs w:val="20"/>
              </w:rPr>
              <w:t xml:space="preserve"> and manufacturers’ instructions</w:t>
            </w:r>
          </w:p>
        </w:tc>
      </w:tr>
      <w:tr w:rsidR="00BD2675" w:rsidRPr="00667F3F" w:rsidTr="00390EA3">
        <w:trPr>
          <w:cantSplit/>
        </w:trPr>
        <w:tc>
          <w:tcPr>
            <w:tcW w:w="1668" w:type="dxa"/>
            <w:tcBorders>
              <w:top w:val="single" w:sz="6" w:space="0" w:color="auto"/>
              <w:bottom w:val="single" w:sz="6" w:space="0" w:color="auto"/>
            </w:tcBorders>
            <w:shd w:val="clear" w:color="auto" w:fill="FFFFFF" w:themeFill="background1"/>
          </w:tcPr>
          <w:p w:rsidR="00BD2675" w:rsidRPr="00D945DD" w:rsidRDefault="007E6FB6"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sidRPr="00D945DD">
              <w:rPr>
                <w:rFonts w:cs="Arial"/>
                <w:sz w:val="20"/>
                <w:szCs w:val="20"/>
              </w:rPr>
              <w:t>.0</w:t>
            </w:r>
            <w:r w:rsidR="00BB759F">
              <w:rPr>
                <w:rFonts w:cs="Arial"/>
                <w:sz w:val="20"/>
                <w:szCs w:val="20"/>
              </w:rPr>
              <w:t>3</w:t>
            </w:r>
            <w:r w:rsidR="00BD2675" w:rsidRPr="00D945DD">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BD2675" w:rsidRPr="00572ECF" w:rsidRDefault="00EC64ED" w:rsidP="005A6CF1">
            <w:pPr>
              <w:spacing w:before="40" w:after="40"/>
              <w:rPr>
                <w:rFonts w:cs="Arial"/>
                <w:sz w:val="20"/>
                <w:szCs w:val="20"/>
              </w:rPr>
            </w:pPr>
            <w:r>
              <w:rPr>
                <w:rFonts w:cs="Arial"/>
                <w:sz w:val="20"/>
                <w:szCs w:val="20"/>
              </w:rPr>
              <w:t>grout machine bases</w:t>
            </w:r>
          </w:p>
        </w:tc>
        <w:tc>
          <w:tcPr>
            <w:tcW w:w="3969" w:type="dxa"/>
            <w:tcBorders>
              <w:top w:val="single" w:sz="6" w:space="0" w:color="auto"/>
              <w:bottom w:val="single" w:sz="6" w:space="0" w:color="auto"/>
            </w:tcBorders>
            <w:shd w:val="clear" w:color="auto" w:fill="FFFFFF" w:themeFill="background1"/>
          </w:tcPr>
          <w:p w:rsidR="00BD2675" w:rsidRPr="00572ECF" w:rsidRDefault="00BD2675" w:rsidP="005A6CF1">
            <w:pPr>
              <w:spacing w:before="40" w:after="40"/>
              <w:rPr>
                <w:rFonts w:cs="Arial"/>
                <w:sz w:val="20"/>
                <w:szCs w:val="20"/>
              </w:rPr>
            </w:pPr>
            <w:r w:rsidRPr="00572ECF">
              <w:rPr>
                <w:rFonts w:cs="Arial"/>
                <w:sz w:val="20"/>
                <w:szCs w:val="20"/>
              </w:rPr>
              <w:t xml:space="preserve">machine bases are grouted </w:t>
            </w:r>
            <w:r w:rsidR="00424DDE">
              <w:rPr>
                <w:rFonts w:cs="Arial"/>
                <w:sz w:val="20"/>
                <w:szCs w:val="20"/>
              </w:rPr>
              <w:t xml:space="preserve">to meet seating requirements </w:t>
            </w:r>
            <w:r w:rsidRPr="00572ECF">
              <w:rPr>
                <w:rFonts w:cs="Arial"/>
                <w:sz w:val="20"/>
                <w:szCs w:val="20"/>
              </w:rPr>
              <w:t xml:space="preserve">according to </w:t>
            </w:r>
            <w:r w:rsidR="00424DDE">
              <w:rPr>
                <w:rFonts w:cs="Arial"/>
                <w:sz w:val="20"/>
                <w:szCs w:val="20"/>
              </w:rPr>
              <w:t xml:space="preserve">drawings and specifications, and </w:t>
            </w:r>
            <w:r>
              <w:rPr>
                <w:rFonts w:cs="Arial"/>
                <w:sz w:val="20"/>
                <w:szCs w:val="20"/>
              </w:rPr>
              <w:t>industry practices</w:t>
            </w:r>
          </w:p>
        </w:tc>
      </w:tr>
      <w:tr w:rsidR="00BD2675" w:rsidRPr="00667F3F" w:rsidTr="00390EA3">
        <w:trPr>
          <w:cantSplit/>
        </w:trPr>
        <w:tc>
          <w:tcPr>
            <w:tcW w:w="1668" w:type="dxa"/>
            <w:tcBorders>
              <w:top w:val="single" w:sz="6" w:space="0" w:color="auto"/>
              <w:bottom w:val="single" w:sz="6" w:space="0" w:color="auto"/>
            </w:tcBorders>
            <w:shd w:val="clear" w:color="auto" w:fill="FFFFFF" w:themeFill="background1"/>
          </w:tcPr>
          <w:p w:rsidR="00BD2675" w:rsidRPr="00D945DD" w:rsidRDefault="007E6FB6" w:rsidP="002C78AB">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sidRPr="00D945DD">
              <w:rPr>
                <w:rFonts w:cs="Arial"/>
                <w:sz w:val="20"/>
                <w:szCs w:val="20"/>
              </w:rPr>
              <w:t>.0</w:t>
            </w:r>
            <w:r w:rsidR="00BB759F">
              <w:rPr>
                <w:rFonts w:cs="Arial"/>
                <w:sz w:val="20"/>
                <w:szCs w:val="20"/>
              </w:rPr>
              <w:t>3</w:t>
            </w:r>
            <w:r w:rsidR="00BD2675" w:rsidRPr="00D945DD">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BD2675" w:rsidRPr="00572ECF" w:rsidRDefault="00BD2675" w:rsidP="002C78AB">
            <w:pPr>
              <w:keepNext/>
              <w:keepLines/>
              <w:spacing w:before="40" w:after="40"/>
              <w:rPr>
                <w:rFonts w:cs="Arial"/>
                <w:sz w:val="20"/>
                <w:szCs w:val="20"/>
              </w:rPr>
            </w:pPr>
            <w:r>
              <w:rPr>
                <w:rFonts w:cs="Arial"/>
                <w:sz w:val="20"/>
                <w:szCs w:val="20"/>
              </w:rPr>
              <w:t>grout pre-</w:t>
            </w:r>
            <w:r w:rsidR="00EC64ED">
              <w:rPr>
                <w:rFonts w:cs="Arial"/>
                <w:sz w:val="20"/>
                <w:szCs w:val="20"/>
              </w:rPr>
              <w:t>cast joints</w:t>
            </w:r>
          </w:p>
        </w:tc>
        <w:tc>
          <w:tcPr>
            <w:tcW w:w="3969" w:type="dxa"/>
            <w:tcBorders>
              <w:top w:val="single" w:sz="6" w:space="0" w:color="auto"/>
              <w:bottom w:val="single" w:sz="6" w:space="0" w:color="auto"/>
            </w:tcBorders>
            <w:shd w:val="clear" w:color="auto" w:fill="FFFFFF" w:themeFill="background1"/>
          </w:tcPr>
          <w:p w:rsidR="00BD2675" w:rsidRPr="00572ECF" w:rsidRDefault="00BD2675" w:rsidP="002C78AB">
            <w:pPr>
              <w:keepNext/>
              <w:keepLines/>
              <w:spacing w:before="40" w:after="40"/>
              <w:rPr>
                <w:rFonts w:cs="Arial"/>
                <w:sz w:val="20"/>
                <w:szCs w:val="20"/>
              </w:rPr>
            </w:pPr>
            <w:r>
              <w:rPr>
                <w:rFonts w:cs="Arial"/>
                <w:sz w:val="20"/>
                <w:szCs w:val="20"/>
              </w:rPr>
              <w:t>pre-</w:t>
            </w:r>
            <w:r w:rsidRPr="00572ECF">
              <w:rPr>
                <w:rFonts w:cs="Arial"/>
                <w:sz w:val="20"/>
                <w:szCs w:val="20"/>
              </w:rPr>
              <w:t xml:space="preserve">cast joints </w:t>
            </w:r>
            <w:r>
              <w:rPr>
                <w:rFonts w:cs="Arial"/>
                <w:sz w:val="20"/>
                <w:szCs w:val="20"/>
              </w:rPr>
              <w:t>are grouted according to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D945DD" w:rsidRDefault="007E6FB6" w:rsidP="002C78AB">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sidRPr="00D945DD">
              <w:rPr>
                <w:rFonts w:cs="Arial"/>
                <w:sz w:val="20"/>
                <w:szCs w:val="20"/>
              </w:rPr>
              <w:t>.0</w:t>
            </w:r>
            <w:r w:rsidR="00BB759F">
              <w:rPr>
                <w:rFonts w:cs="Arial"/>
                <w:sz w:val="20"/>
                <w:szCs w:val="20"/>
              </w:rPr>
              <w:t>3</w:t>
            </w:r>
            <w:r w:rsidR="00BD2675" w:rsidRPr="00D945DD">
              <w:rPr>
                <w:rFonts w:cs="Arial"/>
                <w:sz w:val="20"/>
                <w:szCs w:val="20"/>
              </w:rPr>
              <w:t>.0</w:t>
            </w:r>
            <w:r w:rsidR="00BD2675">
              <w:rPr>
                <w:rFonts w:cs="Arial"/>
                <w:sz w:val="20"/>
                <w:szCs w:val="20"/>
              </w:rPr>
              <w:t>8</w:t>
            </w:r>
            <w:r w:rsidR="00BD2675" w:rsidRPr="00D945D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CD716E" w:rsidRDefault="00BD2675" w:rsidP="002C78AB">
            <w:pPr>
              <w:keepNext/>
              <w:keepLines/>
              <w:spacing w:before="40" w:after="40"/>
              <w:rPr>
                <w:rFonts w:cs="Arial"/>
                <w:sz w:val="20"/>
                <w:szCs w:val="20"/>
                <w:highlight w:val="cyan"/>
              </w:rPr>
            </w:pPr>
            <w:r w:rsidRPr="00572ECF">
              <w:rPr>
                <w:rFonts w:cs="Arial"/>
                <w:sz w:val="20"/>
                <w:szCs w:val="20"/>
              </w:rPr>
              <w:t>inject grout</w:t>
            </w:r>
          </w:p>
        </w:tc>
        <w:tc>
          <w:tcPr>
            <w:tcW w:w="3969" w:type="dxa"/>
            <w:tcBorders>
              <w:top w:val="single" w:sz="6" w:space="0" w:color="auto"/>
              <w:bottom w:val="single" w:sz="6" w:space="0" w:color="auto"/>
            </w:tcBorders>
            <w:shd w:val="clear" w:color="auto" w:fill="FFFFFF" w:themeFill="background1"/>
          </w:tcPr>
          <w:p w:rsidR="00BD2675" w:rsidRPr="00CD716E" w:rsidRDefault="00BD2675" w:rsidP="002C78AB">
            <w:pPr>
              <w:keepNext/>
              <w:keepLines/>
              <w:spacing w:before="40" w:after="40"/>
              <w:rPr>
                <w:rFonts w:cs="Arial"/>
                <w:sz w:val="20"/>
                <w:szCs w:val="20"/>
                <w:highlight w:val="cyan"/>
              </w:rPr>
            </w:pPr>
            <w:r w:rsidRPr="00F451F2">
              <w:rPr>
                <w:rFonts w:cs="Arial"/>
                <w:sz w:val="20"/>
                <w:szCs w:val="20"/>
              </w:rPr>
              <w:t>grout is injected according to manufacturers’ instructions</w:t>
            </w:r>
          </w:p>
        </w:tc>
      </w:tr>
    </w:tbl>
    <w:p w:rsidR="00BD2675" w:rsidRDefault="00BD2675" w:rsidP="002C78AB">
      <w:pPr>
        <w:spacing w:before="40" w:after="40"/>
        <w:rPr>
          <w:sz w:val="20"/>
          <w:highlight w:val="yellow"/>
        </w:rPr>
      </w:pPr>
    </w:p>
    <w:p w:rsidR="002B10F0" w:rsidRPr="00B63B83" w:rsidRDefault="002B10F0"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B10F0" w:rsidRDefault="002B10F0" w:rsidP="005A4504">
      <w:pPr>
        <w:keepNext/>
        <w:keepLines/>
        <w:spacing w:before="40" w:after="40"/>
        <w:rPr>
          <w:rFonts w:cs="Arial"/>
          <w:sz w:val="20"/>
          <w:szCs w:val="20"/>
        </w:rPr>
      </w:pPr>
      <w:r w:rsidRPr="00DF5C04">
        <w:rPr>
          <w:rFonts w:cs="Arial"/>
          <w:b/>
          <w:i/>
          <w:sz w:val="20"/>
          <w:szCs w:val="20"/>
        </w:rPr>
        <w:t>installation</w:t>
      </w:r>
      <w:r w:rsidRPr="00DF5C04">
        <w:rPr>
          <w:rFonts w:cs="Arial"/>
          <w:sz w:val="20"/>
          <w:szCs w:val="20"/>
        </w:rPr>
        <w:t xml:space="preserve"> </w:t>
      </w:r>
      <w:r w:rsidRPr="00DF5C04">
        <w:rPr>
          <w:rFonts w:cs="Arial"/>
          <w:b/>
          <w:i/>
          <w:sz w:val="20"/>
          <w:szCs w:val="20"/>
        </w:rPr>
        <w:t>methods</w:t>
      </w:r>
      <w:r w:rsidRPr="00DF5C04">
        <w:rPr>
          <w:rFonts w:cs="Arial"/>
          <w:sz w:val="20"/>
          <w:szCs w:val="20"/>
        </w:rPr>
        <w:t xml:space="preserve"> </w:t>
      </w:r>
      <w:r>
        <w:rPr>
          <w:rFonts w:cs="Arial"/>
          <w:sz w:val="20"/>
          <w:szCs w:val="20"/>
        </w:rPr>
        <w:t xml:space="preserve">include: </w:t>
      </w:r>
      <w:r w:rsidRPr="00DF5C04">
        <w:rPr>
          <w:rFonts w:cs="Arial"/>
          <w:sz w:val="20"/>
          <w:szCs w:val="20"/>
        </w:rPr>
        <w:t>injecting, pouring, strapping, rodding</w:t>
      </w:r>
      <w:r>
        <w:rPr>
          <w:rFonts w:cs="Arial"/>
          <w:sz w:val="20"/>
          <w:szCs w:val="20"/>
        </w:rPr>
        <w:t xml:space="preserve">, </w:t>
      </w:r>
      <w:r w:rsidRPr="00DF5C04">
        <w:rPr>
          <w:rFonts w:cs="Arial"/>
          <w:sz w:val="20"/>
          <w:szCs w:val="20"/>
        </w:rPr>
        <w:t>vibrating</w:t>
      </w:r>
      <w:r>
        <w:rPr>
          <w:rFonts w:cs="Arial"/>
          <w:sz w:val="20"/>
          <w:szCs w:val="20"/>
        </w:rPr>
        <w:t>, head boxing, pumping, chaining</w:t>
      </w:r>
    </w:p>
    <w:p w:rsidR="002B10F0" w:rsidRPr="003A4A8F" w:rsidRDefault="002B10F0" w:rsidP="005A4504">
      <w:pPr>
        <w:keepNext/>
        <w:keepLines/>
        <w:spacing w:before="40" w:after="40"/>
        <w:rPr>
          <w:rFonts w:cs="Arial"/>
          <w:sz w:val="20"/>
          <w:szCs w:val="20"/>
          <w:lang w:eastAsia="fr-CA"/>
        </w:rPr>
      </w:pPr>
      <w:r w:rsidRPr="00DF5C04">
        <w:rPr>
          <w:rFonts w:cs="Arial"/>
          <w:b/>
          <w:i/>
          <w:sz w:val="20"/>
          <w:szCs w:val="20"/>
        </w:rPr>
        <w:t>installation equipment</w:t>
      </w:r>
      <w:r w:rsidRPr="00DF5C04">
        <w:rPr>
          <w:rFonts w:cs="Arial"/>
          <w:sz w:val="20"/>
          <w:szCs w:val="20"/>
        </w:rPr>
        <w:t xml:space="preserve"> </w:t>
      </w:r>
      <w:r>
        <w:rPr>
          <w:rFonts w:cs="Arial"/>
          <w:sz w:val="20"/>
          <w:szCs w:val="20"/>
        </w:rPr>
        <w:t>includes:</w:t>
      </w:r>
      <w:r w:rsidRPr="00DF5C04">
        <w:rPr>
          <w:rFonts w:cs="Arial"/>
          <w:sz w:val="20"/>
          <w:szCs w:val="20"/>
        </w:rPr>
        <w:t xml:space="preserve"> vibrators</w:t>
      </w:r>
      <w:r>
        <w:rPr>
          <w:rFonts w:cs="Arial"/>
          <w:sz w:val="20"/>
          <w:szCs w:val="20"/>
        </w:rPr>
        <w:t xml:space="preserve">, </w:t>
      </w:r>
      <w:r w:rsidRPr="00DF5C04">
        <w:rPr>
          <w:rFonts w:cs="Arial"/>
          <w:sz w:val="20"/>
          <w:szCs w:val="20"/>
        </w:rPr>
        <w:t>injection guns</w:t>
      </w:r>
      <w:r>
        <w:rPr>
          <w:rFonts w:cs="Arial"/>
          <w:sz w:val="20"/>
          <w:szCs w:val="20"/>
        </w:rPr>
        <w:t>, grout pumps, metal straps, head box</w:t>
      </w:r>
    </w:p>
    <w:p w:rsidR="002B10F0" w:rsidRPr="003A4A8F" w:rsidRDefault="002B10F0"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7E6FB6" w:rsidP="005A4504">
            <w:pPr>
              <w:keepNext/>
              <w:keepLines/>
              <w:spacing w:before="40" w:after="40"/>
              <w:rPr>
                <w:sz w:val="20"/>
              </w:rPr>
            </w:pPr>
            <w:r>
              <w:rPr>
                <w:sz w:val="20"/>
              </w:rPr>
              <w:t>F</w:t>
            </w:r>
            <w:r w:rsidR="00390EA3">
              <w:rPr>
                <w:sz w:val="20"/>
              </w:rPr>
              <w:t>-1</w:t>
            </w:r>
            <w:r w:rsidR="00BB759F">
              <w:rPr>
                <w:sz w:val="20"/>
              </w:rPr>
              <w:t>8</w:t>
            </w:r>
            <w:r w:rsidR="00BD2675">
              <w:rPr>
                <w:sz w:val="20"/>
              </w:rPr>
              <w:t>.0</w:t>
            </w:r>
            <w:r w:rsidR="00BB759F">
              <w:rPr>
                <w:sz w:val="20"/>
              </w:rPr>
              <w:t>3</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demonstrates knowledge of grout and </w:t>
            </w:r>
            <w:r w:rsidRPr="00D945DD">
              <w:rPr>
                <w:b/>
                <w:i/>
                <w:sz w:val="20"/>
              </w:rPr>
              <w:t>installation methods</w:t>
            </w:r>
            <w:r>
              <w:rPr>
                <w:sz w:val="20"/>
              </w:rPr>
              <w:t xml:space="preserve"> used</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F451F2">
              <w:rPr>
                <w:b/>
                <w:i/>
                <w:sz w:val="20"/>
              </w:rPr>
              <w:t>types of grout</w:t>
            </w:r>
            <w:r>
              <w:rPr>
                <w:sz w:val="20"/>
              </w:rPr>
              <w:t>, their applications and properties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identify safe work practices and procedures pertaining to installing grout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F451F2" w:rsidRDefault="00BD2675" w:rsidP="005A6CF1">
            <w:pPr>
              <w:spacing w:before="40" w:after="40"/>
              <w:rPr>
                <w:sz w:val="20"/>
              </w:rPr>
            </w:pPr>
            <w:r>
              <w:rPr>
                <w:rFonts w:cs="Arial"/>
                <w:sz w:val="20"/>
                <w:szCs w:val="20"/>
              </w:rPr>
              <w:t xml:space="preserve">describe </w:t>
            </w:r>
            <w:r w:rsidRPr="00DF5C04">
              <w:rPr>
                <w:rFonts w:cs="Arial"/>
                <w:b/>
                <w:i/>
                <w:sz w:val="20"/>
                <w:szCs w:val="20"/>
              </w:rPr>
              <w:t>installation</w:t>
            </w:r>
            <w:r w:rsidRPr="00DF5C04">
              <w:rPr>
                <w:rFonts w:cs="Arial"/>
                <w:sz w:val="20"/>
                <w:szCs w:val="20"/>
              </w:rPr>
              <w:t xml:space="preserve"> </w:t>
            </w:r>
            <w:r w:rsidRPr="00DF5C04">
              <w:rPr>
                <w:rFonts w:cs="Arial"/>
                <w:b/>
                <w:i/>
                <w:sz w:val="20"/>
                <w:szCs w:val="20"/>
              </w:rPr>
              <w:t>methods</w:t>
            </w:r>
            <w:r>
              <w:rPr>
                <w:rFonts w:cs="Arial"/>
                <w:sz w:val="20"/>
                <w:szCs w:val="20"/>
              </w:rPr>
              <w:t xml:space="preserve"> for grout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F451F2" w:rsidRDefault="00BD2675" w:rsidP="005A6CF1">
            <w:pPr>
              <w:spacing w:before="40" w:after="40"/>
              <w:rPr>
                <w:rFonts w:cs="Arial"/>
                <w:sz w:val="20"/>
                <w:szCs w:val="20"/>
              </w:rPr>
            </w:pPr>
            <w:r>
              <w:rPr>
                <w:rFonts w:cs="Arial"/>
                <w:sz w:val="20"/>
                <w:szCs w:val="20"/>
              </w:rPr>
              <w:t xml:space="preserve">identify </w:t>
            </w:r>
            <w:r w:rsidRPr="00DF5C04">
              <w:rPr>
                <w:rFonts w:cs="Arial"/>
                <w:b/>
                <w:i/>
                <w:sz w:val="20"/>
                <w:szCs w:val="20"/>
              </w:rPr>
              <w:t>installation equipment</w:t>
            </w:r>
            <w:r>
              <w:rPr>
                <w:rFonts w:cs="Arial"/>
                <w:b/>
                <w:i/>
                <w:sz w:val="20"/>
                <w:szCs w:val="20"/>
              </w:rPr>
              <w:t xml:space="preserve"> </w:t>
            </w:r>
            <w:r>
              <w:rPr>
                <w:rFonts w:cs="Arial"/>
                <w:sz w:val="20"/>
                <w:szCs w:val="20"/>
              </w:rPr>
              <w:t>used for installing grout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sz w:val="20"/>
              </w:rPr>
            </w:pPr>
            <w:r>
              <w:rPr>
                <w:sz w:val="20"/>
              </w:rPr>
              <w:t>explain injection systems, their application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explain pot life as it pertains to installation of grout</w:t>
            </w:r>
          </w:p>
        </w:tc>
      </w:tr>
    </w:tbl>
    <w:p w:rsidR="00BD2675" w:rsidRPr="00B748D4" w:rsidRDefault="00BD2675" w:rsidP="005A6CF1">
      <w:pPr>
        <w:spacing w:before="40" w:after="40"/>
        <w:rPr>
          <w:sz w:val="20"/>
        </w:rPr>
      </w:pPr>
    </w:p>
    <w:p w:rsidR="00BD2675" w:rsidRPr="00B63B83" w:rsidRDefault="00BD2675" w:rsidP="005A6CF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Default="00BD2675" w:rsidP="005A6CF1">
      <w:pPr>
        <w:keepNext/>
        <w:keepLines/>
        <w:spacing w:before="40" w:after="40"/>
        <w:rPr>
          <w:rFonts w:cs="Arial"/>
          <w:sz w:val="20"/>
          <w:szCs w:val="20"/>
        </w:rPr>
      </w:pPr>
      <w:r w:rsidRPr="00DF5C04">
        <w:rPr>
          <w:rFonts w:cs="Arial"/>
          <w:b/>
          <w:i/>
          <w:sz w:val="20"/>
          <w:szCs w:val="20"/>
        </w:rPr>
        <w:t>installation</w:t>
      </w:r>
      <w:r w:rsidRPr="00DF5C04">
        <w:rPr>
          <w:rFonts w:cs="Arial"/>
          <w:sz w:val="20"/>
          <w:szCs w:val="20"/>
        </w:rPr>
        <w:t xml:space="preserve"> </w:t>
      </w:r>
      <w:r w:rsidRPr="00DF5C04">
        <w:rPr>
          <w:rFonts w:cs="Arial"/>
          <w:b/>
          <w:i/>
          <w:sz w:val="20"/>
          <w:szCs w:val="20"/>
        </w:rPr>
        <w:t>methods</w:t>
      </w:r>
      <w:r w:rsidRPr="00DF5C04">
        <w:rPr>
          <w:rFonts w:cs="Arial"/>
          <w:sz w:val="20"/>
          <w:szCs w:val="20"/>
        </w:rPr>
        <w:t xml:space="preserve"> </w:t>
      </w:r>
      <w:r>
        <w:rPr>
          <w:rFonts w:cs="Arial"/>
          <w:sz w:val="20"/>
          <w:szCs w:val="20"/>
        </w:rPr>
        <w:t xml:space="preserve">include: </w:t>
      </w:r>
      <w:r w:rsidRPr="00DF5C04">
        <w:rPr>
          <w:rFonts w:cs="Arial"/>
          <w:sz w:val="20"/>
          <w:szCs w:val="20"/>
        </w:rPr>
        <w:t>injecting, pouring, strapping, rodding</w:t>
      </w:r>
      <w:r>
        <w:rPr>
          <w:rFonts w:cs="Arial"/>
          <w:sz w:val="20"/>
          <w:szCs w:val="20"/>
        </w:rPr>
        <w:t xml:space="preserve">, </w:t>
      </w:r>
      <w:r w:rsidRPr="00DF5C04">
        <w:rPr>
          <w:rFonts w:cs="Arial"/>
          <w:sz w:val="20"/>
          <w:szCs w:val="20"/>
        </w:rPr>
        <w:t>vibrating</w:t>
      </w:r>
      <w:r>
        <w:rPr>
          <w:rFonts w:cs="Arial"/>
          <w:sz w:val="20"/>
          <w:szCs w:val="20"/>
        </w:rPr>
        <w:t>, head boxing</w:t>
      </w:r>
      <w:r w:rsidR="00424DDE">
        <w:rPr>
          <w:rFonts w:cs="Arial"/>
          <w:sz w:val="20"/>
          <w:szCs w:val="20"/>
        </w:rPr>
        <w:t>, pumping, chaining</w:t>
      </w:r>
    </w:p>
    <w:p w:rsidR="002B10F0" w:rsidRDefault="002B10F0" w:rsidP="005A6CF1">
      <w:pPr>
        <w:keepNext/>
        <w:keepLines/>
        <w:spacing w:before="40" w:after="40"/>
        <w:rPr>
          <w:sz w:val="20"/>
        </w:rPr>
      </w:pPr>
      <w:r>
        <w:rPr>
          <w:rFonts w:cs="Arial"/>
          <w:b/>
          <w:i/>
          <w:sz w:val="20"/>
          <w:szCs w:val="20"/>
        </w:rPr>
        <w:t xml:space="preserve">types </w:t>
      </w:r>
      <w:r w:rsidRPr="00E14548">
        <w:rPr>
          <w:rFonts w:cs="Arial"/>
          <w:b/>
          <w:i/>
          <w:sz w:val="20"/>
          <w:szCs w:val="20"/>
        </w:rPr>
        <w:t>of grout</w:t>
      </w:r>
      <w:r>
        <w:rPr>
          <w:rFonts w:cs="Arial"/>
          <w:sz w:val="20"/>
          <w:szCs w:val="20"/>
        </w:rPr>
        <w:t xml:space="preserve"> include: </w:t>
      </w:r>
      <w:r w:rsidRPr="00916AF7">
        <w:rPr>
          <w:sz w:val="20"/>
        </w:rPr>
        <w:t>cementitious, epoxy</w:t>
      </w:r>
      <w:r>
        <w:rPr>
          <w:sz w:val="20"/>
        </w:rPr>
        <w:t>, polymeric</w:t>
      </w:r>
    </w:p>
    <w:p w:rsidR="00BD2675" w:rsidRPr="003A4A8F" w:rsidRDefault="00BD2675" w:rsidP="005A6CF1">
      <w:pPr>
        <w:keepNext/>
        <w:keepLines/>
        <w:spacing w:before="40" w:after="40"/>
        <w:rPr>
          <w:rFonts w:cs="Arial"/>
          <w:sz w:val="20"/>
          <w:szCs w:val="20"/>
          <w:lang w:eastAsia="fr-CA"/>
        </w:rPr>
      </w:pPr>
      <w:r w:rsidRPr="00DF5C04">
        <w:rPr>
          <w:rFonts w:cs="Arial"/>
          <w:b/>
          <w:i/>
          <w:sz w:val="20"/>
          <w:szCs w:val="20"/>
        </w:rPr>
        <w:t>installation equipment</w:t>
      </w:r>
      <w:r w:rsidRPr="00DF5C04">
        <w:rPr>
          <w:rFonts w:cs="Arial"/>
          <w:sz w:val="20"/>
          <w:szCs w:val="20"/>
        </w:rPr>
        <w:t xml:space="preserve"> </w:t>
      </w:r>
      <w:r>
        <w:rPr>
          <w:rFonts w:cs="Arial"/>
          <w:sz w:val="20"/>
          <w:szCs w:val="20"/>
        </w:rPr>
        <w:t>includes:</w:t>
      </w:r>
      <w:r w:rsidRPr="00DF5C04">
        <w:rPr>
          <w:rFonts w:cs="Arial"/>
          <w:sz w:val="20"/>
          <w:szCs w:val="20"/>
        </w:rPr>
        <w:t xml:space="preserve"> vibrators</w:t>
      </w:r>
      <w:r>
        <w:rPr>
          <w:rFonts w:cs="Arial"/>
          <w:sz w:val="20"/>
          <w:szCs w:val="20"/>
        </w:rPr>
        <w:t xml:space="preserve">, </w:t>
      </w:r>
      <w:r w:rsidRPr="00DF5C04">
        <w:rPr>
          <w:rFonts w:cs="Arial"/>
          <w:sz w:val="20"/>
          <w:szCs w:val="20"/>
        </w:rPr>
        <w:t>injection guns</w:t>
      </w:r>
      <w:r>
        <w:rPr>
          <w:rFonts w:cs="Arial"/>
          <w:sz w:val="20"/>
          <w:szCs w:val="20"/>
        </w:rPr>
        <w:t>, grout pumps, metal straps</w:t>
      </w:r>
      <w:r w:rsidR="00424DDE">
        <w:rPr>
          <w:rFonts w:cs="Arial"/>
          <w:sz w:val="20"/>
          <w:szCs w:val="20"/>
        </w:rPr>
        <w:t>, head box</w:t>
      </w:r>
    </w:p>
    <w:p w:rsidR="00424DDE" w:rsidRPr="002B10F0" w:rsidRDefault="00424DDE" w:rsidP="005A6CF1">
      <w:pPr>
        <w:spacing w:before="40" w:after="40"/>
        <w:rPr>
          <w:rFonts w:cs="Arial"/>
          <w:sz w:val="20"/>
          <w:szCs w:val="20"/>
        </w:rPr>
      </w:pPr>
    </w:p>
    <w:p w:rsidR="00BD2675" w:rsidRPr="003A4A8F" w:rsidRDefault="00BD2675" w:rsidP="005A6CF1">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7E6FB6"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8</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4</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 Finishes exposed grout surfaces</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Reading</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widowControl w:val="0"/>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7E6FB6" w:rsidP="005A4504">
            <w:pPr>
              <w:keepNext/>
              <w:keepLines/>
              <w:widowControl w:val="0"/>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4</w:t>
            </w:r>
            <w:r w:rsidR="00BD2675"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Pr>
                <w:rFonts w:cs="Arial"/>
                <w:sz w:val="20"/>
                <w:szCs w:val="20"/>
              </w:rPr>
              <w:t>select and use tools and equipment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widowControl w:val="0"/>
              <w:spacing w:before="40" w:after="40"/>
              <w:rPr>
                <w:rFonts w:cs="Arial"/>
                <w:sz w:val="20"/>
                <w:szCs w:val="20"/>
              </w:rPr>
            </w:pPr>
            <w:r>
              <w:rPr>
                <w:rFonts w:cs="Arial"/>
                <w:sz w:val="20"/>
                <w:szCs w:val="20"/>
              </w:rPr>
              <w:t>tools and equipment are selected and used according to scope of work</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4</w:t>
            </w:r>
            <w:r w:rsidR="00BD2675"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382904">
              <w:rPr>
                <w:rFonts w:cs="Arial"/>
                <w:sz w:val="20"/>
                <w:szCs w:val="20"/>
              </w:rPr>
              <w:t xml:space="preserve">determine </w:t>
            </w:r>
            <w:r w:rsidR="00EC64ED">
              <w:rPr>
                <w:rFonts w:cs="Arial"/>
                <w:sz w:val="20"/>
                <w:szCs w:val="20"/>
              </w:rPr>
              <w:t>hydration timing</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r>
              <w:rPr>
                <w:rFonts w:cs="Arial"/>
                <w:sz w:val="20"/>
                <w:szCs w:val="20"/>
              </w:rPr>
              <w:t xml:space="preserve">hydration timing is determined according </w:t>
            </w:r>
            <w:r w:rsidR="00424DDE">
              <w:rPr>
                <w:rFonts w:cs="Arial"/>
                <w:sz w:val="20"/>
                <w:szCs w:val="20"/>
              </w:rPr>
              <w:t>to</w:t>
            </w:r>
            <w:r>
              <w:rPr>
                <w:rFonts w:cs="Arial"/>
                <w:sz w:val="20"/>
                <w:szCs w:val="20"/>
              </w:rPr>
              <w:t xml:space="preserve"> </w:t>
            </w:r>
            <w:r w:rsidR="00424DDE">
              <w:rPr>
                <w:rFonts w:cs="Arial"/>
                <w:sz w:val="20"/>
                <w:szCs w:val="20"/>
              </w:rPr>
              <w:t xml:space="preserve">cementitious </w:t>
            </w:r>
            <w:r>
              <w:rPr>
                <w:rFonts w:cs="Arial"/>
                <w:sz w:val="20"/>
                <w:szCs w:val="20"/>
              </w:rPr>
              <w:t>grout and surrounding conditions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4</w:t>
            </w:r>
            <w:r w:rsidR="00BD2675"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D2675" w:rsidRPr="00382904" w:rsidRDefault="00A26ED9" w:rsidP="005A6CF1">
            <w:pPr>
              <w:spacing w:before="40" w:after="40"/>
              <w:rPr>
                <w:rFonts w:cs="Arial"/>
                <w:sz w:val="20"/>
                <w:szCs w:val="20"/>
              </w:rPr>
            </w:pPr>
            <w:r>
              <w:rPr>
                <w:rFonts w:cs="Arial"/>
                <w:sz w:val="20"/>
                <w:szCs w:val="20"/>
              </w:rPr>
              <w:t>remove</w:t>
            </w:r>
            <w:r w:rsidR="00BD2675">
              <w:rPr>
                <w:rFonts w:cs="Arial"/>
                <w:sz w:val="20"/>
                <w:szCs w:val="20"/>
              </w:rPr>
              <w:t xml:space="preserve"> forms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forms are </w:t>
            </w:r>
            <w:r w:rsidR="00A26ED9">
              <w:rPr>
                <w:rFonts w:cs="Arial"/>
                <w:sz w:val="20"/>
                <w:szCs w:val="20"/>
              </w:rPr>
              <w:t>removed</w:t>
            </w:r>
            <w:r>
              <w:rPr>
                <w:rFonts w:cs="Arial"/>
                <w:sz w:val="20"/>
                <w:szCs w:val="20"/>
              </w:rPr>
              <w:t xml:space="preserve"> to access and finish edges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4</w:t>
            </w:r>
            <w:r w:rsidR="00BD2675"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5569D4">
              <w:rPr>
                <w:rFonts w:cs="Arial"/>
                <w:sz w:val="20"/>
                <w:szCs w:val="20"/>
              </w:rPr>
              <w:t>tool su</w:t>
            </w:r>
            <w:r w:rsidR="00EC64ED">
              <w:rPr>
                <w:rFonts w:cs="Arial"/>
                <w:sz w:val="20"/>
                <w:szCs w:val="20"/>
              </w:rPr>
              <w:t>rfaces</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4504">
            <w:pPr>
              <w:keepNext/>
              <w:keepLines/>
              <w:spacing w:before="40" w:after="40"/>
              <w:rPr>
                <w:rFonts w:cs="Arial"/>
                <w:sz w:val="20"/>
                <w:szCs w:val="20"/>
              </w:rPr>
            </w:pPr>
            <w:r>
              <w:rPr>
                <w:rFonts w:cs="Arial"/>
                <w:sz w:val="20"/>
                <w:szCs w:val="20"/>
              </w:rPr>
              <w:t xml:space="preserve">surfaces are tooled </w:t>
            </w:r>
            <w:r w:rsidRPr="005569D4">
              <w:rPr>
                <w:rFonts w:cs="Arial"/>
                <w:sz w:val="20"/>
                <w:szCs w:val="20"/>
              </w:rPr>
              <w:t>into required shape</w:t>
            </w:r>
            <w:r>
              <w:rPr>
                <w:rFonts w:cs="Arial"/>
                <w:sz w:val="20"/>
                <w:szCs w:val="20"/>
              </w:rPr>
              <w:t xml:space="preserve"> to achieve desired finish</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8</w:t>
            </w:r>
            <w:r w:rsidR="00BD2675">
              <w:rPr>
                <w:rFonts w:cs="Arial"/>
                <w:sz w:val="20"/>
                <w:szCs w:val="20"/>
              </w:rPr>
              <w:t>.</w:t>
            </w:r>
            <w:r w:rsidR="00BD2675" w:rsidRPr="00947932">
              <w:rPr>
                <w:rFonts w:cs="Arial"/>
                <w:sz w:val="20"/>
                <w:szCs w:val="20"/>
              </w:rPr>
              <w:t>0</w:t>
            </w:r>
            <w:r w:rsidR="00BB759F">
              <w:rPr>
                <w:rFonts w:cs="Arial"/>
                <w:sz w:val="20"/>
                <w:szCs w:val="20"/>
              </w:rPr>
              <w:t>4</w:t>
            </w:r>
            <w:r w:rsidR="00BD2675"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select and apply curing method</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4504">
            <w:pPr>
              <w:keepNext/>
              <w:keepLines/>
              <w:spacing w:before="40" w:after="40"/>
              <w:rPr>
                <w:rFonts w:cs="Arial"/>
                <w:sz w:val="20"/>
                <w:szCs w:val="20"/>
              </w:rPr>
            </w:pPr>
            <w:r>
              <w:rPr>
                <w:rFonts w:cs="Arial"/>
                <w:sz w:val="20"/>
                <w:szCs w:val="20"/>
              </w:rPr>
              <w:t>curing method is selected and applied according to engineer</w:t>
            </w:r>
            <w:r w:rsidR="0050319F">
              <w:rPr>
                <w:rFonts w:cs="Arial"/>
                <w:sz w:val="20"/>
                <w:szCs w:val="20"/>
              </w:rPr>
              <w:t>s’</w:t>
            </w:r>
            <w:r>
              <w:rPr>
                <w:rFonts w:cs="Arial"/>
                <w:sz w:val="20"/>
                <w:szCs w:val="20"/>
              </w:rPr>
              <w:t xml:space="preserve"> specifications</w:t>
            </w:r>
            <w:r w:rsidR="00A26ED9">
              <w:rPr>
                <w:rFonts w:cs="Arial"/>
                <w:sz w:val="20"/>
                <w:szCs w:val="20"/>
              </w:rPr>
              <w:t xml:space="preserve"> and manufacturers’ instructions</w:t>
            </w:r>
          </w:p>
        </w:tc>
      </w:tr>
    </w:tbl>
    <w:p w:rsidR="00BD2675" w:rsidRPr="003A4A8F" w:rsidRDefault="00BD2675"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5A4504" w:rsidRDefault="00BD2675" w:rsidP="00C55C7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2B117B" w:rsidP="005A4504">
            <w:pPr>
              <w:keepNext/>
              <w:keepLines/>
              <w:spacing w:before="40" w:after="40"/>
              <w:rPr>
                <w:sz w:val="20"/>
              </w:rPr>
            </w:pPr>
            <w:r>
              <w:rPr>
                <w:sz w:val="20"/>
              </w:rPr>
              <w:t>F</w:t>
            </w:r>
            <w:r w:rsidR="00390EA3">
              <w:rPr>
                <w:sz w:val="20"/>
              </w:rPr>
              <w:t>-1</w:t>
            </w:r>
            <w:r w:rsidR="00BB759F">
              <w:rPr>
                <w:sz w:val="20"/>
              </w:rPr>
              <w:t>8</w:t>
            </w:r>
            <w:r w:rsidR="00BD2675">
              <w:rPr>
                <w:sz w:val="20"/>
              </w:rPr>
              <w:t>.0</w:t>
            </w:r>
            <w:r w:rsidR="00BB759F">
              <w:rPr>
                <w:sz w:val="20"/>
              </w:rPr>
              <w:t>4</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demonstrate knowledge of grout and procedures to finish exposed surfaces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382904">
              <w:rPr>
                <w:b/>
                <w:i/>
                <w:sz w:val="20"/>
              </w:rPr>
              <w:t>types of grout</w:t>
            </w:r>
            <w:r>
              <w:rPr>
                <w:sz w:val="20"/>
              </w:rPr>
              <w:t xml:space="preserve"> and their application and properties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describe procedures used to </w:t>
            </w:r>
            <w:r w:rsidRPr="005569D4">
              <w:rPr>
                <w:sz w:val="20"/>
              </w:rPr>
              <w:t>finish and contour</w:t>
            </w:r>
            <w:r>
              <w:rPr>
                <w:sz w:val="20"/>
              </w:rPr>
              <w:t xml:space="preserve"> grout surfaces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 xml:space="preserve">identify timing required for </w:t>
            </w:r>
            <w:r w:rsidR="00A26ED9">
              <w:rPr>
                <w:sz w:val="20"/>
              </w:rPr>
              <w:t>removing forms</w:t>
            </w:r>
            <w:r>
              <w:rPr>
                <w:sz w:val="20"/>
              </w:rPr>
              <w:t>, finishing and curing exposed grout surfaces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sz w:val="20"/>
              </w:rPr>
            </w:pPr>
            <w:r>
              <w:rPr>
                <w:sz w:val="20"/>
              </w:rPr>
              <w:t>describe safe work practices and procedures pertaining to finishing exposed grout surfaces</w:t>
            </w:r>
          </w:p>
        </w:tc>
      </w:tr>
    </w:tbl>
    <w:p w:rsidR="00BD2675" w:rsidRPr="005A4504" w:rsidRDefault="00BD2675" w:rsidP="005A6CF1">
      <w:pPr>
        <w:spacing w:before="40" w:after="40"/>
        <w:rPr>
          <w:rFonts w:cs="Arial"/>
          <w:sz w:val="20"/>
          <w:szCs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D2675" w:rsidRPr="003A4A8F" w:rsidRDefault="00BD2675" w:rsidP="005A4504">
      <w:pPr>
        <w:keepNext/>
        <w:keepLines/>
        <w:spacing w:before="40" w:after="40"/>
        <w:rPr>
          <w:rFonts w:cs="Arial"/>
          <w:sz w:val="20"/>
          <w:szCs w:val="20"/>
          <w:lang w:eastAsia="fr-CA"/>
        </w:rPr>
      </w:pPr>
      <w:r>
        <w:rPr>
          <w:rFonts w:cs="Arial"/>
          <w:b/>
          <w:i/>
          <w:sz w:val="20"/>
          <w:szCs w:val="20"/>
        </w:rPr>
        <w:t xml:space="preserve">types </w:t>
      </w:r>
      <w:r w:rsidRPr="00E14548">
        <w:rPr>
          <w:rFonts w:cs="Arial"/>
          <w:b/>
          <w:i/>
          <w:sz w:val="20"/>
          <w:szCs w:val="20"/>
        </w:rPr>
        <w:t>of grout</w:t>
      </w:r>
      <w:r>
        <w:rPr>
          <w:rFonts w:cs="Arial"/>
          <w:sz w:val="20"/>
          <w:szCs w:val="20"/>
        </w:rPr>
        <w:t xml:space="preserve"> include: </w:t>
      </w:r>
      <w:r w:rsidR="00A26ED9" w:rsidRPr="00916AF7">
        <w:rPr>
          <w:sz w:val="20"/>
        </w:rPr>
        <w:t>cementitious, epoxy</w:t>
      </w:r>
      <w:r w:rsidR="00A26ED9">
        <w:rPr>
          <w:sz w:val="20"/>
        </w:rPr>
        <w:t>, polymeric, chemical</w:t>
      </w:r>
    </w:p>
    <w:p w:rsidR="00BB759F" w:rsidRDefault="00BB759F" w:rsidP="005A6CF1">
      <w:pPr>
        <w:spacing w:before="40" w:after="40"/>
        <w:rPr>
          <w:rFonts w:cs="Arial"/>
          <w:sz w:val="20"/>
          <w:szCs w:val="20"/>
          <w:lang w:eastAsia="fr-CA"/>
        </w:rPr>
      </w:pPr>
    </w:p>
    <w:p w:rsidR="009561D1" w:rsidRDefault="009561D1" w:rsidP="005A6CF1">
      <w:pPr>
        <w:spacing w:before="40" w:after="40"/>
        <w:rPr>
          <w:rFonts w:cs="Arial"/>
          <w:sz w:val="20"/>
          <w:szCs w:val="20"/>
          <w:lang w:eastAsia="fr-CA"/>
        </w:rPr>
      </w:pPr>
    </w:p>
    <w:p w:rsidR="00BB759F" w:rsidRDefault="00BB759F" w:rsidP="005A6CF1">
      <w:pPr>
        <w:spacing w:before="40" w:after="40"/>
        <w:rPr>
          <w:rFonts w:cs="Arial"/>
          <w:sz w:val="20"/>
          <w:szCs w:val="20"/>
          <w:lang w:eastAsia="fr-CA"/>
        </w:rPr>
      </w:pPr>
    </w:p>
    <w:p w:rsidR="00BD2675" w:rsidRPr="003D3CAA" w:rsidRDefault="00BD2675" w:rsidP="005A4504">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sidR="002B117B">
        <w:rPr>
          <w:rFonts w:ascii="Franklin Gothic Demi Cond" w:hAnsi="Franklin Gothic Demi Cond" w:cs="Open Sans Condensed"/>
          <w:sz w:val="36"/>
        </w:rPr>
        <w:t>F</w:t>
      </w:r>
      <w:r w:rsidR="00390EA3">
        <w:rPr>
          <w:rFonts w:ascii="Franklin Gothic Demi Cond" w:hAnsi="Franklin Gothic Demi Cond" w:cs="Open Sans Condensed"/>
          <w:sz w:val="36"/>
        </w:rPr>
        <w:t>-1</w:t>
      </w:r>
      <w:r w:rsidR="00BB759F">
        <w:rPr>
          <w:rFonts w:ascii="Franklin Gothic Demi Cond" w:hAnsi="Franklin Gothic Demi Cond" w:cs="Open Sans Condensed"/>
          <w:sz w:val="36"/>
        </w:rPr>
        <w:t>9</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Performs cutting and coring</w:t>
      </w:r>
    </w:p>
    <w:p w:rsidR="00BD2675" w:rsidRDefault="00BD2675" w:rsidP="005A4504">
      <w:pPr>
        <w:keepNext/>
        <w:keepLines/>
        <w:spacing w:before="40" w:after="40"/>
        <w:rPr>
          <w:rFonts w:ascii="Franklin Gothic Demi Cond" w:hAnsi="Franklin Gothic Demi Cond" w:cs="Open Sans Condensed"/>
          <w:sz w:val="28"/>
        </w:rPr>
      </w:pPr>
    </w:p>
    <w:p w:rsidR="00BD2675" w:rsidRDefault="00BD2675" w:rsidP="005A4504">
      <w:pPr>
        <w:keepNext/>
        <w:keepLines/>
        <w:spacing w:before="40" w:after="40"/>
        <w:rPr>
          <w:rFonts w:ascii="Franklin Gothic Demi Cond" w:hAnsi="Franklin Gothic Demi Cond" w:cs="Open Sans Condensed"/>
          <w:sz w:val="28"/>
        </w:rPr>
      </w:pPr>
      <w:r w:rsidRPr="003D3CAA">
        <w:rPr>
          <w:rFonts w:ascii="Franklin Gothic Demi Cond" w:hAnsi="Franklin Gothic Demi Cond" w:cs="Open Sans Condensed"/>
          <w:sz w:val="28"/>
        </w:rPr>
        <w:t>TASK DESCRIPTOR</w:t>
      </w:r>
    </w:p>
    <w:p w:rsidR="00BD2675" w:rsidRPr="00A26ED9" w:rsidRDefault="00A26ED9" w:rsidP="005A4504">
      <w:pPr>
        <w:keepNext/>
        <w:keepLines/>
        <w:spacing w:before="40" w:after="40"/>
        <w:rPr>
          <w:sz w:val="20"/>
          <w:szCs w:val="20"/>
        </w:rPr>
      </w:pPr>
      <w:r w:rsidRPr="00A26ED9">
        <w:rPr>
          <w:sz w:val="20"/>
          <w:szCs w:val="20"/>
        </w:rPr>
        <w:t>Concrete finishers cut and core concrete to modi</w:t>
      </w:r>
      <w:r>
        <w:rPr>
          <w:sz w:val="20"/>
          <w:szCs w:val="20"/>
        </w:rPr>
        <w:t>fy, repair, restore, inspect and test hardened concrete materials.</w:t>
      </w:r>
    </w:p>
    <w:p w:rsidR="00BD2675" w:rsidRDefault="00BD2675" w:rsidP="005A4504">
      <w:pPr>
        <w:keepNext/>
        <w:keepLines/>
        <w:spacing w:before="40" w:after="40"/>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2B117B" w:rsidP="005A4504">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9</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1</w:t>
            </w:r>
          </w:p>
        </w:tc>
        <w:tc>
          <w:tcPr>
            <w:tcW w:w="8318" w:type="dxa"/>
          </w:tcPr>
          <w:p w:rsidR="00BD2675" w:rsidRPr="000A0F14" w:rsidRDefault="00EC64ED" w:rsidP="005A4504">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Performs cutting</w:t>
            </w:r>
          </w:p>
        </w:tc>
      </w:tr>
    </w:tbl>
    <w:p w:rsidR="00BD2675" w:rsidRPr="000B740C" w:rsidRDefault="00BD2675" w:rsidP="005A4504">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Numeracy, Oral Communication</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1</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F5072B" w:rsidP="005A4504">
            <w:pPr>
              <w:keepNext/>
              <w:keepLines/>
              <w:spacing w:before="40" w:after="40"/>
              <w:rPr>
                <w:rFonts w:cs="Arial"/>
                <w:sz w:val="20"/>
                <w:szCs w:val="20"/>
              </w:rPr>
            </w:pPr>
            <w:r>
              <w:rPr>
                <w:rFonts w:cs="Arial"/>
                <w:sz w:val="20"/>
                <w:szCs w:val="20"/>
              </w:rPr>
              <w:t>determine cut locations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 xml:space="preserve">cut locations are determined according to </w:t>
            </w:r>
            <w:r w:rsidR="00F5072B">
              <w:rPr>
                <w:rFonts w:cs="Arial"/>
                <w:sz w:val="20"/>
                <w:szCs w:val="20"/>
              </w:rPr>
              <w:t>CSA A23.1</w:t>
            </w:r>
            <w:r>
              <w:rPr>
                <w:rFonts w:cs="Arial"/>
                <w:sz w:val="20"/>
                <w:szCs w:val="20"/>
              </w:rPr>
              <w:t xml:space="preserve">, drawings and specifications using </w:t>
            </w:r>
            <w:r w:rsidRPr="0023329E">
              <w:rPr>
                <w:rFonts w:cs="Arial"/>
                <w:b/>
                <w:i/>
                <w:sz w:val="20"/>
                <w:szCs w:val="20"/>
              </w:rPr>
              <w:t xml:space="preserve">measuring </w:t>
            </w:r>
            <w:r>
              <w:rPr>
                <w:rFonts w:cs="Arial"/>
                <w:b/>
                <w:i/>
                <w:sz w:val="20"/>
                <w:szCs w:val="20"/>
              </w:rPr>
              <w:t>devices</w:t>
            </w:r>
            <w:r w:rsidR="0072265C" w:rsidRPr="0072265C">
              <w:rPr>
                <w:rFonts w:cs="Arial"/>
                <w:sz w:val="20"/>
                <w:szCs w:val="20"/>
              </w:rPr>
              <w:t>,</w:t>
            </w:r>
            <w:r w:rsidR="00F5072B">
              <w:rPr>
                <w:rFonts w:cs="Arial"/>
                <w:b/>
                <w:i/>
                <w:sz w:val="20"/>
                <w:szCs w:val="20"/>
              </w:rPr>
              <w:t xml:space="preserve"> </w:t>
            </w:r>
            <w:r w:rsidR="00F5072B" w:rsidRPr="00F5072B">
              <w:rPr>
                <w:rFonts w:cs="Arial"/>
                <w:sz w:val="20"/>
                <w:szCs w:val="20"/>
              </w:rPr>
              <w:t>and industry standards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2</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identify </w:t>
            </w:r>
            <w:r w:rsidRPr="0023329E">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sidRPr="0023329E">
              <w:rPr>
                <w:rFonts w:cs="Arial"/>
                <w:b/>
                <w:i/>
                <w:sz w:val="20"/>
                <w:szCs w:val="20"/>
              </w:rPr>
              <w:t>hazards</w:t>
            </w:r>
            <w:r>
              <w:rPr>
                <w:rFonts w:cs="Arial"/>
                <w:sz w:val="20"/>
                <w:szCs w:val="20"/>
              </w:rPr>
              <w:t xml:space="preserve"> are identified</w:t>
            </w:r>
            <w:r w:rsidR="00F5072B">
              <w:rPr>
                <w:rFonts w:cs="Arial"/>
                <w:sz w:val="20"/>
                <w:szCs w:val="20"/>
              </w:rPr>
              <w:t xml:space="preserve"> according to site conditions</w:t>
            </w:r>
            <w:r>
              <w:rPr>
                <w:rFonts w:cs="Arial"/>
                <w:sz w:val="20"/>
                <w:szCs w:val="20"/>
              </w:rPr>
              <w:t xml:space="preserve"> </w:t>
            </w:r>
            <w:r w:rsidR="00F5072B">
              <w:rPr>
                <w:rFonts w:cs="Arial"/>
                <w:sz w:val="20"/>
                <w:szCs w:val="20"/>
              </w:rPr>
              <w:t>and equipment used</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3</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install barriers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barriers are installed to isolate work and mitigate </w:t>
            </w:r>
            <w:r w:rsidRPr="0023329E">
              <w:rPr>
                <w:rFonts w:cs="Arial"/>
                <w:b/>
                <w:i/>
                <w:sz w:val="20"/>
                <w:szCs w:val="20"/>
              </w:rPr>
              <w:t>hazards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4</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select wet or dry cut</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wet or dry cut is selected according to work area requirements</w:t>
            </w:r>
            <w:r w:rsidR="00F5072B">
              <w:rPr>
                <w:rFonts w:cs="Arial"/>
                <w:sz w:val="20"/>
                <w:szCs w:val="20"/>
              </w:rPr>
              <w:t xml:space="preserve"> and drawings and specifications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lastRenderedPageBreak/>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5</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D53DEE">
              <w:rPr>
                <w:rFonts w:cs="Arial"/>
                <w:sz w:val="20"/>
                <w:szCs w:val="20"/>
              </w:rPr>
              <w:t xml:space="preserve">select </w:t>
            </w:r>
            <w:r w:rsidRPr="00000A88">
              <w:rPr>
                <w:rFonts w:cs="Arial"/>
                <w:b/>
                <w:i/>
                <w:sz w:val="20"/>
                <w:szCs w:val="20"/>
              </w:rPr>
              <w:t>cutting equipment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000A88">
              <w:rPr>
                <w:rFonts w:cs="Arial"/>
                <w:b/>
                <w:i/>
                <w:sz w:val="20"/>
                <w:szCs w:val="20"/>
              </w:rPr>
              <w:t>cutting equipment</w:t>
            </w:r>
            <w:r w:rsidRPr="00D53DEE">
              <w:rPr>
                <w:rFonts w:cs="Arial"/>
                <w:sz w:val="20"/>
                <w:szCs w:val="20"/>
              </w:rPr>
              <w:t xml:space="preserve"> </w:t>
            </w:r>
            <w:r>
              <w:rPr>
                <w:rFonts w:cs="Arial"/>
                <w:sz w:val="20"/>
                <w:szCs w:val="20"/>
              </w:rPr>
              <w:t xml:space="preserve">is selected </w:t>
            </w:r>
            <w:r w:rsidRPr="00D53DEE">
              <w:rPr>
                <w:rFonts w:cs="Arial"/>
                <w:sz w:val="20"/>
                <w:szCs w:val="20"/>
              </w:rPr>
              <w:t>according to depth of cut</w:t>
            </w:r>
            <w:r w:rsidR="00EC64ED">
              <w:rPr>
                <w:rFonts w:cs="Arial"/>
                <w:sz w:val="20"/>
                <w:szCs w:val="20"/>
              </w:rPr>
              <w:t xml:space="preserve"> and choice of wet or dry cut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6</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D53DEE">
              <w:rPr>
                <w:rFonts w:cs="Arial"/>
                <w:sz w:val="20"/>
                <w:szCs w:val="20"/>
              </w:rPr>
              <w:t>s</w:t>
            </w:r>
            <w:r w:rsidR="00EC64ED">
              <w:rPr>
                <w:rFonts w:cs="Arial"/>
                <w:sz w:val="20"/>
                <w:szCs w:val="20"/>
              </w:rPr>
              <w:t>elect saw blade</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6CF1">
            <w:pPr>
              <w:spacing w:before="40" w:after="40"/>
              <w:rPr>
                <w:rFonts w:cs="Arial"/>
                <w:sz w:val="20"/>
                <w:szCs w:val="20"/>
              </w:rPr>
            </w:pPr>
            <w:r w:rsidRPr="00D53DEE">
              <w:rPr>
                <w:rFonts w:cs="Arial"/>
                <w:sz w:val="20"/>
                <w:szCs w:val="20"/>
              </w:rPr>
              <w:t>saw blade</w:t>
            </w:r>
            <w:r>
              <w:rPr>
                <w:rFonts w:cs="Arial"/>
                <w:sz w:val="20"/>
                <w:szCs w:val="20"/>
              </w:rPr>
              <w:t xml:space="preserve"> is selected </w:t>
            </w:r>
            <w:r w:rsidRPr="00D53DEE">
              <w:rPr>
                <w:rFonts w:cs="Arial"/>
                <w:sz w:val="20"/>
                <w:szCs w:val="20"/>
              </w:rPr>
              <w:t xml:space="preserve">according to </w:t>
            </w:r>
            <w:r>
              <w:rPr>
                <w:rFonts w:cs="Arial"/>
                <w:sz w:val="20"/>
                <w:szCs w:val="20"/>
              </w:rPr>
              <w:t xml:space="preserve">concrete consistency and </w:t>
            </w:r>
            <w:r w:rsidRPr="00D53DEE">
              <w:rPr>
                <w:rFonts w:cs="Arial"/>
                <w:sz w:val="20"/>
                <w:szCs w:val="20"/>
              </w:rPr>
              <w:t>depth of cut</w:t>
            </w:r>
            <w:r>
              <w:rPr>
                <w:rFonts w:cs="Arial"/>
                <w:sz w:val="20"/>
                <w:szCs w:val="20"/>
              </w:rPr>
              <w:t xml:space="preserve"> </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B117B"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7</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8664D0" w:rsidRDefault="00BD2675" w:rsidP="005A4504">
            <w:pPr>
              <w:keepNext/>
              <w:keepLines/>
              <w:spacing w:before="40" w:after="40"/>
              <w:rPr>
                <w:rFonts w:cs="Arial"/>
                <w:sz w:val="20"/>
                <w:szCs w:val="20"/>
              </w:rPr>
            </w:pPr>
            <w:r>
              <w:rPr>
                <w:rFonts w:cs="Arial"/>
                <w:sz w:val="20"/>
                <w:szCs w:val="20"/>
              </w:rPr>
              <w:t>cut concrete</w:t>
            </w:r>
          </w:p>
        </w:tc>
        <w:tc>
          <w:tcPr>
            <w:tcW w:w="3969" w:type="dxa"/>
            <w:tcBorders>
              <w:top w:val="single" w:sz="6" w:space="0" w:color="auto"/>
              <w:bottom w:val="single" w:sz="6" w:space="0" w:color="auto"/>
            </w:tcBorders>
            <w:shd w:val="clear" w:color="auto" w:fill="FFFFFF" w:themeFill="background1"/>
          </w:tcPr>
          <w:p w:rsidR="00BD2675" w:rsidRPr="008664D0" w:rsidRDefault="00BD2675" w:rsidP="005A4504">
            <w:pPr>
              <w:keepNext/>
              <w:keepLines/>
              <w:spacing w:before="40" w:after="40"/>
              <w:rPr>
                <w:rFonts w:cs="Arial"/>
                <w:sz w:val="20"/>
                <w:szCs w:val="20"/>
              </w:rPr>
            </w:pPr>
            <w:r>
              <w:rPr>
                <w:rFonts w:cs="Arial"/>
                <w:sz w:val="20"/>
                <w:szCs w:val="20"/>
              </w:rPr>
              <w:t>concrete is cut according to determined cut</w:t>
            </w:r>
            <w:r w:rsidR="00F5072B">
              <w:rPr>
                <w:rFonts w:cs="Arial"/>
                <w:sz w:val="20"/>
                <w:szCs w:val="20"/>
              </w:rPr>
              <w:t xml:space="preserve"> and to 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Default="002B117B"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1</w:t>
            </w:r>
            <w:r w:rsidR="00BD2675" w:rsidRPr="00947932">
              <w:rPr>
                <w:rFonts w:cs="Arial"/>
                <w:sz w:val="20"/>
                <w:szCs w:val="20"/>
              </w:rPr>
              <w:t>.0</w:t>
            </w:r>
            <w:r w:rsidR="00BD2675">
              <w:rPr>
                <w:rFonts w:cs="Arial"/>
                <w:sz w:val="20"/>
                <w:szCs w:val="20"/>
              </w:rPr>
              <w:t>8</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remove and dispose of debris</w:t>
            </w:r>
          </w:p>
        </w:tc>
        <w:tc>
          <w:tcPr>
            <w:tcW w:w="3969" w:type="dxa"/>
            <w:tcBorders>
              <w:top w:val="single" w:sz="6" w:space="0" w:color="auto"/>
              <w:bottom w:val="single" w:sz="6" w:space="0" w:color="auto"/>
            </w:tcBorders>
            <w:shd w:val="clear" w:color="auto" w:fill="FFFFFF" w:themeFill="background1"/>
          </w:tcPr>
          <w:p w:rsidR="00BD2675" w:rsidRDefault="00BD2675" w:rsidP="005A4504">
            <w:pPr>
              <w:keepNext/>
              <w:keepLines/>
              <w:spacing w:before="40" w:after="40"/>
              <w:rPr>
                <w:rFonts w:cs="Arial"/>
                <w:sz w:val="20"/>
                <w:szCs w:val="20"/>
              </w:rPr>
            </w:pPr>
            <w:r>
              <w:rPr>
                <w:rFonts w:cs="Arial"/>
                <w:sz w:val="20"/>
                <w:szCs w:val="20"/>
              </w:rPr>
              <w:t>debris is removed according to industry practices and disposed of according to jurisdictional regulations</w:t>
            </w:r>
          </w:p>
        </w:tc>
      </w:tr>
    </w:tbl>
    <w:p w:rsidR="00BD2675" w:rsidRDefault="00BD2675" w:rsidP="005A6CF1">
      <w:pPr>
        <w:spacing w:before="40" w:after="40"/>
        <w:rPr>
          <w:sz w:val="20"/>
          <w:highlight w:val="yellow"/>
        </w:rPr>
      </w:pPr>
    </w:p>
    <w:p w:rsidR="002B10F0" w:rsidRPr="00B63B83" w:rsidRDefault="002B10F0"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B10F0" w:rsidRPr="003A4A8F" w:rsidRDefault="002B10F0" w:rsidP="005A4504">
      <w:pPr>
        <w:keepNext/>
        <w:keepLines/>
        <w:spacing w:before="40" w:after="40"/>
        <w:rPr>
          <w:rFonts w:cs="Arial"/>
          <w:sz w:val="20"/>
          <w:szCs w:val="20"/>
          <w:lang w:eastAsia="fr-CA"/>
        </w:rPr>
      </w:pPr>
      <w:r w:rsidRPr="00D53DEE">
        <w:rPr>
          <w:b/>
          <w:i/>
          <w:sz w:val="20"/>
        </w:rPr>
        <w:t>measuring devices</w:t>
      </w:r>
      <w:r w:rsidRPr="00D53DEE">
        <w:rPr>
          <w:sz w:val="20"/>
        </w:rPr>
        <w:t xml:space="preserve"> </w:t>
      </w:r>
      <w:r>
        <w:rPr>
          <w:sz w:val="20"/>
        </w:rPr>
        <w:t>include: tape measures, chalk lines, measuring wheels</w:t>
      </w:r>
    </w:p>
    <w:p w:rsidR="002B10F0" w:rsidRDefault="002B10F0" w:rsidP="005A4504">
      <w:pPr>
        <w:keepNext/>
        <w:keepLines/>
        <w:spacing w:before="40" w:after="40"/>
        <w:rPr>
          <w:rFonts w:cs="Arial"/>
          <w:sz w:val="20"/>
          <w:szCs w:val="20"/>
        </w:rPr>
      </w:pPr>
      <w:r w:rsidRPr="0023329E">
        <w:rPr>
          <w:rFonts w:cs="Arial"/>
          <w:b/>
          <w:i/>
          <w:sz w:val="20"/>
          <w:szCs w:val="20"/>
        </w:rPr>
        <w:t>hazards</w:t>
      </w:r>
      <w:r>
        <w:rPr>
          <w:rFonts w:cs="Arial"/>
          <w:sz w:val="20"/>
          <w:szCs w:val="20"/>
        </w:rPr>
        <w:t xml:space="preserve"> include: falling concrete, uncontrolled force, dust and debris, noise, slips, rotating equipment, embedded items, segment loss</w:t>
      </w:r>
    </w:p>
    <w:p w:rsidR="002B10F0" w:rsidRDefault="002B10F0" w:rsidP="005A4504">
      <w:pPr>
        <w:keepNext/>
        <w:keepLines/>
        <w:spacing w:before="40" w:after="40"/>
        <w:rPr>
          <w:sz w:val="20"/>
        </w:rPr>
      </w:pPr>
      <w:r w:rsidRPr="00D53DEE">
        <w:rPr>
          <w:b/>
          <w:i/>
          <w:sz w:val="20"/>
        </w:rPr>
        <w:t>cutting equipment</w:t>
      </w:r>
      <w:r w:rsidRPr="00D53DEE">
        <w:rPr>
          <w:sz w:val="20"/>
        </w:rPr>
        <w:t xml:space="preserve"> </w:t>
      </w:r>
      <w:r>
        <w:rPr>
          <w:sz w:val="20"/>
        </w:rPr>
        <w:t>include:</w:t>
      </w:r>
      <w:r w:rsidRPr="00D53DEE">
        <w:rPr>
          <w:sz w:val="20"/>
        </w:rPr>
        <w:t xml:space="preserve"> floor saw, cut</w:t>
      </w:r>
      <w:r>
        <w:rPr>
          <w:sz w:val="20"/>
        </w:rPr>
        <w:t>-</w:t>
      </w:r>
      <w:r w:rsidRPr="00D53DEE">
        <w:rPr>
          <w:sz w:val="20"/>
        </w:rPr>
        <w:t>off saw</w:t>
      </w:r>
      <w:r>
        <w:rPr>
          <w:sz w:val="20"/>
        </w:rPr>
        <w:t>, chain saws, wire saw</w:t>
      </w:r>
    </w:p>
    <w:p w:rsidR="002B10F0" w:rsidRPr="003A4A8F" w:rsidRDefault="002B10F0"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6CF1">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6CF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AB162E" w:rsidRDefault="00BD2675"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270037" w:rsidP="005A6CF1">
            <w:pPr>
              <w:keepNext/>
              <w:keepLines/>
              <w:spacing w:before="40" w:after="40"/>
              <w:rPr>
                <w:sz w:val="20"/>
              </w:rPr>
            </w:pPr>
            <w:r>
              <w:rPr>
                <w:sz w:val="20"/>
              </w:rPr>
              <w:t>F</w:t>
            </w:r>
            <w:r w:rsidR="00390EA3">
              <w:rPr>
                <w:sz w:val="20"/>
              </w:rPr>
              <w:t>-1</w:t>
            </w:r>
            <w:r w:rsidR="00BB759F">
              <w:rPr>
                <w:sz w:val="20"/>
              </w:rPr>
              <w:t>9</w:t>
            </w:r>
            <w:r w:rsidR="00BD2675">
              <w:rPr>
                <w:sz w:val="20"/>
              </w:rPr>
              <w:t>.0</w:t>
            </w:r>
            <w:r w:rsidR="00BB759F">
              <w:rPr>
                <w:sz w:val="20"/>
              </w:rPr>
              <w:t>1</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keepLines/>
              <w:spacing w:before="40" w:after="40"/>
              <w:rPr>
                <w:sz w:val="20"/>
              </w:rPr>
            </w:pPr>
            <w:r>
              <w:rPr>
                <w:sz w:val="20"/>
              </w:rPr>
              <w:t>demonstrate knowledge of cutting concrete, the equipment and procedures used</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keepNext/>
              <w:keepLines/>
              <w:spacing w:before="40" w:after="40"/>
              <w:rPr>
                <w:sz w:val="20"/>
              </w:rPr>
            </w:pPr>
            <w:r>
              <w:rPr>
                <w:sz w:val="20"/>
              </w:rPr>
              <w:t xml:space="preserve">identify </w:t>
            </w:r>
            <w:r w:rsidRPr="00000A88">
              <w:rPr>
                <w:sz w:val="20"/>
              </w:rPr>
              <w:t>types of</w:t>
            </w:r>
            <w:r w:rsidRPr="00D53DEE">
              <w:rPr>
                <w:b/>
                <w:i/>
                <w:sz w:val="20"/>
              </w:rPr>
              <w:t xml:space="preserve"> cutting equipment</w:t>
            </w:r>
            <w:r>
              <w:rPr>
                <w:b/>
                <w:i/>
                <w:sz w:val="20"/>
              </w:rPr>
              <w:t>,</w:t>
            </w:r>
            <w:r w:rsidRPr="00D53DEE">
              <w:rPr>
                <w:sz w:val="20"/>
              </w:rPr>
              <w:t xml:space="preserve"> </w:t>
            </w:r>
            <w:r>
              <w:rPr>
                <w:sz w:val="20"/>
              </w:rPr>
              <w:t>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identify types of saw blades, 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identify </w:t>
            </w:r>
            <w:r w:rsidRPr="00D53DEE">
              <w:rPr>
                <w:b/>
                <w:i/>
                <w:sz w:val="20"/>
              </w:rPr>
              <w:t>measuring devices</w:t>
            </w:r>
            <w:r>
              <w:rPr>
                <w:sz w:val="20"/>
              </w:rPr>
              <w:t>, and describe 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167C5B">
              <w:rPr>
                <w:b/>
                <w:i/>
                <w:sz w:val="20"/>
              </w:rPr>
              <w:t>hazards</w:t>
            </w:r>
            <w:r>
              <w:rPr>
                <w:sz w:val="20"/>
              </w:rPr>
              <w:t xml:space="preserve"> and safe work practices pertaining to cutting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describe barriers, their application and procedures for use</w:t>
            </w:r>
          </w:p>
        </w:tc>
      </w:tr>
    </w:tbl>
    <w:p w:rsidR="00BD2675" w:rsidRPr="00B748D4" w:rsidRDefault="00BD2675" w:rsidP="005A6CF1">
      <w:pPr>
        <w:spacing w:before="40" w:after="40"/>
        <w:rPr>
          <w:sz w:val="20"/>
        </w:rPr>
      </w:pPr>
    </w:p>
    <w:p w:rsidR="00BD2675" w:rsidRPr="00B63B83" w:rsidRDefault="00BD2675" w:rsidP="005A4504">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B10F0" w:rsidRDefault="002B10F0" w:rsidP="005A4504">
      <w:pPr>
        <w:keepNext/>
        <w:keepLines/>
        <w:spacing w:before="40" w:after="40"/>
        <w:rPr>
          <w:sz w:val="20"/>
        </w:rPr>
      </w:pPr>
      <w:r w:rsidRPr="00D53DEE">
        <w:rPr>
          <w:b/>
          <w:i/>
          <w:sz w:val="20"/>
        </w:rPr>
        <w:t>cutting equipment</w:t>
      </w:r>
      <w:r w:rsidRPr="00D53DEE">
        <w:rPr>
          <w:sz w:val="20"/>
        </w:rPr>
        <w:t xml:space="preserve"> </w:t>
      </w:r>
      <w:r>
        <w:rPr>
          <w:sz w:val="20"/>
        </w:rPr>
        <w:t>include:</w:t>
      </w:r>
      <w:r w:rsidRPr="00D53DEE">
        <w:rPr>
          <w:sz w:val="20"/>
        </w:rPr>
        <w:t xml:space="preserve"> floor saw, cut</w:t>
      </w:r>
      <w:r>
        <w:rPr>
          <w:sz w:val="20"/>
        </w:rPr>
        <w:t>-</w:t>
      </w:r>
      <w:r w:rsidRPr="00D53DEE">
        <w:rPr>
          <w:sz w:val="20"/>
        </w:rPr>
        <w:t>off saw</w:t>
      </w:r>
      <w:r>
        <w:rPr>
          <w:sz w:val="20"/>
        </w:rPr>
        <w:t>, chain saws, wire saw</w:t>
      </w:r>
    </w:p>
    <w:p w:rsidR="007067B3" w:rsidRPr="003A4A8F" w:rsidRDefault="007067B3" w:rsidP="005A4504">
      <w:pPr>
        <w:keepNext/>
        <w:keepLines/>
        <w:spacing w:before="40" w:after="40"/>
        <w:rPr>
          <w:rFonts w:cs="Arial"/>
          <w:sz w:val="20"/>
          <w:szCs w:val="20"/>
          <w:lang w:eastAsia="fr-CA"/>
        </w:rPr>
      </w:pPr>
      <w:r w:rsidRPr="00D53DEE">
        <w:rPr>
          <w:b/>
          <w:i/>
          <w:sz w:val="20"/>
        </w:rPr>
        <w:t>measuring devices</w:t>
      </w:r>
      <w:r w:rsidRPr="00D53DEE">
        <w:rPr>
          <w:sz w:val="20"/>
        </w:rPr>
        <w:t xml:space="preserve"> </w:t>
      </w:r>
      <w:r>
        <w:rPr>
          <w:sz w:val="20"/>
        </w:rPr>
        <w:t>include: tape measures, chalk lines, measuring wheels</w:t>
      </w:r>
    </w:p>
    <w:p w:rsidR="007067B3" w:rsidRDefault="007067B3" w:rsidP="005A4504">
      <w:pPr>
        <w:keepNext/>
        <w:keepLines/>
        <w:spacing w:before="40" w:after="40"/>
        <w:rPr>
          <w:rFonts w:cs="Arial"/>
          <w:sz w:val="20"/>
          <w:szCs w:val="20"/>
        </w:rPr>
      </w:pPr>
      <w:r w:rsidRPr="0023329E">
        <w:rPr>
          <w:rFonts w:cs="Arial"/>
          <w:b/>
          <w:i/>
          <w:sz w:val="20"/>
          <w:szCs w:val="20"/>
        </w:rPr>
        <w:t>hazards</w:t>
      </w:r>
      <w:r>
        <w:rPr>
          <w:rFonts w:cs="Arial"/>
          <w:sz w:val="20"/>
          <w:szCs w:val="20"/>
        </w:rPr>
        <w:t xml:space="preserve"> include: falling concrete, uncontrolled force, dust and debris, noise, slips, rotating equipment, embedded items, segment loss</w:t>
      </w:r>
    </w:p>
    <w:p w:rsidR="00BD2675" w:rsidRPr="005A4504" w:rsidRDefault="00BD2675" w:rsidP="005A6CF1">
      <w:pPr>
        <w:spacing w:before="40" w:after="40"/>
        <w:rPr>
          <w:sz w:val="20"/>
          <w:szCs w:val="20"/>
        </w:rPr>
      </w:pPr>
    </w:p>
    <w:p w:rsidR="00BD2675" w:rsidRPr="005A4504" w:rsidRDefault="00BD2675" w:rsidP="005A6CF1">
      <w:pPr>
        <w:spacing w:before="40" w:after="40"/>
        <w:rPr>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D2675" w:rsidRPr="000B740C" w:rsidTr="00390EA3">
        <w:tc>
          <w:tcPr>
            <w:tcW w:w="1258" w:type="dxa"/>
            <w:shd w:val="clear" w:color="auto" w:fill="000000" w:themeFill="text1"/>
          </w:tcPr>
          <w:p w:rsidR="00BD2675" w:rsidRPr="000A0F14" w:rsidRDefault="00270037" w:rsidP="005A4504">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F</w:t>
            </w:r>
            <w:r w:rsidR="00390EA3">
              <w:rPr>
                <w:rFonts w:ascii="Franklin Gothic Demi Cond" w:hAnsi="Franklin Gothic Demi Cond" w:cs="Open Sans Condensed"/>
                <w:sz w:val="28"/>
              </w:rPr>
              <w:t>-1</w:t>
            </w:r>
            <w:r w:rsidR="00BB759F">
              <w:rPr>
                <w:rFonts w:ascii="Franklin Gothic Demi Cond" w:hAnsi="Franklin Gothic Demi Cond" w:cs="Open Sans Condensed"/>
                <w:sz w:val="28"/>
              </w:rPr>
              <w:t>9</w:t>
            </w:r>
            <w:r w:rsidR="00BD2675">
              <w:rPr>
                <w:rFonts w:ascii="Franklin Gothic Demi Cond" w:hAnsi="Franklin Gothic Demi Cond" w:cs="Open Sans Condensed"/>
                <w:sz w:val="28"/>
              </w:rPr>
              <w:t>.0</w:t>
            </w:r>
            <w:r w:rsidR="00BB759F">
              <w:rPr>
                <w:rFonts w:ascii="Franklin Gothic Demi Cond" w:hAnsi="Franklin Gothic Demi Cond" w:cs="Open Sans Condensed"/>
                <w:sz w:val="28"/>
              </w:rPr>
              <w:t>2</w:t>
            </w:r>
          </w:p>
        </w:tc>
        <w:tc>
          <w:tcPr>
            <w:tcW w:w="8318" w:type="dxa"/>
          </w:tcPr>
          <w:p w:rsidR="00BD2675" w:rsidRPr="000A0F14" w:rsidRDefault="00BD2675" w:rsidP="005A4504">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Performs coring </w:t>
            </w:r>
          </w:p>
        </w:tc>
      </w:tr>
    </w:tbl>
    <w:p w:rsidR="00BD2675" w:rsidRPr="000B740C" w:rsidRDefault="00BD2675"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D2675" w:rsidRPr="000B740C" w:rsidTr="00390EA3">
        <w:trPr>
          <w:cantSplit/>
        </w:trPr>
        <w:tc>
          <w:tcPr>
            <w:tcW w:w="294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Numeracy, Oral Communication</w:t>
            </w:r>
          </w:p>
        </w:tc>
      </w:tr>
    </w:tbl>
    <w:p w:rsidR="00BD2675" w:rsidRDefault="00BD2675" w:rsidP="005A4504">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55CE1" w:rsidRDefault="00355CE1" w:rsidP="005A4504">
            <w:pPr>
              <w:keepNext/>
              <w:keepLines/>
              <w:widowControl w:val="0"/>
              <w:snapToGrid w:val="0"/>
              <w:spacing w:before="40" w:after="40"/>
              <w:jc w:val="center"/>
              <w:rPr>
                <w:rFonts w:cs="Arial"/>
                <w:b/>
                <w:sz w:val="20"/>
              </w:rPr>
            </w:pPr>
            <w:r>
              <w:rPr>
                <w:rFonts w:cs="Arial"/>
                <w:b/>
                <w:sz w:val="20"/>
              </w:rPr>
              <w:t>NU</w:t>
            </w:r>
          </w:p>
        </w:tc>
      </w:tr>
      <w:tr w:rsidR="00355CE1" w:rsidTr="00355CE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355CE1" w:rsidRDefault="00355CE1" w:rsidP="005A4504">
            <w:pPr>
              <w:keepNext/>
              <w:keepLines/>
              <w:widowControl w:val="0"/>
              <w:snapToGrid w:val="0"/>
              <w:spacing w:before="40" w:after="40"/>
              <w:jc w:val="center"/>
              <w:rPr>
                <w:rFonts w:cs="Arial"/>
                <w:sz w:val="20"/>
              </w:rPr>
            </w:pPr>
            <w:r>
              <w:rPr>
                <w:rFonts w:cs="Arial"/>
                <w:sz w:val="20"/>
              </w:rPr>
              <w:t>ND</w:t>
            </w:r>
          </w:p>
        </w:tc>
      </w:tr>
    </w:tbl>
    <w:p w:rsidR="002B56CA" w:rsidRPr="000B740C" w:rsidRDefault="002B56CA" w:rsidP="005A4504">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0F14" w:rsidTr="00390EA3">
        <w:trPr>
          <w:cantSplit/>
        </w:trPr>
        <w:tc>
          <w:tcPr>
            <w:tcW w:w="1668" w:type="dxa"/>
            <w:shd w:val="clear" w:color="auto" w:fill="FFFFFF" w:themeFill="background1"/>
          </w:tcPr>
          <w:p w:rsidR="00BD2675" w:rsidRPr="000A0F14"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0F14"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C55C7D" w:rsidRDefault="00BD2675" w:rsidP="00C55C7D">
            <w:pPr>
              <w:keepNext/>
              <w:keepLines/>
              <w:spacing w:before="40" w:after="40"/>
              <w:rPr>
                <w:rFonts w:ascii="Arial Narrow" w:eastAsia="Times New Roman" w:hAnsi="Arial Narrow" w:cs="Times New Roman"/>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D2675" w:rsidRPr="000A0F14" w:rsidRDefault="00BD2675" w:rsidP="005A4504">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1</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determine coring locations</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Pr>
                <w:rFonts w:cs="Arial"/>
                <w:sz w:val="20"/>
                <w:szCs w:val="20"/>
              </w:rPr>
              <w:t xml:space="preserve">coring locations are determined according to drawings and specifications using </w:t>
            </w:r>
            <w:r w:rsidRPr="0023329E">
              <w:rPr>
                <w:rFonts w:cs="Arial"/>
                <w:b/>
                <w:i/>
                <w:sz w:val="20"/>
                <w:szCs w:val="20"/>
              </w:rPr>
              <w:t xml:space="preserve">measuring </w:t>
            </w:r>
            <w:r>
              <w:rPr>
                <w:rFonts w:cs="Arial"/>
                <w:b/>
                <w:i/>
                <w:sz w:val="20"/>
                <w:szCs w:val="20"/>
              </w:rPr>
              <w:t>devices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4504">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2</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4504">
            <w:pPr>
              <w:spacing w:before="40" w:after="40"/>
              <w:rPr>
                <w:rFonts w:cs="Arial"/>
                <w:sz w:val="20"/>
                <w:szCs w:val="20"/>
              </w:rPr>
            </w:pPr>
            <w:r>
              <w:rPr>
                <w:rFonts w:cs="Arial"/>
                <w:sz w:val="20"/>
                <w:szCs w:val="20"/>
              </w:rPr>
              <w:t xml:space="preserve">identify </w:t>
            </w:r>
            <w:r w:rsidRPr="0023329E">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rsidR="00BD2675" w:rsidRDefault="00BD2675" w:rsidP="005A4504">
            <w:pPr>
              <w:spacing w:before="40" w:after="40"/>
              <w:rPr>
                <w:rFonts w:cs="Arial"/>
                <w:sz w:val="20"/>
                <w:szCs w:val="20"/>
              </w:rPr>
            </w:pPr>
            <w:r w:rsidRPr="0023329E">
              <w:rPr>
                <w:rFonts w:cs="Arial"/>
                <w:b/>
                <w:i/>
                <w:sz w:val="20"/>
                <w:szCs w:val="20"/>
              </w:rPr>
              <w:t>hazards</w:t>
            </w:r>
            <w:r>
              <w:rPr>
                <w:rFonts w:cs="Arial"/>
                <w:sz w:val="20"/>
                <w:szCs w:val="20"/>
              </w:rPr>
              <w:t xml:space="preserve"> are identified based on</w:t>
            </w:r>
            <w:r w:rsidR="006641D4">
              <w:rPr>
                <w:rFonts w:cs="Arial"/>
                <w:sz w:val="20"/>
                <w:szCs w:val="20"/>
              </w:rPr>
              <w:t xml:space="preserve"> equipment used and site conditions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3</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install barriers</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barriers are installed to isolate work and mitigate </w:t>
            </w:r>
            <w:r w:rsidRPr="0023329E">
              <w:rPr>
                <w:rFonts w:cs="Arial"/>
                <w:b/>
                <w:i/>
                <w:sz w:val="20"/>
                <w:szCs w:val="20"/>
              </w:rPr>
              <w:t>hazards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4</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select wet or dry core bit</w:t>
            </w: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rFonts w:cs="Arial"/>
                <w:sz w:val="20"/>
                <w:szCs w:val="20"/>
              </w:rPr>
            </w:pPr>
            <w:r>
              <w:rPr>
                <w:rFonts w:cs="Arial"/>
                <w:sz w:val="20"/>
                <w:szCs w:val="20"/>
              </w:rPr>
              <w:t xml:space="preserve">wet or dry core bit is selected according to </w:t>
            </w:r>
            <w:r w:rsidR="006641D4">
              <w:rPr>
                <w:rFonts w:cs="Arial"/>
                <w:sz w:val="20"/>
                <w:szCs w:val="20"/>
              </w:rPr>
              <w:t>manufacturers’ instructions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6CF1">
            <w:pPr>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w:t>
            </w:r>
            <w:r w:rsidR="00BD2675">
              <w:rPr>
                <w:rFonts w:cs="Arial"/>
                <w:sz w:val="20"/>
                <w:szCs w:val="20"/>
              </w:rPr>
              <w:t>5</w:t>
            </w:r>
            <w:r w:rsidR="00BD2675"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D53DEE">
              <w:rPr>
                <w:rFonts w:cs="Arial"/>
                <w:sz w:val="20"/>
                <w:szCs w:val="20"/>
              </w:rPr>
              <w:t xml:space="preserve">select </w:t>
            </w:r>
            <w:r w:rsidRPr="00770530">
              <w:rPr>
                <w:rFonts w:cs="Arial"/>
                <w:b/>
                <w:i/>
                <w:sz w:val="20"/>
                <w:szCs w:val="20"/>
              </w:rPr>
              <w:t>coring equipment</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6CF1">
            <w:pPr>
              <w:spacing w:before="40" w:after="40"/>
              <w:rPr>
                <w:rFonts w:cs="Arial"/>
                <w:sz w:val="20"/>
                <w:szCs w:val="20"/>
              </w:rPr>
            </w:pPr>
            <w:r w:rsidRPr="00770530">
              <w:rPr>
                <w:rFonts w:cs="Arial"/>
                <w:b/>
                <w:i/>
                <w:sz w:val="20"/>
                <w:szCs w:val="20"/>
              </w:rPr>
              <w:t>coring equipment</w:t>
            </w:r>
            <w:r w:rsidRPr="00D53DEE">
              <w:rPr>
                <w:rFonts w:cs="Arial"/>
                <w:sz w:val="20"/>
                <w:szCs w:val="20"/>
              </w:rPr>
              <w:t xml:space="preserve"> </w:t>
            </w:r>
            <w:r>
              <w:rPr>
                <w:rFonts w:cs="Arial"/>
                <w:sz w:val="20"/>
                <w:szCs w:val="20"/>
              </w:rPr>
              <w:t xml:space="preserve">is selected </w:t>
            </w:r>
            <w:r w:rsidRPr="00D53DEE">
              <w:rPr>
                <w:rFonts w:cs="Arial"/>
                <w:sz w:val="20"/>
                <w:szCs w:val="20"/>
              </w:rPr>
              <w:t>according to depth of cut</w:t>
            </w:r>
            <w:r>
              <w:rPr>
                <w:rFonts w:cs="Arial"/>
                <w:sz w:val="20"/>
                <w:szCs w:val="20"/>
              </w:rPr>
              <w:t xml:space="preserve"> and choice of wet or dry core bit </w:t>
            </w:r>
            <w:r w:rsidR="006641D4">
              <w:rPr>
                <w:rFonts w:cs="Arial"/>
                <w:sz w:val="20"/>
                <w:szCs w:val="20"/>
              </w:rPr>
              <w:t>and concrete hardness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BD2675" w:rsidRPr="00947932" w:rsidRDefault="00BD2675" w:rsidP="005A4504">
            <w:pPr>
              <w:keepNext/>
              <w:keepLines/>
              <w:spacing w:before="40" w:after="40"/>
              <w:rPr>
                <w:rFonts w:cs="Arial"/>
                <w:sz w:val="20"/>
                <w:szCs w:val="20"/>
              </w:rPr>
            </w:pPr>
            <w:r w:rsidRPr="00D53DEE">
              <w:rPr>
                <w:rFonts w:cs="Arial"/>
                <w:sz w:val="20"/>
                <w:szCs w:val="20"/>
              </w:rPr>
              <w:t xml:space="preserve">select </w:t>
            </w:r>
            <w:r>
              <w:rPr>
                <w:rFonts w:cs="Arial"/>
                <w:sz w:val="20"/>
                <w:szCs w:val="20"/>
              </w:rPr>
              <w:t>drill bit</w:t>
            </w:r>
          </w:p>
        </w:tc>
        <w:tc>
          <w:tcPr>
            <w:tcW w:w="3969" w:type="dxa"/>
            <w:tcBorders>
              <w:top w:val="single" w:sz="6" w:space="0" w:color="auto"/>
              <w:bottom w:val="single" w:sz="6" w:space="0" w:color="auto"/>
            </w:tcBorders>
            <w:shd w:val="clear" w:color="auto" w:fill="FFFFFF" w:themeFill="background1"/>
          </w:tcPr>
          <w:p w:rsidR="00BD2675" w:rsidRPr="00B748D4" w:rsidRDefault="00BD2675" w:rsidP="005A4504">
            <w:pPr>
              <w:keepNext/>
              <w:keepLines/>
              <w:spacing w:before="40" w:after="40"/>
              <w:rPr>
                <w:rFonts w:cs="Arial"/>
                <w:sz w:val="20"/>
                <w:szCs w:val="20"/>
              </w:rPr>
            </w:pPr>
            <w:r>
              <w:rPr>
                <w:rFonts w:cs="Arial"/>
                <w:sz w:val="20"/>
                <w:szCs w:val="20"/>
              </w:rPr>
              <w:t xml:space="preserve">drill bit is selected </w:t>
            </w:r>
            <w:r w:rsidRPr="00D53DEE">
              <w:rPr>
                <w:rFonts w:cs="Arial"/>
                <w:sz w:val="20"/>
                <w:szCs w:val="20"/>
              </w:rPr>
              <w:t xml:space="preserve">according to </w:t>
            </w:r>
            <w:r>
              <w:rPr>
                <w:rFonts w:cs="Arial"/>
                <w:sz w:val="20"/>
                <w:szCs w:val="20"/>
              </w:rPr>
              <w:t xml:space="preserve">concrete </w:t>
            </w:r>
            <w:r w:rsidR="006641D4">
              <w:rPr>
                <w:rFonts w:cs="Arial"/>
                <w:sz w:val="20"/>
                <w:szCs w:val="20"/>
              </w:rPr>
              <w:t>hardness</w:t>
            </w:r>
            <w:r>
              <w:rPr>
                <w:rFonts w:cs="Arial"/>
                <w:sz w:val="20"/>
                <w:szCs w:val="20"/>
              </w:rPr>
              <w:t xml:space="preserve"> and </w:t>
            </w:r>
            <w:r w:rsidRPr="00D53DEE">
              <w:rPr>
                <w:rFonts w:cs="Arial"/>
                <w:sz w:val="20"/>
                <w:szCs w:val="20"/>
              </w:rPr>
              <w:t>depth</w:t>
            </w:r>
            <w:r w:rsidR="006641D4">
              <w:rPr>
                <w:rFonts w:cs="Arial"/>
                <w:sz w:val="20"/>
                <w:szCs w:val="20"/>
              </w:rPr>
              <w:t xml:space="preserve"> and diameter</w:t>
            </w:r>
            <w:r w:rsidRPr="00D53DEE">
              <w:rPr>
                <w:rFonts w:cs="Arial"/>
                <w:sz w:val="20"/>
                <w:szCs w:val="20"/>
              </w:rPr>
              <w:t xml:space="preserve"> of cut</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947932" w:rsidRDefault="00270037" w:rsidP="005A4504">
            <w:pPr>
              <w:keepNext/>
              <w:keepLines/>
              <w:spacing w:before="40" w:after="40"/>
              <w:rPr>
                <w:rFonts w:cs="Arial"/>
                <w:sz w:val="20"/>
                <w:szCs w:val="20"/>
              </w:rPr>
            </w:pPr>
            <w:r>
              <w:rPr>
                <w:rFonts w:cs="Arial"/>
                <w:sz w:val="20"/>
                <w:szCs w:val="20"/>
              </w:rPr>
              <w:t>F</w:t>
            </w:r>
            <w:r w:rsidR="00390EA3">
              <w:rPr>
                <w:rFonts w:cs="Arial"/>
                <w:sz w:val="20"/>
                <w:szCs w:val="20"/>
              </w:rPr>
              <w:t>-1</w:t>
            </w:r>
            <w:r w:rsidR="00BB759F">
              <w:rPr>
                <w:rFonts w:cs="Arial"/>
                <w:sz w:val="20"/>
                <w:szCs w:val="20"/>
              </w:rPr>
              <w:t>9</w:t>
            </w:r>
            <w:r w:rsidR="00BD2675">
              <w:rPr>
                <w:rFonts w:cs="Arial"/>
                <w:sz w:val="20"/>
                <w:szCs w:val="20"/>
              </w:rPr>
              <w:t>.</w:t>
            </w:r>
            <w:r w:rsidR="00BD2675" w:rsidRPr="00947932">
              <w:rPr>
                <w:rFonts w:cs="Arial"/>
                <w:sz w:val="20"/>
                <w:szCs w:val="20"/>
              </w:rPr>
              <w:t>0</w:t>
            </w:r>
            <w:r w:rsidR="00BB759F">
              <w:rPr>
                <w:rFonts w:cs="Arial"/>
                <w:sz w:val="20"/>
                <w:szCs w:val="20"/>
              </w:rPr>
              <w:t>2</w:t>
            </w:r>
            <w:r w:rsidR="00BD2675"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BD2675" w:rsidRPr="008664D0" w:rsidRDefault="00BD2675" w:rsidP="005A4504">
            <w:pPr>
              <w:keepNext/>
              <w:keepLines/>
              <w:spacing w:before="40" w:after="40"/>
              <w:rPr>
                <w:rFonts w:cs="Arial"/>
                <w:sz w:val="20"/>
                <w:szCs w:val="20"/>
              </w:rPr>
            </w:pPr>
            <w:r>
              <w:rPr>
                <w:rFonts w:cs="Arial"/>
                <w:sz w:val="20"/>
                <w:szCs w:val="20"/>
              </w:rPr>
              <w:t>core concrete</w:t>
            </w:r>
          </w:p>
        </w:tc>
        <w:tc>
          <w:tcPr>
            <w:tcW w:w="3969" w:type="dxa"/>
            <w:tcBorders>
              <w:top w:val="single" w:sz="6" w:space="0" w:color="auto"/>
              <w:bottom w:val="single" w:sz="6" w:space="0" w:color="auto"/>
            </w:tcBorders>
            <w:shd w:val="clear" w:color="auto" w:fill="FFFFFF" w:themeFill="background1"/>
          </w:tcPr>
          <w:p w:rsidR="00BD2675" w:rsidRPr="008664D0" w:rsidRDefault="00BD2675" w:rsidP="005A4504">
            <w:pPr>
              <w:keepNext/>
              <w:keepLines/>
              <w:spacing w:before="40" w:after="40"/>
              <w:rPr>
                <w:rFonts w:cs="Arial"/>
                <w:sz w:val="20"/>
                <w:szCs w:val="20"/>
              </w:rPr>
            </w:pPr>
            <w:r>
              <w:rPr>
                <w:rFonts w:cs="Arial"/>
                <w:sz w:val="20"/>
                <w:szCs w:val="20"/>
              </w:rPr>
              <w:t xml:space="preserve">concrete is cored according to </w:t>
            </w:r>
            <w:r w:rsidR="006641D4">
              <w:rPr>
                <w:rFonts w:cs="Arial"/>
                <w:sz w:val="20"/>
                <w:szCs w:val="20"/>
              </w:rPr>
              <w:t>drawings and specifications</w:t>
            </w:r>
          </w:p>
        </w:tc>
      </w:tr>
    </w:tbl>
    <w:p w:rsidR="00BD2675" w:rsidRDefault="00BD2675" w:rsidP="005A6CF1">
      <w:pPr>
        <w:spacing w:before="40" w:after="40"/>
        <w:rPr>
          <w:sz w:val="20"/>
          <w:highlight w:val="yellow"/>
        </w:rPr>
      </w:pPr>
    </w:p>
    <w:p w:rsidR="002B10F0" w:rsidRPr="00B63B83" w:rsidRDefault="002B10F0" w:rsidP="005A6CF1">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B10F0" w:rsidRPr="003A4A8F" w:rsidRDefault="002B10F0" w:rsidP="005A6CF1">
      <w:pPr>
        <w:keepNext/>
        <w:spacing w:before="40" w:after="40"/>
        <w:rPr>
          <w:rFonts w:cs="Arial"/>
          <w:sz w:val="20"/>
          <w:szCs w:val="20"/>
          <w:lang w:eastAsia="fr-CA"/>
        </w:rPr>
      </w:pPr>
      <w:r w:rsidRPr="00D53DEE">
        <w:rPr>
          <w:b/>
          <w:i/>
          <w:sz w:val="20"/>
        </w:rPr>
        <w:t>measuring devices</w:t>
      </w:r>
      <w:r w:rsidRPr="00D53DEE">
        <w:rPr>
          <w:sz w:val="20"/>
        </w:rPr>
        <w:t xml:space="preserve"> </w:t>
      </w:r>
      <w:r>
        <w:rPr>
          <w:sz w:val="20"/>
        </w:rPr>
        <w:t>include: tape measures, measuring wheels, chalk lines, depth gauges</w:t>
      </w:r>
    </w:p>
    <w:p w:rsidR="002B10F0" w:rsidRDefault="002B10F0" w:rsidP="005A6CF1">
      <w:pPr>
        <w:keepNext/>
        <w:spacing w:before="40" w:after="40"/>
        <w:rPr>
          <w:rFonts w:cs="Arial"/>
          <w:sz w:val="20"/>
          <w:szCs w:val="20"/>
        </w:rPr>
      </w:pPr>
      <w:r w:rsidRPr="0023329E">
        <w:rPr>
          <w:rFonts w:cs="Arial"/>
          <w:b/>
          <w:i/>
          <w:sz w:val="20"/>
          <w:szCs w:val="20"/>
        </w:rPr>
        <w:t>hazards</w:t>
      </w:r>
      <w:r>
        <w:rPr>
          <w:rFonts w:cs="Arial"/>
          <w:sz w:val="20"/>
          <w:szCs w:val="20"/>
        </w:rPr>
        <w:t xml:space="preserve"> include: falling concrete, uncontrolled force, dust and debris, noise, slips, rotating equipment, embedded items, segment loss</w:t>
      </w:r>
    </w:p>
    <w:p w:rsidR="002B10F0" w:rsidRDefault="002B10F0" w:rsidP="005A6CF1">
      <w:pPr>
        <w:keepNext/>
        <w:spacing w:before="40" w:after="40"/>
        <w:rPr>
          <w:sz w:val="20"/>
        </w:rPr>
      </w:pPr>
      <w:r w:rsidRPr="00D53DEE">
        <w:rPr>
          <w:b/>
          <w:i/>
          <w:sz w:val="20"/>
        </w:rPr>
        <w:t>coring equipment</w:t>
      </w:r>
      <w:r w:rsidRPr="00D53DEE">
        <w:rPr>
          <w:sz w:val="20"/>
        </w:rPr>
        <w:t xml:space="preserve"> </w:t>
      </w:r>
      <w:r>
        <w:rPr>
          <w:sz w:val="20"/>
        </w:rPr>
        <w:t>includes:</w:t>
      </w:r>
      <w:r w:rsidRPr="00D53DEE">
        <w:rPr>
          <w:sz w:val="20"/>
        </w:rPr>
        <w:t xml:space="preserve"> </w:t>
      </w:r>
      <w:r>
        <w:rPr>
          <w:sz w:val="20"/>
        </w:rPr>
        <w:t>electric, pneumatic, hydraulic, hammer drill, expansion anchors and eye bolts</w:t>
      </w:r>
    </w:p>
    <w:p w:rsidR="002B10F0" w:rsidRPr="003A4A8F" w:rsidRDefault="002B10F0" w:rsidP="005A6CF1">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D2675" w:rsidRPr="000A51AC" w:rsidTr="00390EA3">
        <w:trPr>
          <w:cantSplit/>
        </w:trPr>
        <w:tc>
          <w:tcPr>
            <w:tcW w:w="1668" w:type="dxa"/>
            <w:shd w:val="clear" w:color="auto" w:fill="FFFFFF" w:themeFill="background1"/>
          </w:tcPr>
          <w:p w:rsidR="00BD2675" w:rsidRPr="000A51AC" w:rsidRDefault="00BD2675" w:rsidP="005A4504">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D2675" w:rsidRPr="000A51AC" w:rsidRDefault="00BD2675" w:rsidP="005A4504">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D2675" w:rsidRPr="000B740C" w:rsidTr="00390EA3">
        <w:trPr>
          <w:cantSplit/>
        </w:trPr>
        <w:tc>
          <w:tcPr>
            <w:tcW w:w="1668" w:type="dxa"/>
            <w:tcBorders>
              <w:bottom w:val="single" w:sz="6" w:space="0" w:color="auto"/>
            </w:tcBorders>
            <w:shd w:val="clear" w:color="auto" w:fill="FFFFFF" w:themeFill="background1"/>
          </w:tcPr>
          <w:p w:rsidR="00BD2675" w:rsidRPr="00AB162E" w:rsidRDefault="00BD2675" w:rsidP="00AB162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270037" w:rsidP="005A4504">
            <w:pPr>
              <w:keepNext/>
              <w:keepLines/>
              <w:spacing w:before="40" w:after="40"/>
              <w:rPr>
                <w:sz w:val="20"/>
              </w:rPr>
            </w:pPr>
            <w:r>
              <w:rPr>
                <w:sz w:val="20"/>
              </w:rPr>
              <w:t>F</w:t>
            </w:r>
            <w:r w:rsidR="00390EA3">
              <w:rPr>
                <w:sz w:val="20"/>
              </w:rPr>
              <w:t>-1</w:t>
            </w:r>
            <w:r w:rsidR="00BB759F">
              <w:rPr>
                <w:sz w:val="20"/>
              </w:rPr>
              <w:t>9</w:t>
            </w:r>
            <w:r w:rsidR="00BD2675">
              <w:rPr>
                <w:sz w:val="20"/>
              </w:rPr>
              <w:t>.0</w:t>
            </w:r>
            <w:r w:rsidR="00BB759F">
              <w:rPr>
                <w:sz w:val="20"/>
              </w:rPr>
              <w:t>2</w:t>
            </w:r>
            <w:r w:rsidR="00BD2675">
              <w:rPr>
                <w:sz w:val="20"/>
              </w:rPr>
              <w:t>.01L</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demonstrate knowledge of coring concrete, the equipment and procedures used</w:t>
            </w: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000A88">
              <w:rPr>
                <w:sz w:val="20"/>
              </w:rPr>
              <w:t>types of</w:t>
            </w:r>
            <w:r w:rsidRPr="00D53DEE">
              <w:rPr>
                <w:b/>
                <w:i/>
                <w:sz w:val="20"/>
              </w:rPr>
              <w:t xml:space="preserve"> </w:t>
            </w:r>
            <w:r>
              <w:rPr>
                <w:b/>
                <w:i/>
                <w:sz w:val="20"/>
              </w:rPr>
              <w:t>coring</w:t>
            </w:r>
            <w:r w:rsidRPr="00D53DEE">
              <w:rPr>
                <w:b/>
                <w:i/>
                <w:sz w:val="20"/>
              </w:rPr>
              <w:t xml:space="preserve"> equipment</w:t>
            </w:r>
            <w:r>
              <w:rPr>
                <w:b/>
                <w:i/>
                <w:sz w:val="20"/>
              </w:rPr>
              <w:t>,</w:t>
            </w:r>
            <w:r w:rsidRPr="00D53DEE">
              <w:rPr>
                <w:sz w:val="20"/>
              </w:rPr>
              <w:t xml:space="preserve"> </w:t>
            </w:r>
            <w:r>
              <w:rPr>
                <w:sz w:val="20"/>
              </w:rPr>
              <w:t>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r>
              <w:rPr>
                <w:sz w:val="20"/>
              </w:rPr>
              <w:t>identify types of drill bits, 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6CF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Default="00BD2675" w:rsidP="005A6CF1">
            <w:pPr>
              <w:spacing w:before="40" w:after="40"/>
              <w:rPr>
                <w:sz w:val="20"/>
              </w:rPr>
            </w:pPr>
            <w:r>
              <w:rPr>
                <w:sz w:val="20"/>
              </w:rPr>
              <w:t xml:space="preserve">identify </w:t>
            </w:r>
            <w:r w:rsidRPr="00D53DEE">
              <w:rPr>
                <w:b/>
                <w:i/>
                <w:sz w:val="20"/>
              </w:rPr>
              <w:t>measuring devices</w:t>
            </w:r>
            <w:r>
              <w:rPr>
                <w:sz w:val="20"/>
              </w:rPr>
              <w:t>, and describe their applications and procedures for use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 xml:space="preserve">identify </w:t>
            </w:r>
            <w:r w:rsidRPr="00167C5B">
              <w:rPr>
                <w:b/>
                <w:i/>
                <w:sz w:val="20"/>
              </w:rPr>
              <w:t>hazards</w:t>
            </w:r>
            <w:r>
              <w:rPr>
                <w:sz w:val="20"/>
              </w:rPr>
              <w:t xml:space="preserve"> and safe work practices pertaining to coring concrete</w:t>
            </w:r>
          </w:p>
        </w:tc>
      </w:tr>
      <w:tr w:rsidR="00BD2675" w:rsidRPr="000B740C" w:rsidTr="00390EA3">
        <w:trPr>
          <w:cantSplit/>
        </w:trPr>
        <w:tc>
          <w:tcPr>
            <w:tcW w:w="1668"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D2675" w:rsidRPr="000A51AC" w:rsidRDefault="00BD2675" w:rsidP="005A4504">
            <w:pPr>
              <w:keepNext/>
              <w:keepLines/>
              <w:spacing w:before="40" w:after="40"/>
              <w:rPr>
                <w:sz w:val="20"/>
              </w:rPr>
            </w:pPr>
            <w:r>
              <w:rPr>
                <w:sz w:val="20"/>
              </w:rPr>
              <w:t>describe barriers, their application and procedures for use</w:t>
            </w:r>
          </w:p>
        </w:tc>
      </w:tr>
    </w:tbl>
    <w:p w:rsidR="00BD2675" w:rsidRPr="00B748D4" w:rsidRDefault="00BD2675" w:rsidP="005A6CF1">
      <w:pPr>
        <w:spacing w:before="40" w:after="40"/>
        <w:rPr>
          <w:sz w:val="20"/>
        </w:rPr>
      </w:pPr>
    </w:p>
    <w:p w:rsidR="00BD2675" w:rsidRPr="00B63B83" w:rsidRDefault="00BD2675" w:rsidP="005A6CF1">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B10F0" w:rsidRDefault="002B10F0" w:rsidP="005A6CF1">
      <w:pPr>
        <w:keepNext/>
        <w:spacing w:before="40" w:after="40"/>
        <w:rPr>
          <w:sz w:val="20"/>
        </w:rPr>
      </w:pPr>
      <w:r w:rsidRPr="00D53DEE">
        <w:rPr>
          <w:b/>
          <w:i/>
          <w:sz w:val="20"/>
        </w:rPr>
        <w:t>coring equipment</w:t>
      </w:r>
      <w:r w:rsidRPr="00D53DEE">
        <w:rPr>
          <w:sz w:val="20"/>
        </w:rPr>
        <w:t xml:space="preserve"> </w:t>
      </w:r>
      <w:r>
        <w:rPr>
          <w:sz w:val="20"/>
        </w:rPr>
        <w:t>includes:</w:t>
      </w:r>
      <w:r w:rsidRPr="00D53DEE">
        <w:rPr>
          <w:sz w:val="20"/>
        </w:rPr>
        <w:t xml:space="preserve"> </w:t>
      </w:r>
      <w:r>
        <w:rPr>
          <w:sz w:val="20"/>
        </w:rPr>
        <w:t>electric, pneumatic, hydraulic, hammer drill, expansion anchors and eye bolts</w:t>
      </w:r>
    </w:p>
    <w:p w:rsidR="00BD2675" w:rsidRPr="003A4A8F" w:rsidRDefault="00BD2675" w:rsidP="005A6CF1">
      <w:pPr>
        <w:keepNext/>
        <w:spacing w:before="40" w:after="40"/>
        <w:rPr>
          <w:rFonts w:cs="Arial"/>
          <w:sz w:val="20"/>
          <w:szCs w:val="20"/>
          <w:lang w:eastAsia="fr-CA"/>
        </w:rPr>
      </w:pPr>
      <w:r w:rsidRPr="00D53DEE">
        <w:rPr>
          <w:b/>
          <w:i/>
          <w:sz w:val="20"/>
        </w:rPr>
        <w:t>measuring devices</w:t>
      </w:r>
      <w:r w:rsidRPr="00D53DEE">
        <w:rPr>
          <w:sz w:val="20"/>
        </w:rPr>
        <w:t xml:space="preserve"> </w:t>
      </w:r>
      <w:r>
        <w:rPr>
          <w:sz w:val="20"/>
        </w:rPr>
        <w:t>include: tape measures,</w:t>
      </w:r>
      <w:r w:rsidR="006641D4">
        <w:rPr>
          <w:sz w:val="20"/>
        </w:rPr>
        <w:t xml:space="preserve"> measuring</w:t>
      </w:r>
      <w:r>
        <w:rPr>
          <w:sz w:val="20"/>
        </w:rPr>
        <w:t xml:space="preserve"> wheels</w:t>
      </w:r>
      <w:r w:rsidR="006641D4">
        <w:rPr>
          <w:sz w:val="20"/>
        </w:rPr>
        <w:t>, chalk lines, depth gauges</w:t>
      </w:r>
    </w:p>
    <w:p w:rsidR="006641D4" w:rsidRDefault="006641D4" w:rsidP="005A6CF1">
      <w:pPr>
        <w:keepNext/>
        <w:spacing w:before="40" w:after="40"/>
        <w:rPr>
          <w:rFonts w:cs="Arial"/>
          <w:sz w:val="20"/>
          <w:szCs w:val="20"/>
        </w:rPr>
      </w:pPr>
      <w:r w:rsidRPr="0023329E">
        <w:rPr>
          <w:rFonts w:cs="Arial"/>
          <w:b/>
          <w:i/>
          <w:sz w:val="20"/>
          <w:szCs w:val="20"/>
        </w:rPr>
        <w:t>hazards</w:t>
      </w:r>
      <w:r>
        <w:rPr>
          <w:rFonts w:cs="Arial"/>
          <w:sz w:val="20"/>
          <w:szCs w:val="20"/>
        </w:rPr>
        <w:t xml:space="preserve"> include: falling concrete, uncontrolled force, dust and debris, noise, slips, rotating equipment, embedded items, segment loss</w:t>
      </w:r>
    </w:p>
    <w:p w:rsidR="00BD2675" w:rsidRPr="00AB162E" w:rsidRDefault="00BD2675" w:rsidP="005A6CF1">
      <w:pPr>
        <w:spacing w:before="40" w:after="40"/>
        <w:rPr>
          <w:sz w:val="20"/>
          <w:szCs w:val="20"/>
        </w:rPr>
      </w:pPr>
    </w:p>
    <w:p w:rsidR="00D14E14" w:rsidRDefault="0070501B" w:rsidP="00D14E14">
      <w:pPr>
        <w:spacing w:before="40" w:after="40"/>
        <w:ind w:left="-426"/>
        <w:rPr>
          <w:rFonts w:ascii="Franklin Gothic Demi Cond" w:eastAsia="Adobe Heiti Std R" w:hAnsi="Franklin Gothic Demi Cond"/>
          <w:sz w:val="52"/>
        </w:rPr>
      </w:pPr>
      <w:r>
        <w:br w:type="page"/>
      </w:r>
      <w:r w:rsidR="00D14E14">
        <w:rPr>
          <w:rFonts w:ascii="Franklin Gothic Demi Cond" w:eastAsia="Adobe Heiti Std R" w:hAnsi="Franklin Gothic Demi Cond"/>
          <w:sz w:val="52"/>
        </w:rPr>
        <w:lastRenderedPageBreak/>
        <w:t>APPENDIX A</w:t>
      </w:r>
    </w:p>
    <w:p w:rsidR="00D14E14" w:rsidRDefault="00D14E14" w:rsidP="00D14E14">
      <w:pPr>
        <w:spacing w:before="40" w:after="40"/>
        <w:ind w:left="-426"/>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t>ACRONYMS</w:t>
      </w:r>
    </w:p>
    <w:p w:rsidR="00D14E14" w:rsidRDefault="00D14E14" w:rsidP="00D14E14">
      <w:pPr>
        <w:spacing w:after="200" w:line="276" w:lineRule="auto"/>
      </w:pPr>
    </w:p>
    <w:tbl>
      <w:tblPr>
        <w:tblW w:w="8319" w:type="dxa"/>
        <w:tblLayout w:type="fixed"/>
        <w:tblCellMar>
          <w:left w:w="0" w:type="dxa"/>
          <w:right w:w="0" w:type="dxa"/>
        </w:tblCellMar>
        <w:tblLook w:val="04A0" w:firstRow="1" w:lastRow="0" w:firstColumn="1" w:lastColumn="0" w:noHBand="0" w:noVBand="1"/>
      </w:tblPr>
      <w:tblGrid>
        <w:gridCol w:w="1842"/>
        <w:gridCol w:w="6477"/>
      </w:tblGrid>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ACI</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rPr>
              <w:t>American Concrete Institute</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CSA</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Canadian Standards Association</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CSP</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rPr>
              <w:t>concrete surface profile</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rPr>
              <w:t>F</w:t>
            </w:r>
            <w:r>
              <w:rPr>
                <w:rFonts w:cs="Arial"/>
                <w:sz w:val="20"/>
                <w:vertAlign w:val="subscript"/>
              </w:rPr>
              <w:t>F</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floor flatness</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rPr>
              <w:t>F</w:t>
            </w:r>
            <w:r>
              <w:rPr>
                <w:rFonts w:cs="Arial"/>
                <w:sz w:val="20"/>
                <w:vertAlign w:val="subscript"/>
              </w:rPr>
              <w:t>L</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floor levelness</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GFCI</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rPr>
              <w:t>ground fault circuit interrupter</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GPS</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global positioning system</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ICF</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sz w:val="20"/>
              </w:rPr>
              <w:t>insulated concrete forming</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ICRI</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International Concrete Repair Institute</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OH&amp;S</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rPr>
              <w:t>Occupational Health and Safety</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rPr>
            </w:pPr>
            <w:r>
              <w:rPr>
                <w:rFonts w:cs="Arial"/>
                <w:sz w:val="20"/>
              </w:rPr>
              <w:t>PPE</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personal protective equipment</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SDS</w:t>
            </w:r>
          </w:p>
        </w:tc>
        <w:tc>
          <w:tcPr>
            <w:tcW w:w="6480" w:type="dxa"/>
            <w:hideMark/>
          </w:tcPr>
          <w:p w:rsidR="00D14E14" w:rsidRDefault="00D14E14">
            <w:pPr>
              <w:tabs>
                <w:tab w:val="left" w:pos="-1440"/>
                <w:tab w:val="left" w:pos="-720"/>
                <w:tab w:val="left" w:pos="432"/>
                <w:tab w:val="left" w:pos="720"/>
                <w:tab w:val="left" w:pos="1440"/>
              </w:tabs>
              <w:spacing w:before="40" w:after="40" w:line="276" w:lineRule="auto"/>
              <w:rPr>
                <w:rFonts w:cs="Arial"/>
                <w:sz w:val="20"/>
                <w:szCs w:val="20"/>
                <w:lang w:val="en-GB"/>
              </w:rPr>
            </w:pPr>
            <w:r>
              <w:rPr>
                <w:rFonts w:cs="Arial"/>
                <w:sz w:val="20"/>
                <w:szCs w:val="20"/>
                <w:lang w:val="en-GB"/>
              </w:rPr>
              <w:t>safety data sheets</w:t>
            </w:r>
          </w:p>
        </w:tc>
      </w:tr>
      <w:tr w:rsidR="00D14E14" w:rsidTr="00D14E14">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SSD</w:t>
            </w:r>
          </w:p>
        </w:tc>
        <w:tc>
          <w:tcPr>
            <w:tcW w:w="6480" w:type="dxa"/>
            <w:hideMark/>
          </w:tcPr>
          <w:p w:rsidR="00D14E14" w:rsidRDefault="00D14E14">
            <w:pPr>
              <w:tabs>
                <w:tab w:val="left" w:pos="-1440"/>
                <w:tab w:val="left" w:pos="-720"/>
                <w:tab w:val="left" w:pos="432"/>
                <w:tab w:val="left" w:pos="720"/>
                <w:tab w:val="left" w:pos="1440"/>
              </w:tabs>
              <w:spacing w:before="40" w:after="40" w:line="276" w:lineRule="auto"/>
              <w:rPr>
                <w:rFonts w:cs="Arial"/>
                <w:sz w:val="20"/>
                <w:szCs w:val="20"/>
                <w:lang w:val="en-GB"/>
              </w:rPr>
            </w:pPr>
            <w:r>
              <w:rPr>
                <w:rFonts w:cs="Arial"/>
                <w:sz w:val="20"/>
                <w:szCs w:val="20"/>
                <w:lang w:val="en-GB"/>
              </w:rPr>
              <w:t>saturated surface-dry</w:t>
            </w:r>
          </w:p>
        </w:tc>
      </w:tr>
      <w:tr w:rsidR="00D14E14" w:rsidTr="00D14E14">
        <w:trPr>
          <w:trHeight w:val="89"/>
        </w:trPr>
        <w:tc>
          <w:tcPr>
            <w:tcW w:w="1843" w:type="dxa"/>
            <w:hideMark/>
          </w:tcPr>
          <w:p w:rsidR="00D14E14" w:rsidRDefault="00D14E1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en-GB"/>
              </w:rPr>
            </w:pPr>
            <w:r>
              <w:rPr>
                <w:rFonts w:cs="Arial"/>
                <w:sz w:val="20"/>
                <w:szCs w:val="20"/>
                <w:lang w:val="en-GB"/>
              </w:rPr>
              <w:t>WHMIS</w:t>
            </w:r>
          </w:p>
        </w:tc>
        <w:tc>
          <w:tcPr>
            <w:tcW w:w="6480" w:type="dxa"/>
            <w:hideMark/>
          </w:tcPr>
          <w:p w:rsidR="00D14E14" w:rsidRDefault="00D14E1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rPr>
            </w:pPr>
            <w:r>
              <w:rPr>
                <w:rFonts w:cs="Arial"/>
                <w:sz w:val="20"/>
                <w:szCs w:val="20"/>
                <w:lang w:val="en-GB"/>
              </w:rPr>
              <w:t>Workplace Hazardous Materials Information System</w:t>
            </w:r>
          </w:p>
        </w:tc>
      </w:tr>
    </w:tbl>
    <w:p w:rsidR="00D14E14" w:rsidRDefault="00D14E14" w:rsidP="00D14E14">
      <w:pPr>
        <w:spacing w:after="200" w:line="276" w:lineRule="auto"/>
      </w:pPr>
      <w:r>
        <w:br w:type="page"/>
      </w:r>
    </w:p>
    <w:p w:rsidR="00D14E14" w:rsidRDefault="00D14E14" w:rsidP="00D14E14">
      <w:pPr>
        <w:widowControl w:val="0"/>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lastRenderedPageBreak/>
        <w:t>APPENDIX B</w:t>
      </w:r>
    </w:p>
    <w:p w:rsidR="00D14E14" w:rsidRDefault="00D14E14" w:rsidP="00D14E14">
      <w:pPr>
        <w:widowControl w:val="0"/>
        <w:spacing w:before="40" w:after="40"/>
        <w:ind w:left="-426"/>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t xml:space="preserve">TOOLS AND EQUIPMENT </w:t>
      </w:r>
      <w:r w:rsidR="0067109C">
        <w:rPr>
          <w:rFonts w:ascii="Franklin Gothic Demi Cond" w:eastAsia="Adobe Heiti Std R" w:hAnsi="Franklin Gothic Demi Cond"/>
          <w:color w:val="808080" w:themeColor="background1" w:themeShade="80"/>
          <w:sz w:val="52"/>
        </w:rPr>
        <w:t xml:space="preserve">/ </w:t>
      </w:r>
      <w:r w:rsidR="0067109C">
        <w:rPr>
          <w:rFonts w:ascii="Franklin Gothic Demi Cond" w:eastAsia="Adobe Heiti Std R" w:hAnsi="Franklin Gothic Demi Cond"/>
          <w:color w:val="808080" w:themeColor="background1" w:themeShade="80"/>
          <w:sz w:val="52"/>
        </w:rPr>
        <w:t xml:space="preserve">OUTILS ET </w:t>
      </w:r>
      <w:r w:rsidR="0067109C" w:rsidRPr="00EC03F3">
        <w:rPr>
          <w:rFonts w:ascii="Franklin Gothic Demi Cond" w:eastAsia="Adobe Heiti Std R" w:hAnsi="Franklin Gothic Demi Cond"/>
          <w:color w:val="808080" w:themeColor="background1" w:themeShade="80"/>
          <w:sz w:val="52"/>
        </w:rPr>
        <w:t>ÉQUIP</w:t>
      </w:r>
      <w:r w:rsidR="0067109C">
        <w:rPr>
          <w:rFonts w:ascii="Franklin Gothic Demi Cond" w:eastAsia="Adobe Heiti Std R" w:hAnsi="Franklin Gothic Demi Cond"/>
          <w:color w:val="808080" w:themeColor="background1" w:themeShade="80"/>
          <w:sz w:val="52"/>
        </w:rPr>
        <w:t>E</w:t>
      </w:r>
      <w:r w:rsidR="0067109C" w:rsidRPr="00EC03F3">
        <w:rPr>
          <w:rFonts w:ascii="Franklin Gothic Demi Cond" w:eastAsia="Adobe Heiti Std R" w:hAnsi="Franklin Gothic Demi Cond"/>
          <w:color w:val="808080" w:themeColor="background1" w:themeShade="80"/>
          <w:sz w:val="52"/>
        </w:rPr>
        <w:t>MENT</w:t>
      </w:r>
      <w:bookmarkStart w:id="0" w:name="_GoBack"/>
      <w:bookmarkEnd w:id="0"/>
    </w:p>
    <w:p w:rsidR="00D14E14" w:rsidRDefault="00D14E14" w:rsidP="00D14E14">
      <w:pPr>
        <w:widowControl w:val="0"/>
        <w:spacing w:before="40" w:after="40"/>
        <w:rPr>
          <w:rFonts w:ascii="Franklin Gothic Demi Cond" w:hAnsi="Franklin Gothic Demi Cond" w:cs="Open Sans Condensed"/>
          <w:sz w:val="28"/>
        </w:rPr>
      </w:pPr>
    </w:p>
    <w:p w:rsidR="00D14E14" w:rsidRDefault="00D14E14" w:rsidP="00D14E14">
      <w:pPr>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Hand Tools / </w:t>
      </w: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à main</w:t>
      </w:r>
    </w:p>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1"/>
        <w:gridCol w:w="4391"/>
      </w:tblGrid>
      <w:tr w:rsidR="00D14E14" w:rsidRPr="0067109C" w:rsidTr="00D14E14">
        <w:tc>
          <w:tcPr>
            <w:tcW w:w="4391" w:type="dxa"/>
            <w:hideMark/>
          </w:tcPr>
          <w:p w:rsidR="00D14E14" w:rsidRDefault="00D14E14">
            <w:pPr>
              <w:ind w:left="216" w:hanging="216"/>
              <w:rPr>
                <w:rFonts w:cs="Arial"/>
                <w:sz w:val="20"/>
                <w:szCs w:val="20"/>
              </w:rPr>
            </w:pPr>
            <w:r>
              <w:rPr>
                <w:rFonts w:cs="Arial"/>
                <w:sz w:val="20"/>
                <w:szCs w:val="20"/>
              </w:rPr>
              <w:t>bull float (wood, magnesium, fibreglass,</w:t>
            </w:r>
            <w:r>
              <w:rPr>
                <w:rFonts w:cs="Arial"/>
                <w:snapToGrid w:val="0"/>
                <w:sz w:val="20"/>
                <w:szCs w:val="20"/>
                <w:lang w:val="en-GB"/>
              </w:rPr>
              <w:t xml:space="preserve"> channel</w:t>
            </w:r>
            <w:r>
              <w:rPr>
                <w:rFonts w:cs="Arial"/>
                <w:sz w:val="20"/>
                <w:szCs w:val="20"/>
              </w:rPr>
              <w:t>)</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aplanissoire à long manche (en bois, en magnésium, en fibre de verre, à caniveau)</w:t>
            </w:r>
          </w:p>
        </w:tc>
      </w:tr>
      <w:tr w:rsidR="00D14E14" w:rsidTr="00D14E14">
        <w:tc>
          <w:tcPr>
            <w:tcW w:w="4391" w:type="dxa"/>
            <w:hideMark/>
          </w:tcPr>
          <w:p w:rsidR="00D14E14" w:rsidRDefault="00D14E14">
            <w:pPr>
              <w:ind w:left="216" w:hanging="216"/>
              <w:rPr>
                <w:rFonts w:cs="Arial"/>
                <w:sz w:val="20"/>
                <w:szCs w:val="20"/>
              </w:rPr>
            </w:pPr>
            <w:r>
              <w:rPr>
                <w:rFonts w:cs="Arial"/>
                <w:sz w:val="20"/>
                <w:szCs w:val="20"/>
              </w:rPr>
              <w:t>broom</w:t>
            </w:r>
          </w:p>
        </w:tc>
        <w:tc>
          <w:tcPr>
            <w:tcW w:w="4391" w:type="dxa"/>
            <w:hideMark/>
          </w:tcPr>
          <w:p w:rsidR="00D14E14" w:rsidRDefault="00D14E14">
            <w:pPr>
              <w:ind w:left="216" w:hanging="216"/>
              <w:rPr>
                <w:rFonts w:cs="Arial"/>
                <w:sz w:val="20"/>
                <w:szCs w:val="20"/>
                <w:lang w:val="fr-CA"/>
              </w:rPr>
            </w:pPr>
            <w:r>
              <w:rPr>
                <w:rFonts w:cs="Arial"/>
                <w:snapToGrid w:val="0"/>
                <w:sz w:val="20"/>
                <w:szCs w:val="20"/>
                <w:lang w:val="fr-CA"/>
              </w:rPr>
              <w:t>balai</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brush</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brosse</w:t>
            </w:r>
            <w:proofErr w:type="spellEnd"/>
          </w:p>
        </w:tc>
      </w:tr>
      <w:tr w:rsidR="00D14E14" w:rsidTr="00D14E14">
        <w:tc>
          <w:tcPr>
            <w:tcW w:w="4391" w:type="dxa"/>
            <w:hideMark/>
          </w:tcPr>
          <w:p w:rsidR="00D14E14" w:rsidRDefault="00D14E14">
            <w:pPr>
              <w:ind w:left="216" w:hanging="216"/>
              <w:rPr>
                <w:rFonts w:cs="Arial"/>
                <w:sz w:val="20"/>
                <w:szCs w:val="20"/>
                <w:lang w:val="fr-CA"/>
              </w:rPr>
            </w:pPr>
            <w:r>
              <w:rPr>
                <w:rFonts w:cs="Arial"/>
                <w:snapToGrid w:val="0"/>
                <w:sz w:val="20"/>
                <w:szCs w:val="20"/>
                <w:lang w:val="en-GB"/>
              </w:rPr>
              <w:t>bucket/pail</w:t>
            </w:r>
          </w:p>
        </w:tc>
        <w:tc>
          <w:tcPr>
            <w:tcW w:w="4391" w:type="dxa"/>
            <w:hideMark/>
          </w:tcPr>
          <w:p w:rsidR="00D14E14" w:rsidRDefault="00D14E14">
            <w:pPr>
              <w:ind w:left="216" w:hanging="216"/>
              <w:rPr>
                <w:rFonts w:cs="Arial"/>
                <w:sz w:val="20"/>
                <w:szCs w:val="20"/>
              </w:rPr>
            </w:pPr>
            <w:r>
              <w:rPr>
                <w:rFonts w:cs="Arial"/>
                <w:snapToGrid w:val="0"/>
                <w:sz w:val="20"/>
                <w:szCs w:val="20"/>
                <w:lang w:val="fr-CA"/>
              </w:rPr>
              <w:t>benne et chaudière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 xml:space="preserve">bush hammer </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boucharde</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caulking gun</w:t>
            </w:r>
          </w:p>
        </w:tc>
        <w:tc>
          <w:tcPr>
            <w:tcW w:w="4391" w:type="dxa"/>
            <w:hideMark/>
          </w:tcPr>
          <w:p w:rsidR="00D14E14" w:rsidRDefault="00D14E14">
            <w:pPr>
              <w:ind w:left="216" w:hanging="216"/>
              <w:rPr>
                <w:rFonts w:cs="Arial"/>
                <w:sz w:val="20"/>
                <w:szCs w:val="20"/>
              </w:rPr>
            </w:pPr>
            <w:r>
              <w:rPr>
                <w:rFonts w:cs="Arial"/>
                <w:snapToGrid w:val="0"/>
                <w:sz w:val="20"/>
                <w:szCs w:val="20"/>
                <w:lang w:val="fr-CA"/>
              </w:rPr>
              <w:t>pistolet de calfeutrage</w:t>
            </w:r>
          </w:p>
        </w:tc>
      </w:tr>
      <w:tr w:rsidR="00D14E14" w:rsidTr="00D14E14">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carborundum</w:t>
            </w:r>
            <w:proofErr w:type="spellEnd"/>
            <w:r>
              <w:rPr>
                <w:rFonts w:cs="Arial"/>
                <w:snapToGrid w:val="0"/>
                <w:sz w:val="20"/>
                <w:szCs w:val="20"/>
                <w:lang w:val="en-GB"/>
              </w:rPr>
              <w:t xml:space="preserve"> brick (hand stone)</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pierre à polir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centre edger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fer à rainurer</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chalk line</w:t>
            </w:r>
          </w:p>
        </w:tc>
        <w:tc>
          <w:tcPr>
            <w:tcW w:w="4391" w:type="dxa"/>
            <w:hideMark/>
          </w:tcPr>
          <w:p w:rsidR="00D14E14" w:rsidRDefault="00D14E14">
            <w:pPr>
              <w:ind w:left="216" w:hanging="216"/>
              <w:rPr>
                <w:rFonts w:cs="Arial"/>
                <w:sz w:val="20"/>
                <w:szCs w:val="20"/>
              </w:rPr>
            </w:pPr>
            <w:r>
              <w:rPr>
                <w:rFonts w:cs="Arial"/>
                <w:snapToGrid w:val="0"/>
                <w:sz w:val="20"/>
                <w:szCs w:val="20"/>
                <w:lang w:val="fr-CA"/>
              </w:rPr>
              <w:t>cordeau traceur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check rod</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applicateur</w:t>
            </w:r>
            <w:proofErr w:type="spellEnd"/>
            <w:r>
              <w:rPr>
                <w:rFonts w:cs="Arial"/>
                <w:snapToGrid w:val="0"/>
                <w:sz w:val="20"/>
                <w:szCs w:val="20"/>
                <w:lang w:val="en-GB"/>
              </w:rPr>
              <w:t xml:space="preserve"> à </w:t>
            </w:r>
            <w:proofErr w:type="spellStart"/>
            <w:r>
              <w:rPr>
                <w:rFonts w:cs="Arial"/>
                <w:snapToGrid w:val="0"/>
                <w:sz w:val="20"/>
                <w:szCs w:val="20"/>
                <w:lang w:val="en-GB"/>
              </w:rPr>
              <w:t>chaud</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chisel</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ciseau</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come-along</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treuil</w:t>
            </w:r>
            <w:proofErr w:type="spellEnd"/>
            <w:r>
              <w:rPr>
                <w:rFonts w:cs="Arial"/>
                <w:snapToGrid w:val="0"/>
                <w:sz w:val="20"/>
                <w:szCs w:val="20"/>
                <w:lang w:val="en-GB"/>
              </w:rPr>
              <w:t xml:space="preserve"> </w:t>
            </w:r>
            <w:proofErr w:type="spellStart"/>
            <w:r>
              <w:rPr>
                <w:rFonts w:cs="Arial"/>
                <w:snapToGrid w:val="0"/>
                <w:sz w:val="20"/>
                <w:szCs w:val="20"/>
                <w:lang w:val="en-GB"/>
              </w:rPr>
              <w:t>manuel</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cone wrench</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clé à cône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cove base tool</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outil</w:t>
            </w:r>
            <w:proofErr w:type="spellEnd"/>
            <w:r>
              <w:rPr>
                <w:rFonts w:cs="Arial"/>
                <w:snapToGrid w:val="0"/>
                <w:sz w:val="20"/>
                <w:szCs w:val="20"/>
                <w:lang w:val="en-GB"/>
              </w:rPr>
              <w:t xml:space="preserve"> à </w:t>
            </w:r>
            <w:proofErr w:type="spellStart"/>
            <w:r>
              <w:rPr>
                <w:rFonts w:cs="Arial"/>
                <w:snapToGrid w:val="0"/>
                <w:sz w:val="20"/>
                <w:szCs w:val="20"/>
                <w:lang w:val="en-GB"/>
              </w:rPr>
              <w:t>plinthe</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crowbar</w:t>
            </w:r>
          </w:p>
        </w:tc>
        <w:tc>
          <w:tcPr>
            <w:tcW w:w="4391" w:type="dxa"/>
            <w:hideMark/>
          </w:tcPr>
          <w:p w:rsidR="00D14E14" w:rsidRDefault="00D14E14">
            <w:pPr>
              <w:ind w:left="216" w:hanging="216"/>
              <w:rPr>
                <w:rFonts w:cs="Arial"/>
                <w:sz w:val="20"/>
                <w:szCs w:val="20"/>
              </w:rPr>
            </w:pPr>
            <w:r>
              <w:rPr>
                <w:rFonts w:cs="Arial"/>
                <w:snapToGrid w:val="0"/>
                <w:sz w:val="20"/>
                <w:szCs w:val="20"/>
                <w:lang w:val="fr-CA"/>
              </w:rPr>
              <w:t>barre à clous</w:t>
            </w:r>
          </w:p>
        </w:tc>
      </w:tr>
      <w:tr w:rsidR="00D14E14" w:rsidTr="00D14E14">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darby</w:t>
            </w:r>
            <w:proofErr w:type="spellEnd"/>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règle à araser</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edger</w:t>
            </w:r>
          </w:p>
        </w:tc>
        <w:tc>
          <w:tcPr>
            <w:tcW w:w="4391" w:type="dxa"/>
            <w:hideMark/>
          </w:tcPr>
          <w:p w:rsidR="00D14E14" w:rsidRDefault="00D14E14">
            <w:pPr>
              <w:ind w:left="216" w:hanging="216"/>
              <w:rPr>
                <w:rFonts w:cs="Arial"/>
                <w:sz w:val="20"/>
                <w:szCs w:val="20"/>
              </w:rPr>
            </w:pPr>
            <w:r>
              <w:rPr>
                <w:rFonts w:cs="Arial"/>
                <w:snapToGrid w:val="0"/>
                <w:sz w:val="20"/>
                <w:szCs w:val="20"/>
                <w:lang w:val="fr-CA"/>
              </w:rPr>
              <w:t>fer à bordure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finishing broom</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balai de finition</w:t>
            </w:r>
          </w:p>
        </w:tc>
      </w:tr>
      <w:tr w:rsidR="00D14E14" w:rsidTr="00D14E14">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fresno</w:t>
            </w:r>
            <w:proofErr w:type="spellEnd"/>
            <w:r>
              <w:rPr>
                <w:rFonts w:cs="Arial"/>
                <w:snapToGrid w:val="0"/>
                <w:sz w:val="20"/>
                <w:szCs w:val="20"/>
                <w:lang w:val="en-GB"/>
              </w:rPr>
              <w:t xml:space="preserve"> trowels</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truelles</w:t>
            </w:r>
            <w:proofErr w:type="spellEnd"/>
            <w:r>
              <w:rPr>
                <w:rFonts w:cs="Arial"/>
                <w:snapToGrid w:val="0"/>
                <w:sz w:val="20"/>
                <w:szCs w:val="20"/>
                <w:lang w:val="en-GB"/>
              </w:rPr>
              <w:t xml:space="preserve"> </w:t>
            </w:r>
            <w:proofErr w:type="spellStart"/>
            <w:r>
              <w:rPr>
                <w:rFonts w:cs="Arial"/>
                <w:snapToGrid w:val="0"/>
                <w:sz w:val="20"/>
                <w:szCs w:val="20"/>
                <w:lang w:val="en-GB"/>
              </w:rPr>
              <w:t>fresno</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groover</w:t>
            </w:r>
            <w:proofErr w:type="spellEnd"/>
          </w:p>
        </w:tc>
        <w:tc>
          <w:tcPr>
            <w:tcW w:w="4391" w:type="dxa"/>
            <w:hideMark/>
          </w:tcPr>
          <w:p w:rsidR="00D14E14" w:rsidRDefault="00D14E14">
            <w:pPr>
              <w:ind w:left="216" w:hanging="216"/>
              <w:rPr>
                <w:rFonts w:cs="Arial"/>
                <w:snapToGrid w:val="0"/>
                <w:sz w:val="20"/>
                <w:szCs w:val="20"/>
                <w:highlight w:val="green"/>
                <w:lang w:val="en-GB"/>
              </w:rPr>
            </w:pPr>
            <w:proofErr w:type="spellStart"/>
            <w:r>
              <w:rPr>
                <w:rFonts w:cs="Arial"/>
                <w:snapToGrid w:val="0"/>
                <w:sz w:val="20"/>
                <w:szCs w:val="20"/>
                <w:lang w:val="en-GB"/>
              </w:rPr>
              <w:t>rainureuse</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hammer</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marteau</w:t>
            </w:r>
            <w:proofErr w:type="spellEnd"/>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hand float (magnesium, wood, plastic, resin, sponge/rubber)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 xml:space="preserve">taloche (en </w:t>
            </w:r>
            <w:proofErr w:type="spellStart"/>
            <w:r>
              <w:rPr>
                <w:rFonts w:cs="Arial"/>
                <w:snapToGrid w:val="0"/>
                <w:sz w:val="20"/>
                <w:szCs w:val="20"/>
                <w:lang w:val="fr-CA"/>
              </w:rPr>
              <w:t>magnesium</w:t>
            </w:r>
            <w:proofErr w:type="spellEnd"/>
            <w:r>
              <w:rPr>
                <w:rFonts w:cs="Arial"/>
                <w:snapToGrid w:val="0"/>
                <w:sz w:val="20"/>
                <w:szCs w:val="20"/>
                <w:lang w:val="fr-CA"/>
              </w:rPr>
              <w:t>, en bois, en plastique, en résine, en caoutchouc)</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hand level</w:t>
            </w:r>
          </w:p>
        </w:tc>
        <w:tc>
          <w:tcPr>
            <w:tcW w:w="4391" w:type="dxa"/>
            <w:hideMark/>
          </w:tcPr>
          <w:p w:rsidR="00D14E14" w:rsidRDefault="00D14E14">
            <w:pPr>
              <w:ind w:left="216" w:hanging="216"/>
              <w:rPr>
                <w:rFonts w:cs="Arial"/>
                <w:sz w:val="20"/>
                <w:szCs w:val="20"/>
              </w:rPr>
            </w:pPr>
            <w:r>
              <w:rPr>
                <w:rFonts w:cs="Arial"/>
                <w:snapToGrid w:val="0"/>
                <w:sz w:val="20"/>
                <w:szCs w:val="20"/>
                <w:lang w:val="fr-CA"/>
              </w:rPr>
              <w:t>niveau à main</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hand saw</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scie</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hand screed</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règle à araser manuelle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hand trowel</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truelle</w:t>
            </w:r>
            <w:proofErr w:type="spellEnd"/>
            <w:r>
              <w:rPr>
                <w:rFonts w:cs="Arial"/>
                <w:snapToGrid w:val="0"/>
                <w:sz w:val="20"/>
                <w:szCs w:val="20"/>
                <w:lang w:val="en-GB"/>
              </w:rPr>
              <w:t xml:space="preserve"> </w:t>
            </w:r>
            <w:proofErr w:type="spellStart"/>
            <w:r>
              <w:rPr>
                <w:rFonts w:cs="Arial"/>
                <w:snapToGrid w:val="0"/>
                <w:sz w:val="20"/>
                <w:szCs w:val="20"/>
                <w:lang w:val="en-GB"/>
              </w:rPr>
              <w:t>manuelles</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highway straightedge (bump cutter)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grande règle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jitterbug/buggy roller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ponceuse à sautillement</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kneeboard and slider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planche à genoux et coulisseau</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lifting hook</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 xml:space="preserve">crochet de </w:t>
            </w:r>
            <w:proofErr w:type="spellStart"/>
            <w:r>
              <w:rPr>
                <w:rFonts w:cs="Arial"/>
                <w:snapToGrid w:val="0"/>
                <w:sz w:val="20"/>
                <w:szCs w:val="20"/>
                <w:lang w:val="en-GB"/>
              </w:rPr>
              <w:t>levage</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margin trowel</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truelle carrée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pointing trowel</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truelle</w:t>
            </w:r>
            <w:proofErr w:type="spellEnd"/>
            <w:r>
              <w:rPr>
                <w:rFonts w:cs="Arial"/>
                <w:snapToGrid w:val="0"/>
                <w:sz w:val="20"/>
                <w:szCs w:val="20"/>
                <w:lang w:val="en-GB"/>
              </w:rPr>
              <w:t xml:space="preserve"> à joints</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pry bar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levier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rake</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râteau</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roller applicator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rouleau applicateur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scraper</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racloir</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skate</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patin</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sprayer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vaporisateur</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string line</w:t>
            </w:r>
          </w:p>
        </w:tc>
        <w:tc>
          <w:tcPr>
            <w:tcW w:w="4391" w:type="dxa"/>
            <w:hideMark/>
          </w:tcPr>
          <w:p w:rsidR="00D14E14" w:rsidRDefault="00D14E14">
            <w:pPr>
              <w:ind w:left="216" w:hanging="216"/>
              <w:rPr>
                <w:rFonts w:cs="Arial"/>
                <w:sz w:val="20"/>
                <w:szCs w:val="20"/>
              </w:rPr>
            </w:pPr>
            <w:r>
              <w:rPr>
                <w:rFonts w:cs="Arial"/>
                <w:sz w:val="20"/>
                <w:szCs w:val="20"/>
                <w:lang w:val="fr-CA"/>
              </w:rPr>
              <w:t>cordeau</w:t>
            </w:r>
          </w:p>
        </w:tc>
      </w:tr>
      <w:tr w:rsidR="00D14E14" w:rsidTr="00D14E14">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en-GB"/>
              </w:rPr>
              <w:t>square shovel</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pelle à bout carré</w:t>
            </w:r>
          </w:p>
        </w:tc>
      </w:tr>
      <w:tr w:rsidR="00D14E14" w:rsidTr="00D14E14">
        <w:tc>
          <w:tcPr>
            <w:tcW w:w="8782" w:type="dxa"/>
            <w:gridSpan w:val="2"/>
            <w:hideMark/>
          </w:tcPr>
          <w:p w:rsidR="00D14E14" w:rsidRDefault="00D14E14">
            <w:pPr>
              <w:keepNext/>
              <w:keepLines/>
              <w:ind w:left="216" w:hanging="216"/>
              <w:rPr>
                <w:rFonts w:cs="Arial"/>
                <w:snapToGrid w:val="0"/>
                <w:sz w:val="20"/>
                <w:szCs w:val="20"/>
                <w:lang w:val="fr-CA"/>
              </w:rPr>
            </w:pPr>
            <w:r>
              <w:rPr>
                <w:rFonts w:ascii="Franklin Gothic Demi Cond" w:hAnsi="Franklin Gothic Demi Cond" w:cs="Open Sans Condensed"/>
                <w:sz w:val="28"/>
              </w:rPr>
              <w:lastRenderedPageBreak/>
              <w:t xml:space="preserve">Hand Tools / </w:t>
            </w: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à main (</w:t>
            </w:r>
            <w:r>
              <w:rPr>
                <w:rFonts w:ascii="Franklin Gothic Demi Cond" w:hAnsi="Franklin Gothic Demi Cond" w:cs="Open Sans Condensed"/>
                <w:i/>
                <w:sz w:val="28"/>
              </w:rPr>
              <w:t>continued / suite</w:t>
            </w:r>
            <w:r>
              <w:rPr>
                <w:rFonts w:ascii="Franklin Gothic Demi Cond" w:hAnsi="Franklin Gothic Demi Cond" w:cs="Open Sans Condensed"/>
                <w:sz w:val="28"/>
              </w:rPr>
              <w:t>)</w:t>
            </w:r>
          </w:p>
        </w:tc>
      </w:tr>
      <w:tr w:rsidR="00D14E14" w:rsidTr="00D14E14">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en-GB"/>
              </w:rPr>
              <w:t>squeegee</w:t>
            </w:r>
          </w:p>
        </w:tc>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fr-CA"/>
              </w:rPr>
              <w:t>raclette</w:t>
            </w:r>
          </w:p>
        </w:tc>
      </w:tr>
      <w:tr w:rsidR="00D14E14" w:rsidTr="00D14E14">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en-GB"/>
              </w:rPr>
              <w:t>tamper</w:t>
            </w:r>
          </w:p>
        </w:tc>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fr-CA"/>
              </w:rPr>
              <w:t>dame</w:t>
            </w:r>
          </w:p>
        </w:tc>
      </w:tr>
      <w:tr w:rsidR="00D14E14" w:rsidTr="00D14E14">
        <w:tc>
          <w:tcPr>
            <w:tcW w:w="4391" w:type="dxa"/>
            <w:hideMark/>
          </w:tcPr>
          <w:p w:rsidR="00D14E14" w:rsidRDefault="00D14E14">
            <w:pPr>
              <w:keepNext/>
              <w:keepLines/>
              <w:ind w:left="216" w:hanging="216"/>
              <w:rPr>
                <w:rFonts w:cs="Arial"/>
                <w:snapToGrid w:val="0"/>
                <w:sz w:val="20"/>
                <w:szCs w:val="20"/>
                <w:lang w:val="fr-CA"/>
              </w:rPr>
            </w:pPr>
            <w:r>
              <w:rPr>
                <w:rFonts w:cs="Arial"/>
                <w:snapToGrid w:val="0"/>
                <w:sz w:val="20"/>
                <w:szCs w:val="20"/>
                <w:lang w:val="en-GB"/>
              </w:rPr>
              <w:t>texturing stamp</w:t>
            </w:r>
          </w:p>
        </w:tc>
        <w:tc>
          <w:tcPr>
            <w:tcW w:w="4391" w:type="dxa"/>
            <w:hideMark/>
          </w:tcPr>
          <w:p w:rsidR="00D14E14" w:rsidRDefault="00D14E14">
            <w:pPr>
              <w:keepNext/>
              <w:keepLines/>
              <w:ind w:left="216" w:hanging="216"/>
              <w:rPr>
                <w:rFonts w:cs="Arial"/>
                <w:snapToGrid w:val="0"/>
                <w:sz w:val="20"/>
                <w:szCs w:val="20"/>
                <w:lang w:val="fr-CA"/>
              </w:rPr>
            </w:pPr>
            <w:r>
              <w:rPr>
                <w:rFonts w:cs="Arial"/>
                <w:snapToGrid w:val="0"/>
                <w:sz w:val="20"/>
                <w:szCs w:val="20"/>
                <w:lang w:val="fr-CA"/>
              </w:rPr>
              <w:t>étampe pour texturer</w:t>
            </w:r>
          </w:p>
        </w:tc>
      </w:tr>
      <w:tr w:rsidR="00D14E14" w:rsidTr="00D14E14">
        <w:tc>
          <w:tcPr>
            <w:tcW w:w="4391" w:type="dxa"/>
            <w:hideMark/>
          </w:tcPr>
          <w:p w:rsidR="00D14E14" w:rsidRDefault="00D14E14">
            <w:pPr>
              <w:keepNext/>
              <w:keepLines/>
              <w:ind w:left="216" w:hanging="216"/>
              <w:rPr>
                <w:rFonts w:cs="Arial"/>
                <w:snapToGrid w:val="0"/>
                <w:sz w:val="20"/>
                <w:szCs w:val="20"/>
                <w:lang w:val="fr-CA"/>
              </w:rPr>
            </w:pPr>
            <w:proofErr w:type="spellStart"/>
            <w:r>
              <w:rPr>
                <w:rFonts w:cs="Arial"/>
                <w:snapToGrid w:val="0"/>
                <w:sz w:val="20"/>
                <w:szCs w:val="20"/>
                <w:lang w:val="en-GB"/>
              </w:rPr>
              <w:t>tining</w:t>
            </w:r>
            <w:proofErr w:type="spellEnd"/>
            <w:r>
              <w:rPr>
                <w:rFonts w:cs="Arial"/>
                <w:snapToGrid w:val="0"/>
                <w:sz w:val="20"/>
                <w:szCs w:val="20"/>
                <w:lang w:val="en-GB"/>
              </w:rPr>
              <w:t xml:space="preserve"> tool</w:t>
            </w:r>
          </w:p>
        </w:tc>
        <w:tc>
          <w:tcPr>
            <w:tcW w:w="4391" w:type="dxa"/>
            <w:hideMark/>
          </w:tcPr>
          <w:p w:rsidR="00D14E14" w:rsidRDefault="00D14E14">
            <w:pPr>
              <w:keepNext/>
              <w:keepLines/>
              <w:ind w:left="216" w:hanging="216"/>
              <w:rPr>
                <w:rFonts w:cs="Arial"/>
                <w:snapToGrid w:val="0"/>
                <w:sz w:val="20"/>
                <w:szCs w:val="20"/>
                <w:lang w:val="fr-CA"/>
              </w:rPr>
            </w:pPr>
            <w:r>
              <w:rPr>
                <w:rFonts w:cs="Arial"/>
                <w:snapToGrid w:val="0"/>
                <w:sz w:val="20"/>
                <w:szCs w:val="20"/>
                <w:lang w:val="fr-CA"/>
              </w:rPr>
              <w:t>outils à peignes</w:t>
            </w:r>
          </w:p>
        </w:tc>
      </w:tr>
      <w:tr w:rsidR="00D14E14" w:rsidTr="00D14E14">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en-GB"/>
              </w:rPr>
              <w:t>touch-up roller</w:t>
            </w:r>
          </w:p>
        </w:tc>
        <w:tc>
          <w:tcPr>
            <w:tcW w:w="4391" w:type="dxa"/>
            <w:hideMark/>
          </w:tcPr>
          <w:p w:rsidR="00D14E14" w:rsidRDefault="00D14E14">
            <w:pPr>
              <w:keepNext/>
              <w:keepLines/>
              <w:ind w:left="216" w:hanging="216"/>
              <w:rPr>
                <w:rFonts w:cs="Arial"/>
                <w:snapToGrid w:val="0"/>
                <w:sz w:val="20"/>
                <w:szCs w:val="20"/>
                <w:lang w:val="en-GB"/>
              </w:rPr>
            </w:pPr>
            <w:proofErr w:type="spellStart"/>
            <w:r>
              <w:rPr>
                <w:rFonts w:cs="Arial"/>
                <w:snapToGrid w:val="0"/>
                <w:sz w:val="20"/>
                <w:szCs w:val="20"/>
                <w:lang w:val="en-GB"/>
              </w:rPr>
              <w:t>rouleau</w:t>
            </w:r>
            <w:proofErr w:type="spellEnd"/>
            <w:r>
              <w:rPr>
                <w:rFonts w:cs="Arial"/>
                <w:snapToGrid w:val="0"/>
                <w:sz w:val="20"/>
                <w:szCs w:val="20"/>
                <w:lang w:val="en-GB"/>
              </w:rPr>
              <w:t xml:space="preserve"> pour </w:t>
            </w:r>
            <w:proofErr w:type="spellStart"/>
            <w:r>
              <w:rPr>
                <w:rFonts w:cs="Arial"/>
                <w:snapToGrid w:val="0"/>
                <w:sz w:val="20"/>
                <w:szCs w:val="20"/>
                <w:lang w:val="en-GB"/>
              </w:rPr>
              <w:t>retouche</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water hose</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boyau d’arrosage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watering can</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arrosoir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wheelbarrow</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brouette</w:t>
            </w:r>
          </w:p>
        </w:tc>
      </w:tr>
    </w:tbl>
    <w:p w:rsidR="00D14E14" w:rsidRDefault="00D14E14" w:rsidP="00D14E14">
      <w:pPr>
        <w:widowControl w:val="0"/>
        <w:spacing w:before="40" w:after="40"/>
        <w:rPr>
          <w:rFonts w:ascii="Franklin Gothic Demi Cond" w:hAnsi="Franklin Gothic Demi Cond" w:cs="Open Sans Condensed"/>
          <w:sz w:val="28"/>
        </w:rPr>
      </w:pPr>
    </w:p>
    <w:p w:rsidR="00D14E14" w:rsidRDefault="00D14E14" w:rsidP="00D14E14">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t>Power Tools / Outils mécaniques</w:t>
      </w:r>
    </w:p>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1"/>
        <w:gridCol w:w="4391"/>
      </w:tblGrid>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air compressor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compresseur d’air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angle grinder</w:t>
            </w:r>
          </w:p>
        </w:tc>
        <w:tc>
          <w:tcPr>
            <w:tcW w:w="4391"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meuleuse</w:t>
            </w:r>
            <w:proofErr w:type="spellEnd"/>
            <w:r>
              <w:rPr>
                <w:rFonts w:cs="Arial"/>
                <w:snapToGrid w:val="0"/>
                <w:sz w:val="20"/>
                <w:szCs w:val="20"/>
                <w:lang w:val="en-GB"/>
              </w:rPr>
              <w:t xml:space="preserve"> </w:t>
            </w:r>
            <w:proofErr w:type="spellStart"/>
            <w:r>
              <w:rPr>
                <w:rFonts w:cs="Arial"/>
                <w:snapToGrid w:val="0"/>
                <w:sz w:val="20"/>
                <w:szCs w:val="20"/>
                <w:lang w:val="en-GB"/>
              </w:rPr>
              <w:t>d’angle</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chipping hammer and bit</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rPr>
              <w:t>marteau</w:t>
            </w:r>
            <w:proofErr w:type="spellEnd"/>
            <w:r>
              <w:rPr>
                <w:rFonts w:cs="Arial"/>
                <w:snapToGrid w:val="0"/>
                <w:sz w:val="20"/>
                <w:szCs w:val="20"/>
              </w:rPr>
              <w:t xml:space="preserve"> </w:t>
            </w:r>
            <w:proofErr w:type="spellStart"/>
            <w:r>
              <w:rPr>
                <w:rFonts w:cs="Arial"/>
                <w:snapToGrid w:val="0"/>
                <w:sz w:val="20"/>
                <w:szCs w:val="20"/>
              </w:rPr>
              <w:t>burineur</w:t>
            </w:r>
            <w:proofErr w:type="spellEnd"/>
            <w:r>
              <w:rPr>
                <w:rFonts w:cs="Arial"/>
                <w:snapToGrid w:val="0"/>
                <w:sz w:val="20"/>
                <w:szCs w:val="20"/>
              </w:rPr>
              <w:t xml:space="preserve"> et </w:t>
            </w:r>
            <w:proofErr w:type="spellStart"/>
            <w:r>
              <w:rPr>
                <w:rFonts w:cs="Arial"/>
                <w:snapToGrid w:val="0"/>
                <w:sz w:val="20"/>
                <w:szCs w:val="20"/>
              </w:rPr>
              <w:t>mèche</w:t>
            </w:r>
            <w:proofErr w:type="spellEnd"/>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conveyor</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rPr>
              <w:t>convoyeur</w:t>
            </w:r>
            <w:proofErr w:type="spellEnd"/>
          </w:p>
        </w:tc>
      </w:tr>
      <w:tr w:rsidR="00D14E14" w:rsidRPr="0067109C"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coring machine and bit</w:t>
            </w:r>
          </w:p>
        </w:tc>
        <w:tc>
          <w:tcPr>
            <w:tcW w:w="4391" w:type="dxa"/>
            <w:hideMark/>
          </w:tcPr>
          <w:p w:rsidR="00D14E14" w:rsidRDefault="00D14E14">
            <w:pPr>
              <w:ind w:left="216" w:hanging="216"/>
              <w:rPr>
                <w:rFonts w:cs="Arial"/>
                <w:sz w:val="20"/>
                <w:szCs w:val="20"/>
                <w:lang w:val="fr-CA"/>
              </w:rPr>
            </w:pPr>
            <w:r>
              <w:rPr>
                <w:rFonts w:cs="Arial"/>
                <w:snapToGrid w:val="0"/>
                <w:sz w:val="20"/>
                <w:szCs w:val="20"/>
                <w:lang w:val="fr-CA"/>
              </w:rPr>
              <w:t>machine à évider et mèche</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drill with mixing paddle</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perceuse pourvue d’une palette à mélanger</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floor grinder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meuleuse pour plancher en béton</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generator</w:t>
            </w:r>
          </w:p>
        </w:tc>
        <w:tc>
          <w:tcPr>
            <w:tcW w:w="4391" w:type="dxa"/>
            <w:hideMark/>
          </w:tcPr>
          <w:p w:rsidR="00D14E14" w:rsidRDefault="00D14E14">
            <w:pPr>
              <w:ind w:left="216" w:hanging="216"/>
              <w:rPr>
                <w:rFonts w:cs="Arial"/>
                <w:sz w:val="20"/>
                <w:szCs w:val="20"/>
              </w:rPr>
            </w:pPr>
            <w:proofErr w:type="spellStart"/>
            <w:r>
              <w:rPr>
                <w:rFonts w:cs="Arial"/>
                <w:snapToGrid w:val="0"/>
                <w:sz w:val="20"/>
                <w:szCs w:val="20"/>
                <w:lang w:val="en-GB"/>
              </w:rPr>
              <w:t>générateur</w:t>
            </w:r>
            <w:proofErr w:type="spellEnd"/>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hammer drill</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marteau perforateur</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hot-pour applicator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applicateur de béton coulé à chaud</w:t>
            </w:r>
          </w:p>
        </w:tc>
      </w:tr>
      <w:tr w:rsidR="00D14E14" w:rsidRPr="0067109C"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laser-guided screed</w:t>
            </w:r>
          </w:p>
        </w:tc>
        <w:tc>
          <w:tcPr>
            <w:tcW w:w="4391" w:type="dxa"/>
            <w:hideMark/>
          </w:tcPr>
          <w:p w:rsidR="00D14E14" w:rsidRDefault="00D14E14">
            <w:pPr>
              <w:ind w:left="216" w:hanging="216"/>
              <w:rPr>
                <w:rFonts w:cs="Arial"/>
                <w:sz w:val="20"/>
                <w:szCs w:val="20"/>
                <w:lang w:val="fr-CA"/>
              </w:rPr>
            </w:pPr>
            <w:r>
              <w:rPr>
                <w:rFonts w:cs="Arial"/>
                <w:snapToGrid w:val="0"/>
                <w:sz w:val="20"/>
                <w:szCs w:val="20"/>
                <w:lang w:val="fr-CA"/>
              </w:rPr>
              <w:t>règle à araser au laser</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light</w:t>
            </w:r>
          </w:p>
        </w:tc>
        <w:tc>
          <w:tcPr>
            <w:tcW w:w="4391" w:type="dxa"/>
            <w:hideMark/>
          </w:tcPr>
          <w:p w:rsidR="00D14E14" w:rsidRDefault="00D14E14">
            <w:pPr>
              <w:ind w:left="216" w:hanging="216"/>
              <w:rPr>
                <w:rFonts w:cs="Arial"/>
                <w:sz w:val="20"/>
                <w:szCs w:val="20"/>
              </w:rPr>
            </w:pPr>
            <w:r>
              <w:rPr>
                <w:rFonts w:cs="Arial"/>
                <w:snapToGrid w:val="0"/>
                <w:sz w:val="20"/>
                <w:szCs w:val="20"/>
                <w:lang w:val="fr-CA"/>
              </w:rPr>
              <w:t>lampe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mechanical spreader</w:t>
            </w:r>
          </w:p>
        </w:tc>
        <w:tc>
          <w:tcPr>
            <w:tcW w:w="4391" w:type="dxa"/>
            <w:hideMark/>
          </w:tcPr>
          <w:p w:rsidR="00D14E14" w:rsidRDefault="00D14E14">
            <w:pPr>
              <w:ind w:left="216" w:hanging="216"/>
              <w:rPr>
                <w:rFonts w:cs="Arial"/>
                <w:sz w:val="20"/>
                <w:szCs w:val="20"/>
              </w:rPr>
            </w:pPr>
            <w:r>
              <w:rPr>
                <w:rFonts w:cs="Arial"/>
                <w:snapToGrid w:val="0"/>
                <w:sz w:val="20"/>
                <w:szCs w:val="20"/>
                <w:lang w:val="fr-CA"/>
              </w:rPr>
              <w:t>épandeuse mécanique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mortar mixer</w:t>
            </w:r>
          </w:p>
        </w:tc>
        <w:tc>
          <w:tcPr>
            <w:tcW w:w="4391" w:type="dxa"/>
            <w:hideMark/>
          </w:tcPr>
          <w:p w:rsidR="00D14E14" w:rsidRDefault="00D14E14">
            <w:pPr>
              <w:ind w:left="216" w:hanging="216"/>
              <w:rPr>
                <w:rFonts w:cs="Arial"/>
                <w:sz w:val="20"/>
                <w:szCs w:val="20"/>
              </w:rPr>
            </w:pPr>
            <w:r>
              <w:rPr>
                <w:rFonts w:cs="Arial"/>
                <w:snapToGrid w:val="0"/>
                <w:sz w:val="20"/>
                <w:szCs w:val="20"/>
                <w:lang w:val="fr-CA"/>
              </w:rPr>
              <w:t>malaxeur de plâtre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power buggy</w:t>
            </w:r>
          </w:p>
        </w:tc>
        <w:tc>
          <w:tcPr>
            <w:tcW w:w="4391" w:type="dxa"/>
            <w:hideMark/>
          </w:tcPr>
          <w:p w:rsidR="00D14E14" w:rsidRDefault="00D14E14">
            <w:pPr>
              <w:ind w:left="216" w:hanging="216"/>
              <w:rPr>
                <w:rFonts w:cs="Arial"/>
                <w:sz w:val="20"/>
                <w:szCs w:val="20"/>
              </w:rPr>
            </w:pPr>
            <w:r>
              <w:rPr>
                <w:rFonts w:cs="Arial"/>
                <w:snapToGrid w:val="0"/>
                <w:sz w:val="20"/>
                <w:szCs w:val="20"/>
                <w:lang w:val="fr-CA"/>
              </w:rPr>
              <w:t>chariot à moteur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power bush hammer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boucharde mécanique</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power saw and blades (quick-cut, walk-behind and early entry saws)</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scie mécanique et lames (à coupe rapide, poussées, à béton frais)</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power screed (roller, truss, vibratory)</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règle à araser mécanique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power sprayer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vaporisateur mécanique</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power trowel and blades (finishing blades and float attachments)</w:t>
            </w:r>
          </w:p>
        </w:tc>
        <w:tc>
          <w:tcPr>
            <w:tcW w:w="4391" w:type="dxa"/>
            <w:hideMark/>
          </w:tcPr>
          <w:p w:rsidR="00D14E14" w:rsidRDefault="00D14E14">
            <w:pPr>
              <w:tabs>
                <w:tab w:val="left" w:pos="3444"/>
              </w:tabs>
              <w:ind w:left="216" w:hanging="216"/>
              <w:rPr>
                <w:rFonts w:cs="Arial"/>
                <w:snapToGrid w:val="0"/>
                <w:sz w:val="20"/>
                <w:szCs w:val="20"/>
                <w:lang w:val="fr-CA"/>
              </w:rPr>
            </w:pPr>
            <w:r>
              <w:rPr>
                <w:rFonts w:cs="Arial"/>
                <w:snapToGrid w:val="0"/>
                <w:sz w:val="20"/>
                <w:szCs w:val="20"/>
                <w:lang w:val="fr-CA"/>
              </w:rPr>
              <w:t>truelle mécanique et lames (lames de finition, accessoires pour aplanissoire)</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pressure washer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laveuse à pression</w:t>
            </w:r>
          </w:p>
        </w:tc>
      </w:tr>
      <w:tr w:rsidR="00D14E14" w:rsidRPr="0067109C"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sand/shot blaster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décapeuse au jet de sable et grenailleuse</w:t>
            </w:r>
          </w:p>
        </w:tc>
      </w:tr>
      <w:tr w:rsidR="00D14E14" w:rsidTr="00D14E14">
        <w:tc>
          <w:tcPr>
            <w:tcW w:w="4391" w:type="dxa"/>
            <w:hideMark/>
          </w:tcPr>
          <w:p w:rsidR="00D14E14" w:rsidRDefault="00D14E14">
            <w:pPr>
              <w:ind w:left="216" w:hanging="216"/>
              <w:rPr>
                <w:rFonts w:cs="Arial"/>
                <w:snapToGrid w:val="0"/>
                <w:sz w:val="20"/>
                <w:szCs w:val="20"/>
                <w:lang w:val="fr-CA"/>
              </w:rPr>
            </w:pPr>
            <w:proofErr w:type="spellStart"/>
            <w:r>
              <w:rPr>
                <w:rFonts w:cs="Arial"/>
                <w:snapToGrid w:val="0"/>
                <w:sz w:val="20"/>
                <w:szCs w:val="20"/>
                <w:lang w:val="en-GB"/>
              </w:rPr>
              <w:t>scabbler</w:t>
            </w:r>
            <w:proofErr w:type="spellEnd"/>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marteau de carrier</w:t>
            </w:r>
          </w:p>
        </w:tc>
      </w:tr>
      <w:tr w:rsidR="00D14E14" w:rsidTr="00D14E14">
        <w:tc>
          <w:tcPr>
            <w:tcW w:w="4391" w:type="dxa"/>
            <w:hideMark/>
          </w:tcPr>
          <w:p w:rsidR="00D14E14" w:rsidRDefault="00D14E14">
            <w:pPr>
              <w:ind w:left="216" w:hanging="216"/>
              <w:rPr>
                <w:rFonts w:cs="Arial"/>
                <w:snapToGrid w:val="0"/>
                <w:sz w:val="20"/>
                <w:szCs w:val="20"/>
                <w:lang w:val="fr-CA"/>
              </w:rPr>
            </w:pPr>
            <w:proofErr w:type="spellStart"/>
            <w:r>
              <w:rPr>
                <w:rFonts w:cs="Arial"/>
                <w:snapToGrid w:val="0"/>
                <w:sz w:val="20"/>
                <w:szCs w:val="20"/>
                <w:lang w:val="en-GB"/>
              </w:rPr>
              <w:t>scarifier</w:t>
            </w:r>
            <w:proofErr w:type="spellEnd"/>
            <w:r>
              <w:rPr>
                <w:rFonts w:cs="Arial"/>
                <w:snapToGrid w:val="0"/>
                <w:sz w:val="20"/>
                <w:szCs w:val="20"/>
                <w:lang w:val="en-GB"/>
              </w:rPr>
              <w:t>/planer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scarificateur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vented heater</w:t>
            </w:r>
          </w:p>
        </w:tc>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fr-CA"/>
              </w:rPr>
              <w:t>radiateur soufflant</w:t>
            </w:r>
          </w:p>
        </w:tc>
      </w:tr>
      <w:tr w:rsidR="00D14E14" w:rsidTr="00D14E14">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en-GB"/>
              </w:rPr>
              <w:t>vibrator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vibrateur</w:t>
            </w:r>
          </w:p>
        </w:tc>
      </w:tr>
    </w:tbl>
    <w:p w:rsidR="00D14E14" w:rsidRDefault="00D14E14" w:rsidP="00D14E14">
      <w:pPr>
        <w:widowControl w:val="0"/>
        <w:spacing w:before="40" w:after="40"/>
        <w:rPr>
          <w:rFonts w:ascii="Franklin Gothic Demi Cond" w:hAnsi="Franklin Gothic Demi Cond" w:cs="Open Sans Condensed"/>
          <w:sz w:val="28"/>
        </w:rPr>
      </w:pPr>
    </w:p>
    <w:p w:rsidR="00D14E14" w:rsidRDefault="00D14E14" w:rsidP="00D14E14">
      <w:pPr>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Measuring and Testing Equipment / </w:t>
      </w: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de </w:t>
      </w:r>
      <w:proofErr w:type="spellStart"/>
      <w:r>
        <w:rPr>
          <w:rFonts w:ascii="Franklin Gothic Demi Cond" w:hAnsi="Franklin Gothic Demi Cond" w:cs="Open Sans Condensed"/>
          <w:sz w:val="28"/>
        </w:rPr>
        <w:t>mesure</w:t>
      </w:r>
      <w:proofErr w:type="spellEnd"/>
      <w:r>
        <w:rPr>
          <w:rFonts w:ascii="Franklin Gothic Demi Cond" w:hAnsi="Franklin Gothic Demi Cond" w:cs="Open Sans Condensed"/>
          <w:sz w:val="28"/>
        </w:rPr>
        <w:t xml:space="preserve"> </w:t>
      </w:r>
      <w:proofErr w:type="gramStart"/>
      <w:r>
        <w:rPr>
          <w:rFonts w:ascii="Franklin Gothic Demi Cond" w:hAnsi="Franklin Gothic Demi Cond" w:cs="Open Sans Condensed"/>
          <w:sz w:val="28"/>
        </w:rPr>
        <w:t>et</w:t>
      </w:r>
      <w:proofErr w:type="gramEnd"/>
      <w:r>
        <w:rPr>
          <w:rFonts w:ascii="Franklin Gothic Demi Cond" w:hAnsi="Franklin Gothic Demi Cond" w:cs="Open Sans Condensed"/>
          <w:sz w:val="28"/>
        </w:rPr>
        <w:t xml:space="preserve"> </w:t>
      </w:r>
      <w:proofErr w:type="spellStart"/>
      <w:r>
        <w:rPr>
          <w:rFonts w:ascii="Franklin Gothic Demi Cond" w:hAnsi="Franklin Gothic Demi Cond" w:cs="Open Sans Condensed"/>
          <w:sz w:val="28"/>
        </w:rPr>
        <w:t>d’essai</w:t>
      </w:r>
      <w:proofErr w:type="spellEnd"/>
    </w:p>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1"/>
        <w:gridCol w:w="4391"/>
      </w:tblGrid>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air meter</w:t>
            </w:r>
          </w:p>
        </w:tc>
        <w:tc>
          <w:tcPr>
            <w:tcW w:w="4391" w:type="dxa"/>
            <w:hideMark/>
          </w:tcPr>
          <w:p w:rsidR="00D14E14" w:rsidRDefault="00D14E14">
            <w:pPr>
              <w:ind w:left="216" w:hanging="216"/>
              <w:rPr>
                <w:rFonts w:cs="Arial"/>
                <w:sz w:val="20"/>
                <w:szCs w:val="20"/>
                <w:lang w:val="fr-CA"/>
              </w:rPr>
            </w:pPr>
            <w:r>
              <w:rPr>
                <w:rFonts w:cs="Arial"/>
                <w:sz w:val="20"/>
                <w:szCs w:val="20"/>
                <w:lang w:val="fr-CA"/>
              </w:rPr>
              <w:t>aéromètre à béton</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builders’ level</w:t>
            </w:r>
          </w:p>
        </w:tc>
        <w:tc>
          <w:tcPr>
            <w:tcW w:w="4391" w:type="dxa"/>
            <w:hideMark/>
          </w:tcPr>
          <w:p w:rsidR="00D14E14" w:rsidRDefault="00D14E14">
            <w:pPr>
              <w:ind w:left="216" w:hanging="216"/>
              <w:rPr>
                <w:rFonts w:cs="Arial"/>
                <w:sz w:val="20"/>
                <w:szCs w:val="20"/>
              </w:rPr>
            </w:pPr>
            <w:r>
              <w:rPr>
                <w:rFonts w:cs="Arial"/>
                <w:snapToGrid w:val="0"/>
                <w:sz w:val="20"/>
                <w:szCs w:val="20"/>
                <w:lang w:val="fr-CA"/>
              </w:rPr>
              <w:t>niveau à lunette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calculator</w:t>
            </w:r>
          </w:p>
        </w:tc>
        <w:tc>
          <w:tcPr>
            <w:tcW w:w="4391" w:type="dxa"/>
            <w:hideMark/>
          </w:tcPr>
          <w:p w:rsidR="00D14E14" w:rsidRDefault="00D14E14">
            <w:pPr>
              <w:ind w:left="216" w:hanging="216"/>
              <w:rPr>
                <w:rFonts w:cs="Arial"/>
                <w:sz w:val="20"/>
                <w:szCs w:val="20"/>
              </w:rPr>
            </w:pPr>
            <w:r>
              <w:rPr>
                <w:rFonts w:cs="Arial"/>
                <w:snapToGrid w:val="0"/>
                <w:sz w:val="20"/>
                <w:szCs w:val="20"/>
                <w:lang w:val="fr-CA"/>
              </w:rPr>
              <w:t>calculatrice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flow cone</w:t>
            </w:r>
          </w:p>
        </w:tc>
        <w:tc>
          <w:tcPr>
            <w:tcW w:w="4391" w:type="dxa"/>
            <w:hideMark/>
          </w:tcPr>
          <w:p w:rsidR="00D14E14" w:rsidRDefault="00D14E14">
            <w:pPr>
              <w:ind w:left="216" w:hanging="216"/>
              <w:rPr>
                <w:rFonts w:cs="Arial"/>
                <w:sz w:val="20"/>
                <w:szCs w:val="20"/>
              </w:rPr>
            </w:pPr>
            <w:r>
              <w:rPr>
                <w:rFonts w:cs="Arial"/>
                <w:snapToGrid w:val="0"/>
                <w:sz w:val="20"/>
                <w:szCs w:val="20"/>
                <w:lang w:val="fr-CA"/>
              </w:rPr>
              <w:t>cône distributeur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inclinometer</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inclinomètre</w:t>
            </w:r>
          </w:p>
        </w:tc>
      </w:tr>
      <w:tr w:rsidR="00D14E14" w:rsidTr="00D14E14">
        <w:tc>
          <w:tcPr>
            <w:tcW w:w="4391" w:type="dxa"/>
            <w:hideMark/>
          </w:tcPr>
          <w:p w:rsidR="00D14E14" w:rsidRDefault="00D14E14">
            <w:pPr>
              <w:ind w:left="216" w:hanging="216"/>
              <w:rPr>
                <w:rFonts w:cs="Arial"/>
                <w:sz w:val="20"/>
                <w:szCs w:val="20"/>
              </w:rPr>
            </w:pPr>
            <w:r>
              <w:rPr>
                <w:rFonts w:cs="Arial"/>
                <w:snapToGrid w:val="0"/>
                <w:sz w:val="20"/>
                <w:szCs w:val="20"/>
                <w:lang w:val="en-GB"/>
              </w:rPr>
              <w:t>laser level</w:t>
            </w:r>
          </w:p>
        </w:tc>
        <w:tc>
          <w:tcPr>
            <w:tcW w:w="4391" w:type="dxa"/>
            <w:hideMark/>
          </w:tcPr>
          <w:p w:rsidR="00D14E14" w:rsidRDefault="00D14E14">
            <w:pPr>
              <w:ind w:left="216" w:hanging="216"/>
              <w:rPr>
                <w:rFonts w:cs="Arial"/>
                <w:sz w:val="20"/>
                <w:szCs w:val="20"/>
              </w:rPr>
            </w:pPr>
            <w:r>
              <w:rPr>
                <w:rFonts w:cs="Arial"/>
                <w:snapToGrid w:val="0"/>
                <w:sz w:val="20"/>
                <w:szCs w:val="20"/>
                <w:lang w:val="fr-CA"/>
              </w:rPr>
              <w:t>niveau laser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spirit level</w:t>
            </w:r>
          </w:p>
        </w:tc>
        <w:tc>
          <w:tcPr>
            <w:tcW w:w="4391" w:type="dxa"/>
            <w:hideMark/>
          </w:tcPr>
          <w:p w:rsidR="00D14E14" w:rsidRDefault="00D14E14">
            <w:pPr>
              <w:ind w:left="216" w:hanging="216"/>
              <w:rPr>
                <w:rFonts w:cs="Arial"/>
                <w:snapToGrid w:val="0"/>
                <w:sz w:val="20"/>
                <w:szCs w:val="20"/>
                <w:lang w:val="fr-CA"/>
              </w:rPr>
            </w:pPr>
            <w:r>
              <w:rPr>
                <w:rFonts w:cs="Arial"/>
                <w:snapToGrid w:val="0"/>
                <w:sz w:val="20"/>
                <w:szCs w:val="20"/>
                <w:lang w:val="fr-CA"/>
              </w:rPr>
              <w:t>niveau à bulle d’air</w:t>
            </w:r>
          </w:p>
        </w:tc>
      </w:tr>
      <w:tr w:rsidR="00D14E14" w:rsidTr="00D14E14">
        <w:tc>
          <w:tcPr>
            <w:tcW w:w="4391" w:type="dxa"/>
            <w:hideMark/>
          </w:tcPr>
          <w:p w:rsidR="00D14E14" w:rsidRDefault="00D14E14">
            <w:pPr>
              <w:ind w:left="216" w:hanging="216"/>
              <w:rPr>
                <w:rFonts w:cs="Arial"/>
                <w:snapToGrid w:val="0"/>
                <w:sz w:val="20"/>
                <w:szCs w:val="20"/>
                <w:lang w:val="en-GB"/>
              </w:rPr>
            </w:pPr>
            <w:r>
              <w:rPr>
                <w:rFonts w:cs="Arial"/>
                <w:snapToGrid w:val="0"/>
                <w:sz w:val="20"/>
                <w:szCs w:val="20"/>
                <w:lang w:val="en-GB"/>
              </w:rPr>
              <w:t>slump cone and rod</w:t>
            </w:r>
          </w:p>
        </w:tc>
        <w:tc>
          <w:tcPr>
            <w:tcW w:w="4391" w:type="dxa"/>
            <w:hideMark/>
          </w:tcPr>
          <w:p w:rsidR="00D14E14" w:rsidRDefault="00D14E14">
            <w:pPr>
              <w:ind w:left="216" w:hanging="216"/>
              <w:rPr>
                <w:rFonts w:cs="Arial"/>
                <w:sz w:val="20"/>
                <w:szCs w:val="20"/>
                <w:lang w:val="fr-CA"/>
              </w:rPr>
            </w:pPr>
            <w:r>
              <w:rPr>
                <w:rFonts w:cs="Arial"/>
                <w:sz w:val="20"/>
                <w:szCs w:val="20"/>
                <w:lang w:val="fr-CA"/>
              </w:rPr>
              <w:t>cône d’</w:t>
            </w:r>
            <w:proofErr w:type="spellStart"/>
            <w:r>
              <w:rPr>
                <w:rFonts w:cs="Arial"/>
                <w:sz w:val="20"/>
                <w:szCs w:val="20"/>
                <w:lang w:val="fr-CA"/>
              </w:rPr>
              <w:t>Abrams</w:t>
            </w:r>
            <w:proofErr w:type="spellEnd"/>
            <w:r>
              <w:rPr>
                <w:rFonts w:cs="Arial"/>
                <w:sz w:val="20"/>
                <w:szCs w:val="20"/>
                <w:lang w:val="fr-CA"/>
              </w:rPr>
              <w:t xml:space="preserve"> et tige</w:t>
            </w:r>
          </w:p>
        </w:tc>
      </w:tr>
      <w:tr w:rsidR="00D14E14" w:rsidTr="00D14E14">
        <w:tc>
          <w:tcPr>
            <w:tcW w:w="8782" w:type="dxa"/>
            <w:gridSpan w:val="2"/>
            <w:hideMark/>
          </w:tcPr>
          <w:p w:rsidR="00D14E14" w:rsidRDefault="00D14E14">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lastRenderedPageBreak/>
              <w:t xml:space="preserve">Measuring and Testing Equipment / </w:t>
            </w: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de </w:t>
            </w:r>
            <w:proofErr w:type="spellStart"/>
            <w:r>
              <w:rPr>
                <w:rFonts w:ascii="Franklin Gothic Demi Cond" w:hAnsi="Franklin Gothic Demi Cond" w:cs="Open Sans Condensed"/>
                <w:sz w:val="28"/>
              </w:rPr>
              <w:t>mesure</w:t>
            </w:r>
            <w:proofErr w:type="spellEnd"/>
            <w:r>
              <w:rPr>
                <w:rFonts w:ascii="Franklin Gothic Demi Cond" w:hAnsi="Franklin Gothic Demi Cond" w:cs="Open Sans Condensed"/>
                <w:sz w:val="28"/>
              </w:rPr>
              <w:t xml:space="preserve"> et </w:t>
            </w:r>
            <w:proofErr w:type="spellStart"/>
            <w:r>
              <w:rPr>
                <w:rFonts w:ascii="Franklin Gothic Demi Cond" w:hAnsi="Franklin Gothic Demi Cond" w:cs="Open Sans Condensed"/>
                <w:sz w:val="28"/>
              </w:rPr>
              <w:t>d’essai</w:t>
            </w:r>
            <w:proofErr w:type="spellEnd"/>
            <w:r>
              <w:rPr>
                <w:rFonts w:ascii="Franklin Gothic Demi Cond" w:hAnsi="Franklin Gothic Demi Cond" w:cs="Open Sans Condensed"/>
                <w:sz w:val="28"/>
              </w:rPr>
              <w:t xml:space="preserve"> (</w:t>
            </w:r>
            <w:r>
              <w:rPr>
                <w:rFonts w:ascii="Franklin Gothic Demi Cond" w:hAnsi="Franklin Gothic Demi Cond" w:cs="Open Sans Condensed"/>
                <w:i/>
                <w:sz w:val="28"/>
              </w:rPr>
              <w:t>continued / suite</w:t>
            </w:r>
            <w:r>
              <w:rPr>
                <w:rFonts w:ascii="Franklin Gothic Demi Cond" w:hAnsi="Franklin Gothic Demi Cond" w:cs="Open Sans Condensed"/>
                <w:sz w:val="28"/>
              </w:rPr>
              <w:t>)</w:t>
            </w:r>
          </w:p>
        </w:tc>
      </w:tr>
      <w:tr w:rsidR="00D14E14" w:rsidTr="00D14E14">
        <w:tc>
          <w:tcPr>
            <w:tcW w:w="4391" w:type="dxa"/>
            <w:hideMark/>
          </w:tcPr>
          <w:p w:rsidR="00D14E14" w:rsidRDefault="00D14E14">
            <w:pPr>
              <w:keepNext/>
              <w:keepLines/>
              <w:ind w:left="216" w:hanging="216"/>
              <w:rPr>
                <w:rFonts w:cs="Arial"/>
                <w:sz w:val="20"/>
                <w:szCs w:val="20"/>
              </w:rPr>
            </w:pPr>
            <w:r>
              <w:rPr>
                <w:rFonts w:cs="Arial"/>
                <w:snapToGrid w:val="0"/>
                <w:sz w:val="20"/>
                <w:szCs w:val="20"/>
                <w:lang w:val="en-GB"/>
              </w:rPr>
              <w:t>square</w:t>
            </w:r>
          </w:p>
        </w:tc>
        <w:tc>
          <w:tcPr>
            <w:tcW w:w="4391" w:type="dxa"/>
            <w:hideMark/>
          </w:tcPr>
          <w:p w:rsidR="00D14E14" w:rsidRDefault="00D14E14">
            <w:pPr>
              <w:keepNext/>
              <w:keepLines/>
              <w:ind w:left="216" w:hanging="216"/>
              <w:rPr>
                <w:rFonts w:cs="Arial"/>
                <w:sz w:val="20"/>
                <w:szCs w:val="20"/>
                <w:lang w:val="fr-CA"/>
              </w:rPr>
            </w:pPr>
            <w:r>
              <w:rPr>
                <w:rFonts w:cs="Arial"/>
                <w:snapToGrid w:val="0"/>
                <w:sz w:val="20"/>
                <w:szCs w:val="20"/>
                <w:lang w:val="fr-CA"/>
              </w:rPr>
              <w:t>équerre</w:t>
            </w:r>
          </w:p>
        </w:tc>
      </w:tr>
      <w:tr w:rsidR="00D14E14" w:rsidTr="00D14E14">
        <w:tc>
          <w:tcPr>
            <w:tcW w:w="4391" w:type="dxa"/>
            <w:hideMark/>
          </w:tcPr>
          <w:p w:rsidR="00D14E14" w:rsidRDefault="00D14E14">
            <w:pPr>
              <w:keepNext/>
              <w:keepLines/>
              <w:ind w:left="216" w:hanging="216"/>
              <w:rPr>
                <w:rFonts w:cs="Arial"/>
                <w:sz w:val="20"/>
                <w:szCs w:val="20"/>
              </w:rPr>
            </w:pPr>
            <w:r>
              <w:rPr>
                <w:rFonts w:cs="Arial"/>
                <w:snapToGrid w:val="0"/>
                <w:sz w:val="20"/>
                <w:szCs w:val="20"/>
                <w:lang w:val="en-GB"/>
              </w:rPr>
              <w:t>straightedge</w:t>
            </w:r>
          </w:p>
        </w:tc>
        <w:tc>
          <w:tcPr>
            <w:tcW w:w="4391" w:type="dxa"/>
            <w:hideMark/>
          </w:tcPr>
          <w:p w:rsidR="00D14E14" w:rsidRDefault="00D14E14">
            <w:pPr>
              <w:keepNext/>
              <w:keepLines/>
              <w:ind w:left="216" w:hanging="216"/>
              <w:rPr>
                <w:rFonts w:cs="Arial"/>
                <w:sz w:val="20"/>
                <w:szCs w:val="20"/>
              </w:rPr>
            </w:pPr>
            <w:r>
              <w:rPr>
                <w:rFonts w:cs="Arial"/>
                <w:sz w:val="20"/>
                <w:szCs w:val="20"/>
                <w:lang w:val="fr-CA"/>
              </w:rPr>
              <w:t>règle de précision</w:t>
            </w:r>
          </w:p>
        </w:tc>
      </w:tr>
      <w:tr w:rsidR="00D14E14" w:rsidTr="00D14E14">
        <w:tc>
          <w:tcPr>
            <w:tcW w:w="4391" w:type="dxa"/>
            <w:hideMark/>
          </w:tcPr>
          <w:p w:rsidR="00D14E14" w:rsidRDefault="00D14E14">
            <w:pPr>
              <w:keepNext/>
              <w:keepLines/>
              <w:ind w:left="216" w:hanging="216"/>
              <w:rPr>
                <w:rFonts w:cs="Arial"/>
                <w:sz w:val="20"/>
                <w:szCs w:val="20"/>
              </w:rPr>
            </w:pPr>
            <w:r>
              <w:rPr>
                <w:rFonts w:cs="Arial"/>
                <w:snapToGrid w:val="0"/>
                <w:sz w:val="20"/>
                <w:szCs w:val="20"/>
                <w:lang w:val="en-GB"/>
              </w:rPr>
              <w:t>tape measure</w:t>
            </w:r>
          </w:p>
        </w:tc>
        <w:tc>
          <w:tcPr>
            <w:tcW w:w="4391" w:type="dxa"/>
            <w:hideMark/>
          </w:tcPr>
          <w:p w:rsidR="00D14E14" w:rsidRDefault="00D14E14">
            <w:pPr>
              <w:keepNext/>
              <w:keepLines/>
              <w:ind w:left="216" w:hanging="216"/>
              <w:rPr>
                <w:rFonts w:cs="Arial"/>
                <w:sz w:val="20"/>
                <w:szCs w:val="20"/>
              </w:rPr>
            </w:pPr>
            <w:r>
              <w:rPr>
                <w:rFonts w:cs="Arial"/>
                <w:sz w:val="20"/>
                <w:szCs w:val="20"/>
                <w:lang w:val="fr-CA"/>
              </w:rPr>
              <w:t>ruban à mesurer</w:t>
            </w:r>
          </w:p>
        </w:tc>
      </w:tr>
      <w:tr w:rsidR="00D14E14" w:rsidTr="00D14E14">
        <w:tc>
          <w:tcPr>
            <w:tcW w:w="4391" w:type="dxa"/>
            <w:hideMark/>
          </w:tcPr>
          <w:p w:rsidR="00D14E14" w:rsidRDefault="00D14E14">
            <w:pPr>
              <w:keepNext/>
              <w:keepLines/>
              <w:ind w:left="216" w:hanging="216"/>
              <w:rPr>
                <w:rFonts w:cs="Arial"/>
                <w:sz w:val="20"/>
                <w:szCs w:val="20"/>
              </w:rPr>
            </w:pPr>
            <w:r>
              <w:rPr>
                <w:rFonts w:cs="Arial"/>
                <w:snapToGrid w:val="0"/>
                <w:sz w:val="20"/>
                <w:szCs w:val="20"/>
                <w:lang w:val="en-GB"/>
              </w:rPr>
              <w:t>thermometer</w:t>
            </w:r>
          </w:p>
        </w:tc>
        <w:tc>
          <w:tcPr>
            <w:tcW w:w="4391" w:type="dxa"/>
            <w:hideMark/>
          </w:tcPr>
          <w:p w:rsidR="00D14E14" w:rsidRDefault="00D14E14">
            <w:pPr>
              <w:keepNext/>
              <w:keepLines/>
              <w:ind w:left="216" w:hanging="216"/>
              <w:rPr>
                <w:rFonts w:cs="Arial"/>
                <w:sz w:val="20"/>
                <w:szCs w:val="20"/>
              </w:rPr>
            </w:pPr>
            <w:r>
              <w:rPr>
                <w:rFonts w:cs="Arial"/>
                <w:sz w:val="20"/>
                <w:szCs w:val="20"/>
                <w:lang w:val="fr-CA"/>
              </w:rPr>
              <w:t>thermomètre</w:t>
            </w:r>
          </w:p>
        </w:tc>
      </w:tr>
      <w:tr w:rsidR="00D14E14" w:rsidTr="00D14E14">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en-GB"/>
              </w:rPr>
              <w:t>total station</w:t>
            </w:r>
          </w:p>
        </w:tc>
        <w:tc>
          <w:tcPr>
            <w:tcW w:w="4391" w:type="dxa"/>
            <w:hideMark/>
          </w:tcPr>
          <w:p w:rsidR="00D14E14" w:rsidRDefault="00D14E14">
            <w:pPr>
              <w:keepNext/>
              <w:keepLines/>
              <w:ind w:left="216" w:hanging="216"/>
              <w:rPr>
                <w:rFonts w:cs="Arial"/>
                <w:sz w:val="20"/>
                <w:szCs w:val="20"/>
                <w:lang w:val="fr-CA"/>
              </w:rPr>
            </w:pPr>
            <w:r>
              <w:rPr>
                <w:rFonts w:cs="Arial"/>
                <w:sz w:val="20"/>
                <w:szCs w:val="20"/>
                <w:lang w:val="fr-CA"/>
              </w:rPr>
              <w:t>station totale</w:t>
            </w:r>
          </w:p>
        </w:tc>
      </w:tr>
      <w:tr w:rsidR="00D14E14" w:rsidTr="00D14E14">
        <w:tc>
          <w:tcPr>
            <w:tcW w:w="4391" w:type="dxa"/>
            <w:hideMark/>
          </w:tcPr>
          <w:p w:rsidR="00D14E14" w:rsidRDefault="00D14E14">
            <w:pPr>
              <w:keepNext/>
              <w:keepLines/>
              <w:ind w:left="216" w:hanging="216"/>
              <w:rPr>
                <w:rFonts w:cs="Arial"/>
                <w:snapToGrid w:val="0"/>
                <w:sz w:val="20"/>
                <w:szCs w:val="20"/>
                <w:lang w:val="en-GB"/>
              </w:rPr>
            </w:pPr>
            <w:r>
              <w:rPr>
                <w:rFonts w:cs="Arial"/>
                <w:snapToGrid w:val="0"/>
                <w:sz w:val="20"/>
                <w:szCs w:val="20"/>
                <w:lang w:val="en-GB"/>
              </w:rPr>
              <w:t>transit</w:t>
            </w:r>
          </w:p>
        </w:tc>
        <w:tc>
          <w:tcPr>
            <w:tcW w:w="4391" w:type="dxa"/>
            <w:hideMark/>
          </w:tcPr>
          <w:p w:rsidR="00D14E14" w:rsidRDefault="00D14E14">
            <w:pPr>
              <w:keepNext/>
              <w:keepLines/>
              <w:ind w:left="216" w:hanging="216"/>
              <w:rPr>
                <w:rFonts w:cs="Arial"/>
                <w:snapToGrid w:val="0"/>
                <w:sz w:val="20"/>
                <w:szCs w:val="20"/>
                <w:lang w:val="en-GB"/>
              </w:rPr>
            </w:pPr>
            <w:r>
              <w:rPr>
                <w:rFonts w:cs="Arial"/>
                <w:sz w:val="20"/>
                <w:szCs w:val="20"/>
                <w:lang w:val="fr-CA"/>
              </w:rPr>
              <w:t>théodolite</w:t>
            </w:r>
          </w:p>
        </w:tc>
      </w:tr>
    </w:tbl>
    <w:p w:rsidR="00D14E14" w:rsidRDefault="00D14E14" w:rsidP="00D14E14">
      <w:pPr>
        <w:widowControl w:val="0"/>
        <w:spacing w:before="40" w:after="40"/>
        <w:rPr>
          <w:rFonts w:ascii="Franklin Gothic Demi Cond" w:hAnsi="Franklin Gothic Demi Cond" w:cs="Open Sans Condensed"/>
          <w:sz w:val="28"/>
          <w:lang w:val="fr-CA"/>
        </w:rPr>
      </w:pPr>
    </w:p>
    <w:p w:rsidR="00D14E14" w:rsidRDefault="00D14E14" w:rsidP="00D14E14">
      <w:pPr>
        <w:widowControl w:val="0"/>
        <w:spacing w:before="40" w:after="40"/>
        <w:rPr>
          <w:rFonts w:ascii="Franklin Gothic Demi Cond" w:hAnsi="Franklin Gothic Demi Cond" w:cs="Open Sans Condensed"/>
          <w:sz w:val="28"/>
          <w:lang w:val="fr-CA"/>
        </w:rPr>
      </w:pPr>
      <w:proofErr w:type="spellStart"/>
      <w:r>
        <w:rPr>
          <w:rFonts w:ascii="Franklin Gothic Demi Cond" w:hAnsi="Franklin Gothic Demi Cond" w:cs="Open Sans Condensed"/>
          <w:sz w:val="28"/>
          <w:lang w:val="fr-CA"/>
        </w:rPr>
        <w:t>Personal</w:t>
      </w:r>
      <w:proofErr w:type="spellEnd"/>
      <w:r>
        <w:rPr>
          <w:rFonts w:ascii="Franklin Gothic Demi Cond" w:hAnsi="Franklin Gothic Demi Cond" w:cs="Open Sans Condensed"/>
          <w:sz w:val="28"/>
          <w:lang w:val="fr-CA"/>
        </w:rPr>
        <w:t xml:space="preserve"> Protective Equipment (PPE) and </w:t>
      </w:r>
      <w:proofErr w:type="spellStart"/>
      <w:r>
        <w:rPr>
          <w:rFonts w:ascii="Franklin Gothic Demi Cond" w:hAnsi="Franklin Gothic Demi Cond" w:cs="Open Sans Condensed"/>
          <w:sz w:val="28"/>
          <w:lang w:val="fr-CA"/>
        </w:rPr>
        <w:t>Safety</w:t>
      </w:r>
      <w:proofErr w:type="spellEnd"/>
      <w:r>
        <w:rPr>
          <w:rFonts w:ascii="Franklin Gothic Demi Cond" w:hAnsi="Franklin Gothic Demi Cond" w:cs="Open Sans Condensed"/>
          <w:sz w:val="28"/>
          <w:lang w:val="fr-CA"/>
        </w:rPr>
        <w:t xml:space="preserve"> Equipment / Équipement de sécurité et de protection individuelle</w:t>
      </w:r>
    </w:p>
    <w:tbl>
      <w:tblPr>
        <w:tblStyle w:val="TableGrid"/>
        <w:tblW w:w="8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barrier cream</w:t>
            </w:r>
          </w:p>
        </w:tc>
        <w:tc>
          <w:tcPr>
            <w:tcW w:w="4390" w:type="dxa"/>
            <w:hideMark/>
          </w:tcPr>
          <w:p w:rsidR="00D14E14" w:rsidRDefault="00D14E14">
            <w:pPr>
              <w:ind w:left="216" w:hanging="216"/>
              <w:rPr>
                <w:rFonts w:cs="Arial"/>
                <w:sz w:val="20"/>
                <w:szCs w:val="20"/>
              </w:rPr>
            </w:pPr>
            <w:r>
              <w:rPr>
                <w:rFonts w:cs="Arial"/>
                <w:snapToGrid w:val="0"/>
                <w:sz w:val="20"/>
                <w:szCs w:val="20"/>
                <w:lang w:val="fr-CA"/>
              </w:rPr>
              <w:t>crème protectrice</w:t>
            </w:r>
          </w:p>
        </w:tc>
      </w:tr>
      <w:tr w:rsidR="00D14E14" w:rsidRPr="0067109C" w:rsidTr="00D14E14">
        <w:tc>
          <w:tcPr>
            <w:tcW w:w="4390" w:type="dxa"/>
            <w:hideMark/>
          </w:tcPr>
          <w:p w:rsidR="00D14E14" w:rsidRDefault="00D14E14">
            <w:pPr>
              <w:ind w:left="216" w:hanging="216"/>
              <w:rPr>
                <w:rFonts w:cs="Arial"/>
                <w:sz w:val="20"/>
                <w:szCs w:val="20"/>
                <w:lang w:val="en-GB"/>
              </w:rPr>
            </w:pPr>
            <w:r>
              <w:rPr>
                <w:rFonts w:cs="Arial"/>
                <w:snapToGrid w:val="0"/>
                <w:sz w:val="20"/>
                <w:szCs w:val="20"/>
                <w:lang w:val="en-GB"/>
              </w:rPr>
              <w:t>breathing apparatus (SCBA, air purifying equipment)</w:t>
            </w:r>
          </w:p>
        </w:tc>
        <w:tc>
          <w:tcPr>
            <w:tcW w:w="4390" w:type="dxa"/>
            <w:hideMark/>
          </w:tcPr>
          <w:p w:rsidR="00D14E14" w:rsidRDefault="00D14E14">
            <w:pPr>
              <w:ind w:left="216" w:hanging="216"/>
              <w:rPr>
                <w:rFonts w:cs="Arial"/>
                <w:sz w:val="20"/>
                <w:szCs w:val="20"/>
                <w:lang w:val="fr-CA"/>
              </w:rPr>
            </w:pPr>
            <w:r>
              <w:rPr>
                <w:rFonts w:cs="Arial"/>
                <w:snapToGrid w:val="0"/>
                <w:sz w:val="20"/>
                <w:szCs w:val="20"/>
                <w:lang w:val="fr-CA"/>
              </w:rPr>
              <w:t>appareil respiratoire (appareil de protection respiratoire autonome,</w:t>
            </w:r>
            <w:r>
              <w:rPr>
                <w:sz w:val="20"/>
                <w:szCs w:val="20"/>
                <w:lang w:val="fr-CA"/>
              </w:rPr>
              <w:t xml:space="preserve"> </w:t>
            </w:r>
            <w:r>
              <w:rPr>
                <w:rFonts w:cs="Arial"/>
                <w:snapToGrid w:val="0"/>
                <w:sz w:val="20"/>
                <w:szCs w:val="20"/>
                <w:lang w:val="fr-CA"/>
              </w:rPr>
              <w:t>équipement de purification d'air)</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eye wash stations</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douche oculaire</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face shields</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écran facial</w:t>
            </w:r>
          </w:p>
        </w:tc>
      </w:tr>
      <w:tr w:rsidR="00D14E14" w:rsidRPr="0067109C"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fall protection</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dispositif de protection contre les chutes</w:t>
            </w:r>
          </w:p>
        </w:tc>
      </w:tr>
      <w:tr w:rsidR="00D14E14" w:rsidTr="00D14E14">
        <w:tc>
          <w:tcPr>
            <w:tcW w:w="4390" w:type="dxa"/>
            <w:hideMark/>
          </w:tcPr>
          <w:p w:rsidR="00D14E14" w:rsidRDefault="00D14E14">
            <w:pPr>
              <w:tabs>
                <w:tab w:val="center" w:pos="2268"/>
              </w:tabs>
              <w:ind w:left="216" w:hanging="216"/>
              <w:rPr>
                <w:rFonts w:cs="Arial"/>
                <w:snapToGrid w:val="0"/>
                <w:sz w:val="20"/>
                <w:szCs w:val="20"/>
                <w:lang w:val="en-GB"/>
              </w:rPr>
            </w:pPr>
            <w:r>
              <w:rPr>
                <w:rFonts w:cs="Arial"/>
                <w:snapToGrid w:val="0"/>
                <w:sz w:val="20"/>
                <w:szCs w:val="20"/>
                <w:lang w:val="en-GB"/>
              </w:rPr>
              <w:t>fire extinguisher</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extincteur</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first aid kit</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trousse de premiers soins</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gloves</w:t>
            </w:r>
          </w:p>
        </w:tc>
        <w:tc>
          <w:tcPr>
            <w:tcW w:w="4390" w:type="dxa"/>
            <w:hideMark/>
          </w:tcPr>
          <w:p w:rsidR="00D14E14" w:rsidRDefault="00D14E14">
            <w:pPr>
              <w:ind w:left="216" w:hanging="216"/>
              <w:rPr>
                <w:rFonts w:cs="Arial"/>
                <w:sz w:val="20"/>
                <w:szCs w:val="20"/>
              </w:rPr>
            </w:pPr>
            <w:r>
              <w:rPr>
                <w:rFonts w:cs="Arial"/>
                <w:snapToGrid w:val="0"/>
                <w:sz w:val="20"/>
                <w:szCs w:val="20"/>
                <w:lang w:val="fr-CA"/>
              </w:rPr>
              <w:t>gants</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hard hat</w:t>
            </w:r>
          </w:p>
        </w:tc>
        <w:tc>
          <w:tcPr>
            <w:tcW w:w="4390" w:type="dxa"/>
            <w:hideMark/>
          </w:tcPr>
          <w:p w:rsidR="00D14E14" w:rsidRDefault="00D14E14">
            <w:pPr>
              <w:ind w:left="216" w:hanging="216"/>
              <w:rPr>
                <w:rFonts w:cs="Arial"/>
                <w:sz w:val="20"/>
                <w:szCs w:val="20"/>
              </w:rPr>
            </w:pPr>
            <w:r>
              <w:rPr>
                <w:rFonts w:cs="Arial"/>
                <w:snapToGrid w:val="0"/>
                <w:sz w:val="20"/>
                <w:szCs w:val="20"/>
                <w:lang w:val="fr-CA"/>
              </w:rPr>
              <w:t>casque de sécurité</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hearing protection</w:t>
            </w:r>
          </w:p>
        </w:tc>
        <w:tc>
          <w:tcPr>
            <w:tcW w:w="4390" w:type="dxa"/>
            <w:hideMark/>
          </w:tcPr>
          <w:p w:rsidR="00D14E14" w:rsidRDefault="00D14E14">
            <w:pPr>
              <w:ind w:left="216" w:hanging="216"/>
              <w:rPr>
                <w:rFonts w:cs="Arial"/>
                <w:snapToGrid w:val="0"/>
                <w:sz w:val="20"/>
                <w:szCs w:val="20"/>
                <w:lang w:val="fr-CA"/>
              </w:rPr>
            </w:pPr>
            <w:r>
              <w:rPr>
                <w:rFonts w:cs="Arial"/>
                <w:snapToGrid w:val="0"/>
                <w:sz w:val="20"/>
                <w:szCs w:val="20"/>
                <w:lang w:val="fr-CA"/>
              </w:rPr>
              <w:t>protecteur d’oreilles</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high visibility vest and clothing</w:t>
            </w:r>
          </w:p>
        </w:tc>
        <w:tc>
          <w:tcPr>
            <w:tcW w:w="4390" w:type="dxa"/>
            <w:hideMark/>
          </w:tcPr>
          <w:p w:rsidR="00D14E14" w:rsidRDefault="00D14E14">
            <w:pPr>
              <w:ind w:left="216" w:hanging="216"/>
              <w:rPr>
                <w:rFonts w:cs="Arial"/>
                <w:sz w:val="20"/>
                <w:szCs w:val="20"/>
              </w:rPr>
            </w:pPr>
            <w:r>
              <w:rPr>
                <w:rFonts w:cs="Arial"/>
                <w:snapToGrid w:val="0"/>
                <w:sz w:val="20"/>
                <w:szCs w:val="20"/>
                <w:lang w:val="fr-CA"/>
              </w:rPr>
              <w:t>gilet fluorescent</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knee pad</w:t>
            </w:r>
          </w:p>
        </w:tc>
        <w:tc>
          <w:tcPr>
            <w:tcW w:w="4390" w:type="dxa"/>
            <w:hideMark/>
          </w:tcPr>
          <w:p w:rsidR="00D14E14" w:rsidRDefault="00D14E14">
            <w:pPr>
              <w:ind w:left="216" w:hanging="216"/>
              <w:rPr>
                <w:rFonts w:cs="Arial"/>
                <w:sz w:val="20"/>
                <w:szCs w:val="20"/>
                <w:lang w:val="fr-CA"/>
              </w:rPr>
            </w:pPr>
            <w:r>
              <w:rPr>
                <w:rFonts w:cs="Arial"/>
                <w:snapToGrid w:val="0"/>
                <w:sz w:val="20"/>
                <w:szCs w:val="20"/>
                <w:lang w:val="fr-CA"/>
              </w:rPr>
              <w:t>coussin pour genoux</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personal gas monitors</w:t>
            </w:r>
          </w:p>
        </w:tc>
        <w:tc>
          <w:tcPr>
            <w:tcW w:w="4390"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moniteur</w:t>
            </w:r>
            <w:proofErr w:type="spellEnd"/>
            <w:r>
              <w:rPr>
                <w:rFonts w:cs="Arial"/>
                <w:snapToGrid w:val="0"/>
                <w:sz w:val="20"/>
                <w:szCs w:val="20"/>
                <w:lang w:val="en-GB"/>
              </w:rPr>
              <w:t xml:space="preserve"> de </w:t>
            </w:r>
            <w:proofErr w:type="spellStart"/>
            <w:r>
              <w:rPr>
                <w:rFonts w:cs="Arial"/>
                <w:snapToGrid w:val="0"/>
                <w:sz w:val="20"/>
                <w:szCs w:val="20"/>
                <w:lang w:val="en-GB"/>
              </w:rPr>
              <w:t>gaz</w:t>
            </w:r>
            <w:proofErr w:type="spellEnd"/>
            <w:r>
              <w:rPr>
                <w:rFonts w:cs="Arial"/>
                <w:snapToGrid w:val="0"/>
                <w:sz w:val="20"/>
                <w:szCs w:val="20"/>
                <w:lang w:val="en-GB"/>
              </w:rPr>
              <w:t xml:space="preserve"> personnel</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rain suit</w:t>
            </w:r>
          </w:p>
        </w:tc>
        <w:tc>
          <w:tcPr>
            <w:tcW w:w="4390" w:type="dxa"/>
            <w:hideMark/>
          </w:tcPr>
          <w:p w:rsidR="00D14E14" w:rsidRDefault="00D14E14">
            <w:pPr>
              <w:ind w:left="216" w:hanging="216"/>
              <w:rPr>
                <w:rFonts w:cs="Arial"/>
                <w:sz w:val="20"/>
                <w:szCs w:val="20"/>
              </w:rPr>
            </w:pPr>
            <w:r>
              <w:rPr>
                <w:rFonts w:cs="Arial"/>
                <w:snapToGrid w:val="0"/>
                <w:sz w:val="20"/>
                <w:szCs w:val="20"/>
                <w:lang w:val="fr-CA"/>
              </w:rPr>
              <w:t>imperméable</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rubber boots</w:t>
            </w:r>
          </w:p>
        </w:tc>
        <w:tc>
          <w:tcPr>
            <w:tcW w:w="4390" w:type="dxa"/>
            <w:hideMark/>
          </w:tcPr>
          <w:p w:rsidR="00D14E14" w:rsidRDefault="00D14E14">
            <w:pPr>
              <w:ind w:left="216" w:hanging="216"/>
              <w:rPr>
                <w:rFonts w:cs="Arial"/>
                <w:sz w:val="20"/>
                <w:szCs w:val="20"/>
              </w:rPr>
            </w:pPr>
            <w:r>
              <w:rPr>
                <w:rFonts w:cs="Arial"/>
                <w:snapToGrid w:val="0"/>
                <w:sz w:val="20"/>
                <w:szCs w:val="20"/>
                <w:lang w:val="fr-CA"/>
              </w:rPr>
              <w:t>bottes de caoutchouc</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safety boots</w:t>
            </w:r>
          </w:p>
        </w:tc>
        <w:tc>
          <w:tcPr>
            <w:tcW w:w="4390" w:type="dxa"/>
            <w:hideMark/>
          </w:tcPr>
          <w:p w:rsidR="00D14E14" w:rsidRDefault="00D14E14">
            <w:pPr>
              <w:ind w:left="216" w:hanging="216"/>
              <w:rPr>
                <w:rFonts w:cs="Arial"/>
                <w:sz w:val="20"/>
                <w:szCs w:val="20"/>
              </w:rPr>
            </w:pPr>
            <w:r>
              <w:rPr>
                <w:rFonts w:cs="Arial"/>
                <w:snapToGrid w:val="0"/>
                <w:sz w:val="20"/>
                <w:szCs w:val="20"/>
                <w:lang w:val="fr-CA"/>
              </w:rPr>
              <w:t>bottes de protection</w:t>
            </w:r>
          </w:p>
        </w:tc>
      </w:tr>
      <w:tr w:rsidR="00D14E14" w:rsidTr="00D14E14">
        <w:tc>
          <w:tcPr>
            <w:tcW w:w="4390" w:type="dxa"/>
            <w:hideMark/>
          </w:tcPr>
          <w:p w:rsidR="00D14E14" w:rsidRDefault="00D14E14">
            <w:pPr>
              <w:ind w:left="216" w:hanging="216"/>
              <w:rPr>
                <w:rFonts w:cs="Arial"/>
                <w:sz w:val="20"/>
                <w:szCs w:val="20"/>
              </w:rPr>
            </w:pPr>
            <w:r>
              <w:rPr>
                <w:rFonts w:cs="Arial"/>
                <w:snapToGrid w:val="0"/>
                <w:sz w:val="20"/>
                <w:szCs w:val="20"/>
                <w:lang w:val="en-GB"/>
              </w:rPr>
              <w:t>safety glasses/goggles/</w:t>
            </w:r>
            <w:proofErr w:type="spellStart"/>
            <w:r>
              <w:rPr>
                <w:rFonts w:cs="Arial"/>
                <w:snapToGrid w:val="0"/>
                <w:sz w:val="20"/>
                <w:szCs w:val="20"/>
                <w:lang w:val="en-GB"/>
              </w:rPr>
              <w:t>smoggles</w:t>
            </w:r>
            <w:proofErr w:type="spellEnd"/>
          </w:p>
        </w:tc>
        <w:tc>
          <w:tcPr>
            <w:tcW w:w="4390" w:type="dxa"/>
            <w:hideMark/>
          </w:tcPr>
          <w:p w:rsidR="00D14E14" w:rsidRDefault="00D14E14">
            <w:pPr>
              <w:ind w:left="216" w:hanging="216"/>
              <w:rPr>
                <w:rFonts w:cs="Arial"/>
                <w:sz w:val="20"/>
                <w:szCs w:val="20"/>
              </w:rPr>
            </w:pPr>
            <w:r>
              <w:rPr>
                <w:rFonts w:cs="Arial"/>
                <w:snapToGrid w:val="0"/>
                <w:sz w:val="20"/>
                <w:szCs w:val="20"/>
                <w:lang w:val="en-GB"/>
              </w:rPr>
              <w:t>lunettes de protection</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spiked footwear</w:t>
            </w:r>
          </w:p>
        </w:tc>
        <w:tc>
          <w:tcPr>
            <w:tcW w:w="4390"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chaussures</w:t>
            </w:r>
            <w:proofErr w:type="spellEnd"/>
            <w:r>
              <w:rPr>
                <w:rFonts w:cs="Arial"/>
                <w:snapToGrid w:val="0"/>
                <w:sz w:val="20"/>
                <w:szCs w:val="20"/>
                <w:lang w:val="en-GB"/>
              </w:rPr>
              <w:t xml:space="preserve"> à crampons</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ventilation equipment</w:t>
            </w:r>
          </w:p>
        </w:tc>
        <w:tc>
          <w:tcPr>
            <w:tcW w:w="4390" w:type="dxa"/>
            <w:hideMark/>
          </w:tcPr>
          <w:p w:rsidR="00D14E14" w:rsidRDefault="00D14E14">
            <w:pPr>
              <w:ind w:left="216" w:hanging="216"/>
              <w:rPr>
                <w:rFonts w:cs="Arial"/>
                <w:snapToGrid w:val="0"/>
                <w:sz w:val="20"/>
                <w:szCs w:val="20"/>
                <w:lang w:val="en-GB"/>
              </w:rPr>
            </w:pPr>
            <w:proofErr w:type="spellStart"/>
            <w:r>
              <w:rPr>
                <w:rFonts w:cs="Arial"/>
                <w:snapToGrid w:val="0"/>
                <w:sz w:val="20"/>
                <w:szCs w:val="20"/>
                <w:lang w:val="en-GB"/>
              </w:rPr>
              <w:t>équipement</w:t>
            </w:r>
            <w:proofErr w:type="spellEnd"/>
            <w:r>
              <w:rPr>
                <w:rFonts w:cs="Arial"/>
                <w:snapToGrid w:val="0"/>
                <w:sz w:val="20"/>
                <w:szCs w:val="20"/>
                <w:lang w:val="en-GB"/>
              </w:rPr>
              <w:t xml:space="preserve"> de ventilation</w:t>
            </w:r>
          </w:p>
        </w:tc>
      </w:tr>
      <w:tr w:rsidR="00D14E14" w:rsidTr="00D14E14">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wrist protection</w:t>
            </w:r>
          </w:p>
        </w:tc>
        <w:tc>
          <w:tcPr>
            <w:tcW w:w="4390" w:type="dxa"/>
            <w:hideMark/>
          </w:tcPr>
          <w:p w:rsidR="00D14E14" w:rsidRDefault="00D14E14">
            <w:pPr>
              <w:ind w:left="216" w:hanging="216"/>
              <w:rPr>
                <w:rFonts w:cs="Arial"/>
                <w:snapToGrid w:val="0"/>
                <w:sz w:val="20"/>
                <w:szCs w:val="20"/>
                <w:lang w:val="en-GB"/>
              </w:rPr>
            </w:pPr>
            <w:r>
              <w:rPr>
                <w:rFonts w:cs="Arial"/>
                <w:snapToGrid w:val="0"/>
                <w:sz w:val="20"/>
                <w:szCs w:val="20"/>
                <w:lang w:val="en-GB"/>
              </w:rPr>
              <w:t>bracelets de protection</w:t>
            </w:r>
          </w:p>
        </w:tc>
      </w:tr>
    </w:tbl>
    <w:p w:rsidR="00D14E14" w:rsidRDefault="00D14E14" w:rsidP="00D14E14">
      <w:pPr>
        <w:spacing w:after="200" w:line="276" w:lineRule="auto"/>
      </w:pPr>
      <w:r>
        <w:br w:type="page"/>
      </w:r>
    </w:p>
    <w:p w:rsidR="00D14E14" w:rsidRDefault="00D14E14" w:rsidP="00D14E14">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lastRenderedPageBreak/>
        <w:t>APPENDIX C</w:t>
      </w:r>
    </w:p>
    <w:p w:rsidR="00D14E14" w:rsidRDefault="00016117" w:rsidP="00D14E14">
      <w:pPr>
        <w:spacing w:before="40" w:after="40"/>
        <w:ind w:left="-426"/>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t>GLOSSARY</w:t>
      </w:r>
    </w:p>
    <w:p w:rsidR="00D14E14" w:rsidRDefault="00D14E14" w:rsidP="00D14E14">
      <w:pPr>
        <w:tabs>
          <w:tab w:val="left" w:pos="840"/>
          <w:tab w:val="left" w:pos="1546"/>
          <w:tab w:val="left" w:pos="5490"/>
        </w:tabs>
        <w:rPr>
          <w:rFonts w:cs="Arial"/>
          <w:sz w:val="20"/>
          <w:lang w:val="en-GB"/>
        </w:rPr>
      </w:pPr>
    </w:p>
    <w:p w:rsidR="00D14E14" w:rsidRDefault="00D14E14" w:rsidP="00D14E14">
      <w:pPr>
        <w:tabs>
          <w:tab w:val="left" w:pos="840"/>
          <w:tab w:val="left" w:pos="1546"/>
          <w:tab w:val="left" w:pos="5490"/>
        </w:tabs>
        <w:rPr>
          <w:rFonts w:cs="Arial"/>
          <w:sz w:val="20"/>
          <w:lang w:val="en-GB"/>
        </w:rPr>
      </w:pPr>
    </w:p>
    <w:tbl>
      <w:tblPr>
        <w:tblW w:w="9726" w:type="dxa"/>
        <w:tblInd w:w="-142" w:type="dxa"/>
        <w:tblLayout w:type="fixed"/>
        <w:tblCellMar>
          <w:left w:w="0" w:type="dxa"/>
          <w:right w:w="0" w:type="dxa"/>
        </w:tblCellMar>
        <w:tblLook w:val="04A0" w:firstRow="1" w:lastRow="0" w:firstColumn="1" w:lastColumn="0" w:noHBand="0" w:noVBand="1"/>
      </w:tblPr>
      <w:tblGrid>
        <w:gridCol w:w="1559"/>
        <w:gridCol w:w="3119"/>
        <w:gridCol w:w="2524"/>
        <w:gridCol w:w="2524"/>
      </w:tblGrid>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admixture</w:t>
            </w:r>
          </w:p>
        </w:tc>
        <w:tc>
          <w:tcPr>
            <w:tcW w:w="3118" w:type="dxa"/>
            <w:hideMark/>
          </w:tcPr>
          <w:p w:rsidR="00D14E14" w:rsidRPr="002C78AB" w:rsidRDefault="00D14E14">
            <w:pPr>
              <w:tabs>
                <w:tab w:val="left" w:pos="2880"/>
                <w:tab w:val="left" w:pos="3360"/>
              </w:tabs>
              <w:spacing w:after="240" w:line="276" w:lineRule="auto"/>
              <w:ind w:left="108"/>
              <w:rPr>
                <w:rFonts w:cs="Arial"/>
                <w:sz w:val="18"/>
              </w:rPr>
            </w:pPr>
            <w:r w:rsidRPr="002C78AB">
              <w:rPr>
                <w:rFonts w:cs="Arial"/>
                <w:sz w:val="18"/>
              </w:rPr>
              <w:t>material other than water, aggregates and cement that is used as an ingredient of concrete and is added to the mix to adjust the plastic and hardened properties of the concrete</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r w:rsidRPr="002C78AB">
              <w:rPr>
                <w:rFonts w:cs="Arial"/>
                <w:b/>
                <w:sz w:val="18"/>
              </w:rPr>
              <w:t>adjuvant</w:t>
            </w:r>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matériau autre que l’eau, les granulats et le ciment qui est ajouté au mélange de béton pour ajuster les matières plastiques et les propriétés durcies du béton</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aggregate</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granular material, such as sand, gravel, crushed stone or recycled concrete aggregates used with cement to produce concrete</w:t>
            </w:r>
          </w:p>
        </w:tc>
        <w:tc>
          <w:tcPr>
            <w:tcW w:w="2523" w:type="dxa"/>
            <w:hideMark/>
          </w:tcPr>
          <w:p w:rsidR="00D14E14" w:rsidRPr="002C78AB" w:rsidRDefault="00D14E14">
            <w:pPr>
              <w:tabs>
                <w:tab w:val="left" w:pos="2880"/>
                <w:tab w:val="left" w:pos="3360"/>
              </w:tabs>
              <w:spacing w:after="240" w:line="276" w:lineRule="auto"/>
              <w:ind w:left="426"/>
              <w:rPr>
                <w:rFonts w:cs="Arial"/>
                <w:b/>
                <w:sz w:val="18"/>
              </w:rPr>
            </w:pPr>
            <w:proofErr w:type="spellStart"/>
            <w:r w:rsidRPr="002C78AB">
              <w:rPr>
                <w:rFonts w:cs="Arial"/>
                <w:b/>
                <w:sz w:val="18"/>
              </w:rPr>
              <w:t>granulat</w:t>
            </w:r>
            <w:proofErr w:type="spellEnd"/>
            <w:r w:rsidRPr="002C78AB">
              <w:rPr>
                <w:rFonts w:cs="Arial"/>
                <w:b/>
                <w:sz w:val="18"/>
              </w:rPr>
              <w:t xml:space="preserve"> </w:t>
            </w:r>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matériau granulaire comme le sable, le gravier, la pierre concassée ou des granulats de béton recyclé pour fabriquer du béton</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bleed water</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excess water which rises to the surface of concrete</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highlight w:val="yellow"/>
              </w:rPr>
            </w:pPr>
            <w:r w:rsidRPr="002C78AB">
              <w:rPr>
                <w:rFonts w:cs="Arial"/>
                <w:b/>
                <w:sz w:val="18"/>
              </w:rPr>
              <w:t xml:space="preserve">eau de </w:t>
            </w:r>
            <w:proofErr w:type="spellStart"/>
            <w:r w:rsidRPr="002C78AB">
              <w:rPr>
                <w:rFonts w:cs="Arial"/>
                <w:b/>
                <w:sz w:val="18"/>
              </w:rPr>
              <w:t>ressuage</w:t>
            </w:r>
            <w:proofErr w:type="spellEnd"/>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eau en excès qui ressort de la surface du béton</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bull float</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tool comprising a large, flat, rectangular piece of wood or magnesium attached with a long handle used to smooth unformed surfaces of freshly placed concrete</w:t>
            </w:r>
          </w:p>
        </w:tc>
        <w:tc>
          <w:tcPr>
            <w:tcW w:w="2523" w:type="dxa"/>
            <w:hideMark/>
          </w:tcPr>
          <w:p w:rsidR="00D14E14" w:rsidRPr="002C78AB" w:rsidRDefault="00D14E14">
            <w:pPr>
              <w:tabs>
                <w:tab w:val="left" w:pos="2880"/>
                <w:tab w:val="left" w:pos="3360"/>
              </w:tabs>
              <w:spacing w:after="240" w:line="276" w:lineRule="auto"/>
              <w:ind w:left="567" w:hanging="141"/>
              <w:rPr>
                <w:rFonts w:cs="Arial"/>
                <w:sz w:val="18"/>
              </w:rPr>
            </w:pPr>
            <w:proofErr w:type="spellStart"/>
            <w:r w:rsidRPr="002C78AB">
              <w:rPr>
                <w:rFonts w:cs="Arial"/>
                <w:b/>
                <w:sz w:val="18"/>
              </w:rPr>
              <w:t>aplanissoire</w:t>
            </w:r>
            <w:proofErr w:type="spellEnd"/>
            <w:r w:rsidRPr="002C78AB">
              <w:rPr>
                <w:rFonts w:cs="Arial"/>
                <w:b/>
                <w:sz w:val="18"/>
              </w:rPr>
              <w:t xml:space="preserve"> à long </w:t>
            </w:r>
            <w:proofErr w:type="spellStart"/>
            <w:r w:rsidRPr="002C78AB">
              <w:rPr>
                <w:rFonts w:cs="Arial"/>
                <w:b/>
                <w:sz w:val="18"/>
              </w:rPr>
              <w:t>manche</w:t>
            </w:r>
            <w:proofErr w:type="spellEnd"/>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outil équipé d’une large pièce plate et rectangulaire, en bois ou en magnésium, à axe rotatif, attachée à un manche et qui sert à rendre uniforme les surfaces de béton fraîchement mis en place</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burlap</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coarse fabric of jute, hemp, or less commonly flax, for use as a water-retaining cover for curing concrete surfaces</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r w:rsidRPr="002C78AB">
              <w:rPr>
                <w:rFonts w:cs="Arial"/>
                <w:b/>
                <w:sz w:val="18"/>
              </w:rPr>
              <w:t>toile de jute</w:t>
            </w:r>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tissu rugueux fait de jute, de chanvre ou moins communément de lin, utilisé comme couverture qui retient l’eau pour la cure des surfaces de béton</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ind w:left="142" w:hanging="142"/>
              <w:rPr>
                <w:rFonts w:cs="Arial"/>
                <w:b/>
                <w:sz w:val="18"/>
              </w:rPr>
            </w:pPr>
            <w:r w:rsidRPr="002C78AB">
              <w:rPr>
                <w:rFonts w:cs="Arial"/>
                <w:b/>
                <w:sz w:val="18"/>
              </w:rPr>
              <w:t>cement</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binder of aggregate particles</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r w:rsidRPr="002C78AB">
              <w:rPr>
                <w:rFonts w:cs="Arial"/>
                <w:b/>
                <w:sz w:val="18"/>
                <w:lang w:val="fr-CA"/>
              </w:rPr>
              <w:t>ciment</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liant pour particules de granulats</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ind w:left="142" w:hanging="142"/>
              <w:rPr>
                <w:rFonts w:cs="Arial"/>
                <w:b/>
                <w:sz w:val="18"/>
              </w:rPr>
            </w:pPr>
            <w:r w:rsidRPr="002C78AB">
              <w:rPr>
                <w:rFonts w:cs="Arial"/>
                <w:b/>
                <w:sz w:val="18"/>
              </w:rPr>
              <w:t>cementitious material</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substances that have cementing properties (set and harden in the presence of water)</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lang w:val="fr-CA"/>
              </w:rPr>
            </w:pPr>
            <w:r w:rsidRPr="002C78AB">
              <w:rPr>
                <w:rFonts w:cs="Arial"/>
                <w:b/>
                <w:sz w:val="18"/>
                <w:lang w:val="fr-CA"/>
              </w:rPr>
              <w:t>matériau cimentaire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substance qui a des propriétés de cimentation (fait sa prise et durcit en présence d’eau)</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lastRenderedPageBreak/>
              <w:t>concrete</w:t>
            </w:r>
          </w:p>
        </w:tc>
        <w:tc>
          <w:tcPr>
            <w:tcW w:w="3118" w:type="dxa"/>
            <w:hideMark/>
          </w:tcPr>
          <w:p w:rsidR="00D14E14" w:rsidRPr="002C78AB" w:rsidRDefault="00D14E14">
            <w:pPr>
              <w:keepNext/>
              <w:keepLines/>
              <w:tabs>
                <w:tab w:val="left" w:pos="360"/>
                <w:tab w:val="left" w:pos="2880"/>
                <w:tab w:val="left" w:pos="3360"/>
              </w:tabs>
              <w:spacing w:after="240" w:line="276" w:lineRule="auto"/>
              <w:ind w:left="108"/>
              <w:rPr>
                <w:rFonts w:cs="Arial"/>
                <w:sz w:val="18"/>
              </w:rPr>
            </w:pPr>
            <w:r w:rsidRPr="002C78AB">
              <w:rPr>
                <w:rFonts w:cs="Arial"/>
                <w:sz w:val="18"/>
              </w:rPr>
              <w:t>composition of a binding medium and aggregate; commonly consists of a mixture of cement, aggregate, water and admixtures in varying proportions; mixture is worked into a plastic state and gains hardness through the hydration of water with the cement</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béton</w:t>
            </w:r>
            <w:proofErr w:type="spellEnd"/>
          </w:p>
        </w:tc>
        <w:tc>
          <w:tcPr>
            <w:tcW w:w="2523" w:type="dxa"/>
            <w:hideMark/>
          </w:tcPr>
          <w:p w:rsidR="00D14E14" w:rsidRPr="002C78AB" w:rsidRDefault="00D14E14">
            <w:pPr>
              <w:keepNext/>
              <w:keepLines/>
              <w:spacing w:after="240" w:line="276" w:lineRule="auto"/>
              <w:rPr>
                <w:rFonts w:cs="Arial"/>
                <w:sz w:val="18"/>
                <w:lang w:val="fr-CA"/>
              </w:rPr>
            </w:pPr>
            <w:r w:rsidRPr="002C78AB">
              <w:rPr>
                <w:rFonts w:cs="Arial"/>
                <w:sz w:val="18"/>
                <w:lang w:val="fr-CA"/>
              </w:rPr>
              <w:t>composition fait d’un agent liant et de granulats, généralement constitué d’un mélange de ciment, de granulat et d’eau en proportions variables; le mélange est travaillé jusqu’à l’obtention d’une consistance de plastique et se durcit ensuite lors du processus d’hydratation qui se produit entre l’eau et le ciment</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consolidate</w:t>
            </w:r>
          </w:p>
        </w:tc>
        <w:tc>
          <w:tcPr>
            <w:tcW w:w="3118" w:type="dxa"/>
            <w:hideMark/>
          </w:tcPr>
          <w:p w:rsidR="00D14E14" w:rsidRPr="002C78AB" w:rsidRDefault="00D14E14">
            <w:pPr>
              <w:keepNext/>
              <w:keepLines/>
              <w:tabs>
                <w:tab w:val="left" w:pos="360"/>
                <w:tab w:val="left" w:pos="2880"/>
                <w:tab w:val="left" w:pos="3360"/>
              </w:tabs>
              <w:spacing w:after="240" w:line="276" w:lineRule="auto"/>
              <w:ind w:left="108"/>
              <w:rPr>
                <w:rFonts w:cs="Arial"/>
                <w:sz w:val="18"/>
              </w:rPr>
            </w:pPr>
            <w:r w:rsidRPr="002C78AB">
              <w:rPr>
                <w:rFonts w:cs="Arial"/>
                <w:sz w:val="18"/>
              </w:rPr>
              <w:t>compaction usually accomplished by vibration of newly placed concrete to minimum practical volume, to mould it within form shapes or around embedded parts and reinforcement, and to reduce void content to a practical minimum</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consolider</w:t>
            </w:r>
            <w:proofErr w:type="spellEnd"/>
          </w:p>
        </w:tc>
        <w:tc>
          <w:tcPr>
            <w:tcW w:w="2523" w:type="dxa"/>
            <w:hideMark/>
          </w:tcPr>
          <w:p w:rsidR="00D14E14" w:rsidRPr="002C78AB" w:rsidRDefault="00D14E14">
            <w:pPr>
              <w:keepNext/>
              <w:keepLines/>
              <w:spacing w:after="240" w:line="276" w:lineRule="auto"/>
              <w:rPr>
                <w:rFonts w:cs="Arial"/>
                <w:sz w:val="18"/>
                <w:lang w:val="fr-CA"/>
              </w:rPr>
            </w:pPr>
            <w:r w:rsidRPr="002C78AB">
              <w:rPr>
                <w:rFonts w:cs="Arial"/>
                <w:sz w:val="18"/>
                <w:lang w:val="fr-CA"/>
              </w:rPr>
              <w:t>Compactage par vibration</w:t>
            </w:r>
            <w:r w:rsidRPr="002C78AB">
              <w:rPr>
                <w:sz w:val="18"/>
                <w:lang w:val="fr-CA"/>
              </w:rPr>
              <w:t xml:space="preserve"> </w:t>
            </w:r>
            <w:r w:rsidRPr="002C78AB">
              <w:rPr>
                <w:rFonts w:cs="Arial"/>
                <w:sz w:val="18"/>
                <w:lang w:val="fr-CA"/>
              </w:rPr>
              <w:t>du béton fraîchement coulé pour obtenir un volume minimal de béton afin de le mouler dans les coffrages ou autour d’éléments noyés ou d’armatures, et effectué pour réduire les vides au minimum</w:t>
            </w:r>
          </w:p>
        </w:tc>
      </w:tr>
      <w:tr w:rsidR="00D14E14" w:rsidRPr="0067109C" w:rsidTr="002C78AB">
        <w:trPr>
          <w:cantSplit/>
        </w:trPr>
        <w:tc>
          <w:tcPr>
            <w:tcW w:w="1560" w:type="dxa"/>
            <w:hideMark/>
          </w:tcPr>
          <w:p w:rsidR="00D14E14" w:rsidRPr="002C78AB" w:rsidRDefault="00D14E14">
            <w:pPr>
              <w:tabs>
                <w:tab w:val="left" w:pos="-1440"/>
                <w:tab w:val="left" w:pos="-720"/>
                <w:tab w:val="left" w:pos="720"/>
                <w:tab w:val="left" w:pos="1152"/>
                <w:tab w:val="left" w:pos="1440"/>
                <w:tab w:val="left" w:pos="2016"/>
                <w:tab w:val="left" w:pos="2160"/>
                <w:tab w:val="left" w:pos="2592"/>
              </w:tabs>
              <w:spacing w:after="240" w:line="276" w:lineRule="auto"/>
              <w:ind w:left="142" w:hanging="142"/>
              <w:rPr>
                <w:rFonts w:cs="Arial"/>
                <w:b/>
                <w:sz w:val="18"/>
              </w:rPr>
            </w:pPr>
            <w:r w:rsidRPr="002C78AB">
              <w:rPr>
                <w:rFonts w:cs="Arial"/>
                <w:b/>
                <w:sz w:val="18"/>
              </w:rPr>
              <w:t>construction joint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the junction of two successive placements of concrete, typically with a keyway or reinforcement across the joint</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rPr>
              <w:t>joint de construction</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jonction de deux mises en place successives de béton, généralement avec une clé de construction ou une armature à travers le joint</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line="276" w:lineRule="auto"/>
              <w:rPr>
                <w:rFonts w:cs="Arial"/>
                <w:b/>
                <w:sz w:val="18"/>
              </w:rPr>
            </w:pPr>
            <w:r w:rsidRPr="002C78AB">
              <w:rPr>
                <w:rFonts w:cs="Arial"/>
                <w:b/>
                <w:sz w:val="18"/>
              </w:rPr>
              <w:t>contraction/</w:t>
            </w:r>
          </w:p>
          <w:p w:rsidR="00D14E14" w:rsidRPr="002C78AB" w:rsidRDefault="00D14E14">
            <w:pPr>
              <w:tabs>
                <w:tab w:val="left" w:pos="-1440"/>
                <w:tab w:val="left" w:pos="-720"/>
                <w:tab w:val="left" w:pos="720"/>
                <w:tab w:val="left" w:pos="1152"/>
                <w:tab w:val="left" w:pos="1440"/>
                <w:tab w:val="left" w:pos="2016"/>
                <w:tab w:val="left" w:pos="2160"/>
                <w:tab w:val="left" w:pos="2592"/>
              </w:tabs>
              <w:spacing w:line="276" w:lineRule="auto"/>
              <w:ind w:left="142"/>
              <w:rPr>
                <w:rFonts w:cs="Arial"/>
                <w:b/>
                <w:sz w:val="18"/>
              </w:rPr>
            </w:pPr>
            <w:r w:rsidRPr="002C78AB">
              <w:rPr>
                <w:rFonts w:cs="Arial"/>
                <w:b/>
                <w:sz w:val="18"/>
              </w:rPr>
              <w:t>control joint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joint cut to control cracking in concrete</w:t>
            </w:r>
          </w:p>
        </w:tc>
        <w:tc>
          <w:tcPr>
            <w:tcW w:w="2523" w:type="dxa"/>
            <w:hideMark/>
          </w:tcPr>
          <w:p w:rsidR="00D14E14" w:rsidRPr="002C78AB" w:rsidRDefault="00D14E14">
            <w:pPr>
              <w:spacing w:after="240" w:line="276" w:lineRule="auto"/>
              <w:ind w:left="567" w:hanging="141"/>
              <w:rPr>
                <w:rFonts w:cs="Arial"/>
                <w:sz w:val="18"/>
                <w:lang w:val="fr-CA"/>
              </w:rPr>
            </w:pPr>
            <w:r w:rsidRPr="002C78AB">
              <w:rPr>
                <w:rFonts w:cs="Arial"/>
                <w:b/>
                <w:sz w:val="18"/>
                <w:lang w:val="fr-CA"/>
              </w:rPr>
              <w:t>joint de retrait ou de contrôle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joint coupé pour contrôler les fissures dans le béton</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trike/>
                <w:sz w:val="18"/>
              </w:rPr>
            </w:pPr>
            <w:r w:rsidRPr="002C78AB">
              <w:rPr>
                <w:rFonts w:cs="Arial"/>
                <w:b/>
                <w:sz w:val="18"/>
              </w:rPr>
              <w:t>crazing</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small cracks in a concrete surface caused by uneven contraction during hydration</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proofErr w:type="spellStart"/>
            <w:r w:rsidRPr="002C78AB">
              <w:rPr>
                <w:rFonts w:cs="Arial"/>
                <w:b/>
                <w:sz w:val="18"/>
              </w:rPr>
              <w:t>faïençage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petites fissures sur la surface du béton causées par un retrait non uniforme lors de l’étape d’hydratation</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curing</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the maintenance of a satisfactory moisture content and temperature in concrete during its early stages so that desired properties may develop</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rPr>
              <w:t>cure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conservation d’un niveau satisfaisant d’humidité et de température du béton à jeune âge pour lui permettre de développer les propriétés voulues</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proofErr w:type="spellStart"/>
            <w:r w:rsidRPr="002C78AB">
              <w:rPr>
                <w:rFonts w:cs="Arial"/>
                <w:b/>
                <w:sz w:val="18"/>
              </w:rPr>
              <w:t>darby</w:t>
            </w:r>
            <w:proofErr w:type="spellEnd"/>
            <w:r w:rsidRPr="002C78AB">
              <w:rPr>
                <w:rFonts w:cs="Arial"/>
                <w:b/>
                <w:sz w:val="18"/>
              </w:rPr>
              <w:t xml:space="preserve"> float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hand manipulated straight edge usually 3-5 feet long used in the early stage leveling operation of concrete</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lang w:val="fr-CA"/>
              </w:rPr>
              <w:t>règle à araser</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règle droite manuelle habituellement de 3 à 5 pieds de longueur, utilisée dans les opérations d’aplanissement du béton jeune</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expansion joint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an isolation joint that allows for expansion and contraction</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rPr>
              <w:t>joint de dilatation</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joint de rupture qui permet l’expansion et le retrait</w:t>
            </w:r>
          </w:p>
        </w:tc>
      </w:tr>
      <w:tr w:rsidR="00D14E14" w:rsidRPr="0067109C" w:rsidTr="002C78AB">
        <w:trPr>
          <w:cantSplit/>
        </w:trPr>
        <w:tc>
          <w:tcPr>
            <w:tcW w:w="1560" w:type="dxa"/>
            <w:hideMark/>
          </w:tcPr>
          <w:p w:rsidR="00D14E14" w:rsidRPr="002C78AB" w:rsidRDefault="00D14E14">
            <w:pPr>
              <w:keepNext/>
              <w:tabs>
                <w:tab w:val="left" w:pos="-1440"/>
                <w:tab w:val="left" w:pos="-720"/>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lastRenderedPageBreak/>
              <w:t>exposed aggregate</w:t>
            </w:r>
          </w:p>
        </w:tc>
        <w:tc>
          <w:tcPr>
            <w:tcW w:w="3118"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surface texture where cement paste is washed away from concrete slab surface to expose durable aggregates for the surface</w:t>
            </w:r>
          </w:p>
        </w:tc>
        <w:tc>
          <w:tcPr>
            <w:tcW w:w="2523" w:type="dxa"/>
            <w:hideMark/>
          </w:tcPr>
          <w:p w:rsidR="00D14E14" w:rsidRPr="002C78AB" w:rsidRDefault="00D14E14" w:rsidP="002C78AB">
            <w:pPr>
              <w:keepNext/>
              <w:tabs>
                <w:tab w:val="left" w:pos="-1440"/>
                <w:tab w:val="left" w:pos="-720"/>
                <w:tab w:val="left" w:pos="141"/>
                <w:tab w:val="left" w:pos="720"/>
                <w:tab w:val="left" w:pos="1152"/>
                <w:tab w:val="left" w:pos="1440"/>
                <w:tab w:val="left" w:pos="2016"/>
                <w:tab w:val="left" w:pos="2160"/>
                <w:tab w:val="left" w:pos="2592"/>
              </w:tabs>
              <w:spacing w:after="240" w:line="276" w:lineRule="auto"/>
              <w:ind w:left="567" w:hanging="141"/>
              <w:rPr>
                <w:rFonts w:cs="Arial"/>
                <w:b/>
                <w:sz w:val="18"/>
              </w:rPr>
            </w:pPr>
            <w:proofErr w:type="spellStart"/>
            <w:r w:rsidRPr="002C78AB">
              <w:rPr>
                <w:rFonts w:cs="Arial"/>
                <w:b/>
                <w:sz w:val="18"/>
              </w:rPr>
              <w:t>béton</w:t>
            </w:r>
            <w:proofErr w:type="spellEnd"/>
            <w:r w:rsidRPr="002C78AB">
              <w:rPr>
                <w:rFonts w:cs="Arial"/>
                <w:b/>
                <w:sz w:val="18"/>
              </w:rPr>
              <w:t xml:space="preserve"> à </w:t>
            </w:r>
            <w:proofErr w:type="spellStart"/>
            <w:r w:rsidRPr="002C78AB">
              <w:rPr>
                <w:rFonts w:cs="Arial"/>
                <w:b/>
                <w:sz w:val="18"/>
              </w:rPr>
              <w:t>granulats</w:t>
            </w:r>
            <w:proofErr w:type="spellEnd"/>
            <w:r w:rsidR="002C78AB">
              <w:rPr>
                <w:rFonts w:cs="Arial"/>
                <w:b/>
                <w:sz w:val="18"/>
              </w:rPr>
              <w:t xml:space="preserve"> </w:t>
            </w:r>
            <w:r w:rsidRPr="002C78AB">
              <w:rPr>
                <w:rFonts w:cs="Arial"/>
                <w:b/>
                <w:sz w:val="18"/>
              </w:rPr>
              <w:t>exposés</w:t>
            </w:r>
          </w:p>
        </w:tc>
        <w:tc>
          <w:tcPr>
            <w:tcW w:w="2523" w:type="dxa"/>
            <w:hideMark/>
          </w:tcPr>
          <w:p w:rsidR="00D14E14" w:rsidRPr="002C78AB" w:rsidRDefault="00D14E14">
            <w:pPr>
              <w:keepNext/>
              <w:spacing w:after="240" w:line="276" w:lineRule="auto"/>
              <w:rPr>
                <w:rFonts w:cs="Arial"/>
                <w:sz w:val="18"/>
                <w:lang w:val="fr-CA"/>
              </w:rPr>
            </w:pPr>
            <w:r w:rsidRPr="002C78AB">
              <w:rPr>
                <w:rFonts w:cs="Arial"/>
                <w:sz w:val="18"/>
                <w:lang w:val="fr-CA"/>
              </w:rPr>
              <w:t>texture de surface obtenue en enlevant une couche de pâte de ciment de la surface de la dalle de béton pour exposer les granulats durables</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floating</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process of using a tool, usually wood or magnesium, in finishing operations to create a relatively even but still open texture to a fresh concrete surface</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aplanissage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procédé utilisant un outil, habituellement fait de bois ou de magnésium, pour les opérations de finition afin d’obtenir une surface relativement uniforme, mais grossière, du béton frais</w:t>
            </w:r>
          </w:p>
        </w:tc>
      </w:tr>
      <w:tr w:rsidR="00D14E14" w:rsidRPr="0067109C" w:rsidTr="002C78AB">
        <w:trPr>
          <w:cantSplit/>
          <w:trHeight w:val="1499"/>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formwork</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temporary structure or mould for the support of concrete while it is setting and gaining sufficient strength to be self-supporting</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coffrage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structure ou moule temporaire dans lequel le béton est mis en place à son emplacement final; il supporte le béton pendant qu’il fait sa prise et développe suffisamment de résistance pour être autoportant</w:t>
            </w:r>
          </w:p>
        </w:tc>
      </w:tr>
      <w:tr w:rsidR="00D14E14" w:rsidRPr="0067109C" w:rsidTr="002C78AB">
        <w:trPr>
          <w:cantSplit/>
        </w:trPr>
        <w:tc>
          <w:tcPr>
            <w:tcW w:w="1560"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grade sheet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table that provides cut and fill elevations for finished grading</w:t>
            </w:r>
          </w:p>
        </w:tc>
        <w:tc>
          <w:tcPr>
            <w:tcW w:w="2523"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feuille</w:t>
            </w:r>
            <w:proofErr w:type="spellEnd"/>
            <w:r w:rsidRPr="002C78AB">
              <w:rPr>
                <w:rFonts w:cs="Arial"/>
                <w:b/>
                <w:sz w:val="18"/>
              </w:rPr>
              <w:t xml:space="preserve"> de note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tableau qui donne les élévations de déblais et remblais du</w:t>
            </w:r>
            <w:r w:rsidRPr="002C78AB">
              <w:rPr>
                <w:rFonts w:cs="Arial"/>
                <w:sz w:val="18"/>
                <w:szCs w:val="20"/>
                <w:lang w:val="fr-CA"/>
              </w:rPr>
              <w:t xml:space="preserve"> niveau définitif du sol</w:t>
            </w:r>
          </w:p>
        </w:tc>
      </w:tr>
      <w:tr w:rsidR="00D14E14" w:rsidRPr="0067109C" w:rsidTr="002C78AB">
        <w:trPr>
          <w:cantSplit/>
        </w:trPr>
        <w:tc>
          <w:tcPr>
            <w:tcW w:w="1560"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green concrete</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concrete that has undergone final setting but not hardened appreciably</w:t>
            </w:r>
          </w:p>
        </w:tc>
        <w:tc>
          <w:tcPr>
            <w:tcW w:w="2523"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béton</w:t>
            </w:r>
            <w:proofErr w:type="spellEnd"/>
            <w:r w:rsidRPr="002C78AB">
              <w:rPr>
                <w:rFonts w:cs="Arial"/>
                <w:b/>
                <w:sz w:val="18"/>
              </w:rPr>
              <w:t xml:space="preserve"> </w:t>
            </w:r>
            <w:proofErr w:type="spellStart"/>
            <w:r w:rsidRPr="002C78AB">
              <w:rPr>
                <w:rFonts w:cs="Arial"/>
                <w:b/>
                <w:sz w:val="18"/>
              </w:rPr>
              <w:t>jeune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béton ayant subi la prise finale, mais qui n’a pas complètement durci</w:t>
            </w:r>
          </w:p>
        </w:tc>
      </w:tr>
      <w:tr w:rsidR="00D14E14" w:rsidRPr="0067109C" w:rsidTr="002C78AB">
        <w:trPr>
          <w:cantSplit/>
        </w:trPr>
        <w:tc>
          <w:tcPr>
            <w:tcW w:w="1560"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grout</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mixture of cementitious material or other binding material with or without water or aggregate, proportioned to produce a pourable consistency without segregation of the constituents</w:t>
            </w:r>
          </w:p>
        </w:tc>
        <w:tc>
          <w:tcPr>
            <w:tcW w:w="2523" w:type="dxa"/>
            <w:hideMark/>
          </w:tcPr>
          <w:p w:rsidR="00D14E14" w:rsidRPr="002C78AB" w:rsidRDefault="00D14E14">
            <w:pPr>
              <w:keepNext/>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rPr>
              <w:t>coulis</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mélange de matériaux à base de ciment et d’eau, avec ou sans granulat, dosé pour produire un mélange fluide sans ségrégation</w:t>
            </w:r>
          </w:p>
        </w:tc>
      </w:tr>
      <w:tr w:rsidR="00D14E14" w:rsidRPr="0067109C" w:rsidTr="002C78AB">
        <w:trPr>
          <w:cantSplit/>
        </w:trPr>
        <w:tc>
          <w:tcPr>
            <w:tcW w:w="1560"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hardener</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material applied to concrete floors to reduce wearing and dusting</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durcisseur</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matériau appliqué sur les sols en béton pour réduire la poussière et diminuer l’usure</w:t>
            </w:r>
          </w:p>
        </w:tc>
      </w:tr>
      <w:tr w:rsidR="00D14E14" w:rsidRPr="0067109C" w:rsidTr="002C78AB">
        <w:trPr>
          <w:cantSplit/>
        </w:trPr>
        <w:tc>
          <w:tcPr>
            <w:tcW w:w="1560" w:type="dxa"/>
            <w:hideMark/>
          </w:tcPr>
          <w:p w:rsidR="00D14E14" w:rsidRPr="002C78AB" w:rsidRDefault="00D14E14">
            <w:pPr>
              <w:tabs>
                <w:tab w:val="left" w:pos="-1440"/>
                <w:tab w:val="left" w:pos="-720"/>
                <w:tab w:val="left" w:pos="720"/>
                <w:tab w:val="left" w:pos="1152"/>
                <w:tab w:val="left" w:pos="1440"/>
                <w:tab w:val="left" w:pos="2016"/>
                <w:tab w:val="left" w:pos="2160"/>
                <w:tab w:val="left" w:pos="2592"/>
              </w:tabs>
              <w:spacing w:after="240" w:line="276" w:lineRule="auto"/>
              <w:ind w:left="142" w:hanging="142"/>
              <w:rPr>
                <w:rFonts w:cs="Arial"/>
                <w:b/>
                <w:sz w:val="18"/>
              </w:rPr>
            </w:pPr>
            <w:r w:rsidRPr="002C78AB">
              <w:rPr>
                <w:rFonts w:cs="Arial"/>
                <w:b/>
                <w:sz w:val="18"/>
              </w:rPr>
              <w:t>high performance concrete</w:t>
            </w:r>
          </w:p>
        </w:tc>
        <w:tc>
          <w:tcPr>
            <w:tcW w:w="3118"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contains cementitious materials such as fly ash, silica fume, blast furnace slag and super plasticizer</w:t>
            </w:r>
          </w:p>
        </w:tc>
        <w:tc>
          <w:tcPr>
            <w:tcW w:w="2523" w:type="dxa"/>
            <w:hideMark/>
          </w:tcPr>
          <w:p w:rsidR="00D14E14" w:rsidRPr="002C78AB" w:rsidRDefault="00D14E14">
            <w:pPr>
              <w:tabs>
                <w:tab w:val="left" w:pos="-1440"/>
                <w:tab w:val="left" w:pos="-720"/>
                <w:tab w:val="left" w:pos="-14"/>
                <w:tab w:val="left" w:pos="720"/>
                <w:tab w:val="left" w:pos="1152"/>
                <w:tab w:val="left" w:pos="1440"/>
                <w:tab w:val="left" w:pos="2016"/>
                <w:tab w:val="left" w:pos="2160"/>
                <w:tab w:val="left" w:pos="2592"/>
              </w:tabs>
              <w:spacing w:after="240" w:line="276" w:lineRule="auto"/>
              <w:ind w:left="567" w:hanging="141"/>
              <w:rPr>
                <w:rFonts w:cs="Arial"/>
                <w:b/>
                <w:sz w:val="18"/>
              </w:rPr>
            </w:pPr>
            <w:proofErr w:type="spellStart"/>
            <w:r w:rsidRPr="002C78AB">
              <w:rPr>
                <w:rFonts w:cs="Arial"/>
                <w:b/>
                <w:sz w:val="18"/>
              </w:rPr>
              <w:t>béton</w:t>
            </w:r>
            <w:proofErr w:type="spellEnd"/>
            <w:r w:rsidRPr="002C78AB">
              <w:rPr>
                <w:rFonts w:cs="Arial"/>
                <w:b/>
                <w:sz w:val="18"/>
              </w:rPr>
              <w:t xml:space="preserve"> de haute performance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 xml:space="preserve">béton qui contient des matériaux cimentaires comme les cendres volantes, la fumée de silice, le laitier de haut fourneau et les </w:t>
            </w:r>
            <w:proofErr w:type="spellStart"/>
            <w:r w:rsidRPr="002C78AB">
              <w:rPr>
                <w:rFonts w:cs="Arial"/>
                <w:sz w:val="18"/>
                <w:lang w:val="fr-CA"/>
              </w:rPr>
              <w:t>superplastifiants</w:t>
            </w:r>
            <w:proofErr w:type="spellEnd"/>
          </w:p>
        </w:tc>
      </w:tr>
      <w:tr w:rsidR="00D14E14" w:rsidRPr="0067109C" w:rsidTr="002C78AB">
        <w:trPr>
          <w:cantSplit/>
        </w:trPr>
        <w:tc>
          <w:tcPr>
            <w:tcW w:w="1560"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lastRenderedPageBreak/>
              <w:t>honeycomb</w:t>
            </w:r>
          </w:p>
        </w:tc>
        <w:tc>
          <w:tcPr>
            <w:tcW w:w="3118"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concrete that, due to lack of the proper consolidation, contains interconnected large voids or cavities</w:t>
            </w:r>
          </w:p>
        </w:tc>
        <w:tc>
          <w:tcPr>
            <w:tcW w:w="2523"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proofErr w:type="spellStart"/>
            <w:r w:rsidRPr="002C78AB">
              <w:rPr>
                <w:rFonts w:cs="Arial"/>
                <w:b/>
                <w:sz w:val="18"/>
              </w:rPr>
              <w:t>nid</w:t>
            </w:r>
            <w:proofErr w:type="spellEnd"/>
            <w:r w:rsidRPr="002C78AB">
              <w:rPr>
                <w:rFonts w:cs="Arial"/>
                <w:b/>
                <w:sz w:val="18"/>
              </w:rPr>
              <w:t xml:space="preserve"> </w:t>
            </w:r>
            <w:proofErr w:type="spellStart"/>
            <w:r w:rsidRPr="002C78AB">
              <w:rPr>
                <w:rFonts w:cs="Arial"/>
                <w:b/>
                <w:sz w:val="18"/>
              </w:rPr>
              <w:t>d’abeille</w:t>
            </w:r>
            <w:proofErr w:type="spellEnd"/>
          </w:p>
        </w:tc>
        <w:tc>
          <w:tcPr>
            <w:tcW w:w="2523" w:type="dxa"/>
            <w:hideMark/>
          </w:tcPr>
          <w:p w:rsidR="00D14E14" w:rsidRPr="002C78AB" w:rsidRDefault="00D14E14">
            <w:pPr>
              <w:keepNext/>
              <w:keepLines/>
              <w:spacing w:after="240" w:line="276" w:lineRule="auto"/>
              <w:rPr>
                <w:rFonts w:cs="Arial"/>
                <w:sz w:val="18"/>
                <w:lang w:val="fr-CA"/>
              </w:rPr>
            </w:pPr>
            <w:r w:rsidRPr="002C78AB">
              <w:rPr>
                <w:rFonts w:cs="Arial"/>
                <w:sz w:val="18"/>
                <w:lang w:val="fr-CA"/>
              </w:rPr>
              <w:t>béton qui, dû à un manque de consolidation, contient de larges vides ou cavités interconnectés</w:t>
            </w:r>
          </w:p>
        </w:tc>
      </w:tr>
      <w:tr w:rsidR="00D14E14" w:rsidRPr="0067109C" w:rsidTr="002C78AB">
        <w:trPr>
          <w:cantSplit/>
        </w:trPr>
        <w:tc>
          <w:tcPr>
            <w:tcW w:w="1560"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rPr>
                <w:rFonts w:cs="Arial"/>
                <w:b/>
                <w:sz w:val="18"/>
              </w:rPr>
            </w:pPr>
            <w:r w:rsidRPr="002C78AB">
              <w:rPr>
                <w:rFonts w:cs="Arial"/>
                <w:b/>
                <w:sz w:val="18"/>
              </w:rPr>
              <w:t>isolation joint</w:t>
            </w:r>
          </w:p>
        </w:tc>
        <w:tc>
          <w:tcPr>
            <w:tcW w:w="3118"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ind w:left="108"/>
              <w:rPr>
                <w:rFonts w:cs="Arial"/>
                <w:sz w:val="18"/>
              </w:rPr>
            </w:pPr>
            <w:r w:rsidRPr="002C78AB">
              <w:rPr>
                <w:rFonts w:cs="Arial"/>
                <w:sz w:val="18"/>
              </w:rPr>
              <w:t>a joint that prevents bonding of surfaces</w:t>
            </w:r>
          </w:p>
        </w:tc>
        <w:tc>
          <w:tcPr>
            <w:tcW w:w="2523" w:type="dxa"/>
            <w:hideMark/>
          </w:tcPr>
          <w:p w:rsidR="00D14E14" w:rsidRPr="002C78AB" w:rsidRDefault="00D14E14">
            <w:pPr>
              <w:keepNext/>
              <w:keepLines/>
              <w:tabs>
                <w:tab w:val="left" w:pos="-1440"/>
                <w:tab w:val="left" w:pos="-720"/>
                <w:tab w:val="left" w:pos="-14"/>
                <w:tab w:val="left" w:pos="720"/>
                <w:tab w:val="left" w:pos="1152"/>
                <w:tab w:val="left" w:pos="1440"/>
                <w:tab w:val="left" w:pos="2016"/>
                <w:tab w:val="left" w:pos="2160"/>
                <w:tab w:val="left" w:pos="2592"/>
              </w:tabs>
              <w:spacing w:after="240" w:line="276" w:lineRule="auto"/>
              <w:ind w:left="426"/>
              <w:rPr>
                <w:rFonts w:cs="Arial"/>
                <w:b/>
                <w:sz w:val="18"/>
              </w:rPr>
            </w:pPr>
            <w:r w:rsidRPr="002C78AB">
              <w:rPr>
                <w:rFonts w:cs="Arial"/>
                <w:b/>
                <w:sz w:val="18"/>
              </w:rPr>
              <w:t>joint de rupture</w:t>
            </w:r>
          </w:p>
        </w:tc>
        <w:tc>
          <w:tcPr>
            <w:tcW w:w="2523" w:type="dxa"/>
            <w:hideMark/>
          </w:tcPr>
          <w:p w:rsidR="00D14E14" w:rsidRPr="002C78AB" w:rsidRDefault="00D14E14">
            <w:pPr>
              <w:keepNext/>
              <w:keepLines/>
              <w:spacing w:after="240" w:line="276" w:lineRule="auto"/>
              <w:rPr>
                <w:rFonts w:cs="Arial"/>
                <w:sz w:val="18"/>
                <w:lang w:val="fr-CA"/>
              </w:rPr>
            </w:pPr>
            <w:r w:rsidRPr="002C78AB">
              <w:rPr>
                <w:rFonts w:cs="Arial"/>
                <w:sz w:val="18"/>
                <w:lang w:val="fr-CA"/>
              </w:rPr>
              <w:t>joint de chaussée qui évite que les surfaces ne se joignent</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overlay</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the addition of a new material layer onto an existing surface</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resurfaçage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ajout d’une couche de nouveau matériau sur une surface existante</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plastic</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condition of freshly mixed concrete such that it is readily remoldable, workable and cohesive</w:t>
            </w:r>
          </w:p>
        </w:tc>
        <w:tc>
          <w:tcPr>
            <w:tcW w:w="2523" w:type="dxa"/>
            <w:hideMark/>
          </w:tcPr>
          <w:p w:rsidR="00D14E14" w:rsidRPr="002C78AB" w:rsidRDefault="00D14E14">
            <w:pPr>
              <w:spacing w:after="240" w:line="276" w:lineRule="auto"/>
              <w:ind w:left="426"/>
              <w:rPr>
                <w:rFonts w:cs="Arial"/>
                <w:sz w:val="18"/>
              </w:rPr>
            </w:pPr>
            <w:proofErr w:type="spellStart"/>
            <w:r w:rsidRPr="002C78AB">
              <w:rPr>
                <w:rFonts w:cs="Arial"/>
                <w:b/>
                <w:sz w:val="18"/>
              </w:rPr>
              <w:t>plastique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consistance du béton frais qui est facilement maniable et cohésif</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retarder</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product that delays the setting of concrete</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proofErr w:type="spellStart"/>
            <w:r w:rsidRPr="002C78AB">
              <w:rPr>
                <w:rFonts w:cs="Arial"/>
                <w:b/>
                <w:sz w:val="18"/>
              </w:rPr>
              <w:t>retardateur</w:t>
            </w:r>
            <w:proofErr w:type="spellEnd"/>
            <w:r w:rsidRPr="002C78AB">
              <w:rPr>
                <w:rFonts w:cs="Arial"/>
                <w:b/>
                <w:sz w:val="18"/>
              </w:rPr>
              <w:t xml:space="preserve"> de prise</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produit qui retarde la prise du béton</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ind w:left="142" w:hanging="142"/>
              <w:rPr>
                <w:rFonts w:cs="Arial"/>
                <w:b/>
                <w:sz w:val="18"/>
              </w:rPr>
            </w:pPr>
            <w:r w:rsidRPr="002C78AB">
              <w:rPr>
                <w:rFonts w:cs="Arial"/>
                <w:b/>
                <w:sz w:val="18"/>
              </w:rPr>
              <w:t>saturated surface</w:t>
            </w:r>
            <w:r w:rsidRPr="002C78AB">
              <w:rPr>
                <w:rFonts w:cs="Arial"/>
                <w:b/>
                <w:sz w:val="18"/>
              </w:rPr>
              <w:br/>
              <w:t>dry (SSD)</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condition of an aggregate particle or other porous solid when the permeable voids are filled with water but there is no water on the exposed surface</w:t>
            </w:r>
          </w:p>
        </w:tc>
        <w:tc>
          <w:tcPr>
            <w:tcW w:w="2523" w:type="dxa"/>
            <w:hideMark/>
          </w:tcPr>
          <w:p w:rsidR="00D14E14" w:rsidRPr="002C78AB" w:rsidRDefault="00D14E14">
            <w:pPr>
              <w:keepNext/>
              <w:keepLines/>
              <w:spacing w:after="240" w:line="276" w:lineRule="auto"/>
              <w:ind w:left="567" w:hanging="141"/>
              <w:rPr>
                <w:rFonts w:cs="Arial"/>
                <w:sz w:val="18"/>
                <w:lang w:val="fr-CA"/>
              </w:rPr>
            </w:pPr>
            <w:r w:rsidRPr="002C78AB">
              <w:rPr>
                <w:rFonts w:cs="Arial"/>
                <w:b/>
                <w:sz w:val="18"/>
                <w:lang w:val="fr-CA"/>
              </w:rPr>
              <w:t>saturé et superficiellement sec (SSS)</w:t>
            </w:r>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état d’un granulat ou tout autre solide poreux lorsque les vides sont remplis d’eau, mais qu’il n’y a pas d’eau sur les surfaces apparentes</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saw cut</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cut in hardened concrete utilizing diamond or silicone-carbide blades or discs</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r w:rsidRPr="002C78AB">
              <w:rPr>
                <w:rFonts w:cs="Arial"/>
                <w:b/>
                <w:sz w:val="18"/>
              </w:rPr>
              <w:t xml:space="preserve">trait de </w:t>
            </w:r>
            <w:proofErr w:type="spellStart"/>
            <w:r w:rsidRPr="002C78AB">
              <w:rPr>
                <w:rFonts w:cs="Arial"/>
                <w:b/>
                <w:sz w:val="18"/>
              </w:rPr>
              <w:t>scie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coupure dans le béton durci effectuée avec des lames ou disques diamantés ou au carbure de silicone</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scaling</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surface flaking of concrete</w:t>
            </w:r>
          </w:p>
        </w:tc>
        <w:tc>
          <w:tcPr>
            <w:tcW w:w="2523" w:type="dxa"/>
            <w:hideMark/>
          </w:tcPr>
          <w:p w:rsidR="00D14E14" w:rsidRPr="002C78AB" w:rsidRDefault="00D14E14">
            <w:pPr>
              <w:tabs>
                <w:tab w:val="left" w:pos="360"/>
                <w:tab w:val="left" w:pos="2880"/>
                <w:tab w:val="left" w:pos="3360"/>
              </w:tabs>
              <w:spacing w:after="240" w:line="276" w:lineRule="auto"/>
              <w:ind w:left="426"/>
              <w:rPr>
                <w:rFonts w:cs="Arial"/>
                <w:b/>
                <w:sz w:val="18"/>
              </w:rPr>
            </w:pPr>
            <w:r w:rsidRPr="002C78AB">
              <w:rPr>
                <w:rFonts w:cs="Arial"/>
                <w:b/>
                <w:sz w:val="18"/>
                <w:lang w:val="fr-CA"/>
              </w:rPr>
              <w:t>écaillage</w:t>
            </w:r>
          </w:p>
        </w:tc>
        <w:tc>
          <w:tcPr>
            <w:tcW w:w="2523" w:type="dxa"/>
            <w:hideMark/>
          </w:tcPr>
          <w:p w:rsidR="00D14E14" w:rsidRPr="002C78AB" w:rsidRDefault="00D14E14">
            <w:pPr>
              <w:tabs>
                <w:tab w:val="left" w:pos="360"/>
                <w:tab w:val="left" w:pos="2880"/>
                <w:tab w:val="left" w:pos="3360"/>
              </w:tabs>
              <w:spacing w:after="240" w:line="276" w:lineRule="auto"/>
              <w:rPr>
                <w:rFonts w:cs="Arial"/>
                <w:sz w:val="18"/>
                <w:lang w:val="fr-CA"/>
              </w:rPr>
            </w:pPr>
            <w:r w:rsidRPr="002C78AB">
              <w:rPr>
                <w:rFonts w:cs="Arial"/>
                <w:sz w:val="18"/>
                <w:lang w:val="fr-CA"/>
              </w:rPr>
              <w:t>effritement du béton en surface</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proofErr w:type="spellStart"/>
            <w:r w:rsidRPr="002C78AB">
              <w:rPr>
                <w:rFonts w:cs="Arial"/>
                <w:b/>
                <w:sz w:val="18"/>
              </w:rPr>
              <w:t>screeding</w:t>
            </w:r>
            <w:proofErr w:type="spellEnd"/>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the operation of forming a surface by the use of screed guides or a strike off</w:t>
            </w:r>
          </w:p>
        </w:tc>
        <w:tc>
          <w:tcPr>
            <w:tcW w:w="2523" w:type="dxa"/>
            <w:hideMark/>
          </w:tcPr>
          <w:p w:rsidR="00D14E14" w:rsidRPr="002C78AB" w:rsidRDefault="00D14E14">
            <w:pPr>
              <w:tabs>
                <w:tab w:val="left" w:pos="360"/>
                <w:tab w:val="left" w:pos="995"/>
                <w:tab w:val="left" w:pos="2880"/>
                <w:tab w:val="left" w:pos="3360"/>
              </w:tabs>
              <w:spacing w:after="240" w:line="276" w:lineRule="auto"/>
              <w:ind w:left="426"/>
              <w:rPr>
                <w:rFonts w:cs="Arial"/>
                <w:b/>
                <w:sz w:val="18"/>
              </w:rPr>
            </w:pPr>
            <w:proofErr w:type="spellStart"/>
            <w:r w:rsidRPr="002C78AB">
              <w:rPr>
                <w:rFonts w:cs="Arial"/>
                <w:b/>
                <w:sz w:val="18"/>
              </w:rPr>
              <w:t>arasage</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finition d’une surface en effectuant l’arasage avec une règle à araser</w:t>
            </w:r>
          </w:p>
        </w:tc>
      </w:tr>
      <w:tr w:rsidR="00D14E14" w:rsidRPr="0067109C" w:rsidTr="002C78AB">
        <w:trPr>
          <w:cantSplit/>
        </w:trPr>
        <w:tc>
          <w:tcPr>
            <w:tcW w:w="1560" w:type="dxa"/>
            <w:hideMark/>
          </w:tcPr>
          <w:p w:rsidR="00D14E14" w:rsidRPr="002C78AB" w:rsidRDefault="00D14E14">
            <w:pPr>
              <w:tabs>
                <w:tab w:val="left" w:pos="360"/>
                <w:tab w:val="left" w:pos="2880"/>
                <w:tab w:val="left" w:pos="3360"/>
              </w:tabs>
              <w:spacing w:after="240" w:line="276" w:lineRule="auto"/>
              <w:rPr>
                <w:rFonts w:cs="Arial"/>
                <w:b/>
                <w:sz w:val="18"/>
              </w:rPr>
            </w:pPr>
            <w:r w:rsidRPr="002C78AB">
              <w:rPr>
                <w:rFonts w:cs="Arial"/>
                <w:b/>
                <w:sz w:val="18"/>
              </w:rPr>
              <w:t>segregation</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separation of various ingredients within a concrete mix</w:t>
            </w:r>
          </w:p>
        </w:tc>
        <w:tc>
          <w:tcPr>
            <w:tcW w:w="2523" w:type="dxa"/>
            <w:hideMark/>
          </w:tcPr>
          <w:p w:rsidR="00D14E14" w:rsidRPr="002C78AB" w:rsidRDefault="00D14E14">
            <w:pPr>
              <w:spacing w:after="240" w:line="276" w:lineRule="auto"/>
              <w:ind w:left="426"/>
              <w:rPr>
                <w:rFonts w:cs="Arial"/>
                <w:sz w:val="18"/>
              </w:rPr>
            </w:pPr>
            <w:proofErr w:type="spellStart"/>
            <w:r w:rsidRPr="002C78AB">
              <w:rPr>
                <w:rFonts w:cs="Arial"/>
                <w:b/>
                <w:sz w:val="18"/>
              </w:rPr>
              <w:t>ségrégation</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séparation des divers ingrédients à l’intérieur du mélange de béton</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slump</w:t>
            </w:r>
          </w:p>
        </w:tc>
        <w:tc>
          <w:tcPr>
            <w:tcW w:w="3118" w:type="dxa"/>
            <w:hideMark/>
          </w:tcPr>
          <w:p w:rsidR="00D14E14" w:rsidRPr="002C78AB" w:rsidRDefault="00D14E14">
            <w:pPr>
              <w:tabs>
                <w:tab w:val="left" w:pos="360"/>
                <w:tab w:val="left" w:pos="2880"/>
                <w:tab w:val="left" w:pos="3360"/>
              </w:tabs>
              <w:spacing w:after="240" w:line="276" w:lineRule="auto"/>
              <w:ind w:left="108"/>
              <w:rPr>
                <w:rFonts w:cs="Arial"/>
                <w:sz w:val="18"/>
              </w:rPr>
            </w:pPr>
            <w:r w:rsidRPr="002C78AB">
              <w:rPr>
                <w:rFonts w:cs="Arial"/>
                <w:sz w:val="18"/>
              </w:rPr>
              <w:t>a measure of consistency of freshly mixed concrete</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affaissement</w:t>
            </w:r>
            <w:proofErr w:type="spellEnd"/>
          </w:p>
        </w:tc>
        <w:tc>
          <w:tcPr>
            <w:tcW w:w="2523" w:type="dxa"/>
            <w:hideMark/>
          </w:tcPr>
          <w:p w:rsidR="00D14E14" w:rsidRPr="002C78AB" w:rsidRDefault="00D14E14">
            <w:pPr>
              <w:spacing w:after="240" w:line="276" w:lineRule="auto"/>
              <w:rPr>
                <w:rFonts w:cs="Arial"/>
                <w:sz w:val="18"/>
                <w:lang w:val="fr-CA"/>
              </w:rPr>
            </w:pPr>
            <w:r w:rsidRPr="002C78AB">
              <w:rPr>
                <w:rFonts w:cs="Arial"/>
                <w:sz w:val="18"/>
                <w:lang w:val="fr-CA"/>
              </w:rPr>
              <w:t>mesure de la consistance du béton fraîchement malaxé</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spalling</w:t>
            </w:r>
          </w:p>
        </w:tc>
        <w:tc>
          <w:tcPr>
            <w:tcW w:w="3118" w:type="dxa"/>
            <w:hideMark/>
          </w:tcPr>
          <w:p w:rsidR="00D14E14" w:rsidRPr="002C78AB" w:rsidRDefault="00D14E14">
            <w:pPr>
              <w:keepNext/>
              <w:keepLines/>
              <w:tabs>
                <w:tab w:val="left" w:pos="360"/>
                <w:tab w:val="left" w:pos="2880"/>
                <w:tab w:val="left" w:pos="3360"/>
              </w:tabs>
              <w:spacing w:after="240" w:line="276" w:lineRule="auto"/>
              <w:ind w:left="108"/>
              <w:rPr>
                <w:rFonts w:cs="Arial"/>
                <w:sz w:val="18"/>
              </w:rPr>
            </w:pPr>
            <w:r w:rsidRPr="002C78AB">
              <w:rPr>
                <w:rFonts w:cs="Arial"/>
                <w:sz w:val="18"/>
              </w:rPr>
              <w:t>pieces of concrete that have broken away</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highlight w:val="yellow"/>
              </w:rPr>
            </w:pPr>
            <w:proofErr w:type="spellStart"/>
            <w:r w:rsidRPr="002C78AB">
              <w:rPr>
                <w:rFonts w:cs="Arial"/>
                <w:b/>
                <w:sz w:val="18"/>
              </w:rPr>
              <w:t>effritement</w:t>
            </w:r>
            <w:proofErr w:type="spellEnd"/>
          </w:p>
        </w:tc>
        <w:tc>
          <w:tcPr>
            <w:tcW w:w="2523" w:type="dxa"/>
            <w:hideMark/>
          </w:tcPr>
          <w:p w:rsidR="00D14E14" w:rsidRPr="002C78AB" w:rsidRDefault="00D14E14">
            <w:pPr>
              <w:keepNext/>
              <w:keepLines/>
              <w:tabs>
                <w:tab w:val="left" w:pos="360"/>
                <w:tab w:val="left" w:pos="2880"/>
                <w:tab w:val="left" w:pos="3360"/>
              </w:tabs>
              <w:spacing w:after="240" w:line="276" w:lineRule="auto"/>
              <w:rPr>
                <w:rFonts w:cs="Arial"/>
                <w:sz w:val="18"/>
                <w:lang w:val="fr-CA"/>
              </w:rPr>
            </w:pPr>
            <w:r w:rsidRPr="002C78AB">
              <w:rPr>
                <w:rFonts w:cs="Arial"/>
                <w:sz w:val="18"/>
                <w:lang w:val="fr-CA"/>
              </w:rPr>
              <w:t xml:space="preserve">présence de morceaux de béton s’étant </w:t>
            </w:r>
            <w:proofErr w:type="gramStart"/>
            <w:r w:rsidRPr="002C78AB">
              <w:rPr>
                <w:rFonts w:cs="Arial"/>
                <w:sz w:val="18"/>
                <w:lang w:val="fr-CA"/>
              </w:rPr>
              <w:t>détachés</w:t>
            </w:r>
            <w:proofErr w:type="gramEnd"/>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topping</w:t>
            </w:r>
          </w:p>
        </w:tc>
        <w:tc>
          <w:tcPr>
            <w:tcW w:w="3118" w:type="dxa"/>
            <w:hideMark/>
          </w:tcPr>
          <w:p w:rsidR="00D14E14" w:rsidRPr="002C78AB" w:rsidRDefault="00D14E14">
            <w:pPr>
              <w:keepNext/>
              <w:keepLines/>
              <w:tabs>
                <w:tab w:val="left" w:pos="360"/>
                <w:tab w:val="left" w:pos="2880"/>
                <w:tab w:val="left" w:pos="3360"/>
              </w:tabs>
              <w:spacing w:after="240" w:line="276" w:lineRule="auto"/>
              <w:ind w:left="108"/>
              <w:rPr>
                <w:rFonts w:cs="Arial"/>
                <w:sz w:val="18"/>
              </w:rPr>
            </w:pPr>
            <w:r w:rsidRPr="002C78AB">
              <w:rPr>
                <w:rFonts w:cs="Arial"/>
                <w:sz w:val="18"/>
              </w:rPr>
              <w:t>a layer of concrete placed to form a floor surface on a concrete base</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chape</w:t>
            </w:r>
            <w:proofErr w:type="spellEnd"/>
          </w:p>
        </w:tc>
        <w:tc>
          <w:tcPr>
            <w:tcW w:w="2523" w:type="dxa"/>
            <w:hideMark/>
          </w:tcPr>
          <w:p w:rsidR="00D14E14" w:rsidRPr="002C78AB" w:rsidRDefault="00D14E14">
            <w:pPr>
              <w:keepNext/>
              <w:keepLines/>
              <w:spacing w:after="240" w:line="276" w:lineRule="auto"/>
              <w:rPr>
                <w:rFonts w:cs="Arial"/>
                <w:sz w:val="18"/>
                <w:lang w:val="fr-CA"/>
              </w:rPr>
            </w:pPr>
            <w:r w:rsidRPr="002C78AB">
              <w:rPr>
                <w:rFonts w:cs="Arial"/>
                <w:sz w:val="18"/>
                <w:lang w:val="fr-CA"/>
              </w:rPr>
              <w:t>couche de béton mise en place sur un sol de béton existant pour former un plancher</w:t>
            </w:r>
          </w:p>
        </w:tc>
      </w:tr>
      <w:tr w:rsidR="00D14E14" w:rsidRPr="0067109C" w:rsidTr="002C78AB">
        <w:trPr>
          <w:cantSplit/>
        </w:trPr>
        <w:tc>
          <w:tcPr>
            <w:tcW w:w="1560" w:type="dxa"/>
            <w:hideMark/>
          </w:tcPr>
          <w:p w:rsidR="00D14E14" w:rsidRPr="002C78AB" w:rsidRDefault="00D14E14">
            <w:pPr>
              <w:keepNext/>
              <w:keepLines/>
              <w:tabs>
                <w:tab w:val="left" w:pos="360"/>
                <w:tab w:val="left" w:pos="2880"/>
                <w:tab w:val="left" w:pos="3360"/>
              </w:tabs>
              <w:spacing w:after="240" w:line="276" w:lineRule="auto"/>
              <w:rPr>
                <w:rFonts w:cs="Arial"/>
                <w:b/>
                <w:sz w:val="18"/>
              </w:rPr>
            </w:pPr>
            <w:r w:rsidRPr="002C78AB">
              <w:rPr>
                <w:rFonts w:cs="Arial"/>
                <w:b/>
                <w:sz w:val="18"/>
              </w:rPr>
              <w:t>wet screed</w:t>
            </w:r>
          </w:p>
        </w:tc>
        <w:tc>
          <w:tcPr>
            <w:tcW w:w="3118" w:type="dxa"/>
            <w:hideMark/>
          </w:tcPr>
          <w:p w:rsidR="00D14E14" w:rsidRPr="002C78AB" w:rsidRDefault="00D14E14">
            <w:pPr>
              <w:keepNext/>
              <w:keepLines/>
              <w:tabs>
                <w:tab w:val="left" w:pos="360"/>
                <w:tab w:val="left" w:pos="2880"/>
                <w:tab w:val="left" w:pos="3360"/>
              </w:tabs>
              <w:spacing w:after="240" w:line="276" w:lineRule="auto"/>
              <w:ind w:left="108"/>
              <w:rPr>
                <w:rFonts w:cs="Arial"/>
                <w:sz w:val="18"/>
              </w:rPr>
            </w:pPr>
            <w:r w:rsidRPr="002C78AB">
              <w:rPr>
                <w:rFonts w:cs="Arial"/>
                <w:sz w:val="18"/>
              </w:rPr>
              <w:t>placing concrete on finish grade across two known points of elevation (called wet screeds)</w:t>
            </w:r>
          </w:p>
        </w:tc>
        <w:tc>
          <w:tcPr>
            <w:tcW w:w="2523" w:type="dxa"/>
            <w:hideMark/>
          </w:tcPr>
          <w:p w:rsidR="00D14E14" w:rsidRPr="002C78AB" w:rsidRDefault="00D14E14">
            <w:pPr>
              <w:keepNext/>
              <w:keepLines/>
              <w:tabs>
                <w:tab w:val="left" w:pos="360"/>
                <w:tab w:val="left" w:pos="2880"/>
                <w:tab w:val="left" w:pos="3360"/>
              </w:tabs>
              <w:spacing w:after="240" w:line="276" w:lineRule="auto"/>
              <w:ind w:left="426"/>
              <w:rPr>
                <w:rFonts w:cs="Arial"/>
                <w:b/>
                <w:sz w:val="18"/>
              </w:rPr>
            </w:pPr>
            <w:proofErr w:type="spellStart"/>
            <w:r w:rsidRPr="002C78AB">
              <w:rPr>
                <w:rFonts w:cs="Arial"/>
                <w:b/>
                <w:sz w:val="18"/>
              </w:rPr>
              <w:t>araser</w:t>
            </w:r>
            <w:proofErr w:type="spellEnd"/>
          </w:p>
        </w:tc>
        <w:tc>
          <w:tcPr>
            <w:tcW w:w="2523" w:type="dxa"/>
            <w:hideMark/>
          </w:tcPr>
          <w:p w:rsidR="00D14E14" w:rsidRPr="002C78AB" w:rsidRDefault="00D14E14">
            <w:pPr>
              <w:keepNext/>
              <w:keepLines/>
              <w:tabs>
                <w:tab w:val="left" w:pos="360"/>
                <w:tab w:val="left" w:pos="2880"/>
                <w:tab w:val="left" w:pos="3360"/>
              </w:tabs>
              <w:spacing w:after="240" w:line="276" w:lineRule="auto"/>
              <w:rPr>
                <w:rFonts w:cs="Arial"/>
                <w:sz w:val="18"/>
                <w:lang w:val="fr-CA"/>
              </w:rPr>
            </w:pPr>
            <w:r w:rsidRPr="002C78AB">
              <w:rPr>
                <w:rFonts w:cs="Arial"/>
                <w:sz w:val="18"/>
                <w:lang w:val="fr-CA"/>
              </w:rPr>
              <w:t>étendre du béton au niveau définitif à l’aide de deux repères de hauteur</w:t>
            </w:r>
          </w:p>
        </w:tc>
      </w:tr>
    </w:tbl>
    <w:p w:rsidR="00D14E14" w:rsidRDefault="00D14E14" w:rsidP="00D14E14">
      <w:pPr>
        <w:rPr>
          <w:sz w:val="20"/>
          <w:szCs w:val="20"/>
          <w:lang w:val="fr-CA"/>
        </w:rPr>
      </w:pPr>
    </w:p>
    <w:sectPr w:rsidR="00D14E14" w:rsidSect="002221A6">
      <w:pgSz w:w="12240" w:h="15840"/>
      <w:pgMar w:top="1440" w:right="1440" w:bottom="1135"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A6" w:rsidRDefault="002221A6" w:rsidP="0070501B">
      <w:r>
        <w:separator/>
      </w:r>
    </w:p>
  </w:endnote>
  <w:endnote w:type="continuationSeparator" w:id="0">
    <w:p w:rsidR="002221A6" w:rsidRDefault="002221A6" w:rsidP="007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A6" w:rsidRPr="00741597" w:rsidRDefault="0067109C" w:rsidP="003F035B">
    <w:pPr>
      <w:pStyle w:val="Footer"/>
    </w:pPr>
    <w:sdt>
      <w:sdtPr>
        <w:id w:val="-171188426"/>
        <w:docPartObj>
          <w:docPartGallery w:val="Page Numbers (Bottom of Page)"/>
          <w:docPartUnique/>
        </w:docPartObj>
      </w:sdtPr>
      <w:sdtEndPr>
        <w:rPr>
          <w:noProof/>
        </w:rPr>
      </w:sdtEndPr>
      <w:sdtContent>
        <w:r w:rsidR="002221A6" w:rsidRPr="00DA77EE">
          <w:rPr>
            <w:sz w:val="18"/>
          </w:rPr>
          <w:fldChar w:fldCharType="begin"/>
        </w:r>
        <w:r w:rsidR="002221A6" w:rsidRPr="00741597">
          <w:rPr>
            <w:sz w:val="18"/>
          </w:rPr>
          <w:instrText xml:space="preserve"> PAGE   \* MERGEFORMAT </w:instrText>
        </w:r>
        <w:r w:rsidR="002221A6" w:rsidRPr="00DA77EE">
          <w:rPr>
            <w:sz w:val="18"/>
          </w:rPr>
          <w:fldChar w:fldCharType="separate"/>
        </w:r>
        <w:r>
          <w:rPr>
            <w:noProof/>
            <w:sz w:val="18"/>
          </w:rPr>
          <w:t>93</w:t>
        </w:r>
        <w:r w:rsidR="002221A6" w:rsidRPr="00DA77EE">
          <w:rPr>
            <w:noProof/>
            <w:sz w:val="18"/>
          </w:rPr>
          <w:fldChar w:fldCharType="end"/>
        </w:r>
        <w:r w:rsidR="002221A6" w:rsidRPr="00741597">
          <w:rPr>
            <w:noProof/>
          </w:rPr>
          <w:t xml:space="preserve"> </w:t>
        </w:r>
        <w:r w:rsidR="002221A6" w:rsidRPr="00741597">
          <w:rPr>
            <w:noProof/>
          </w:rPr>
          <w:tab/>
          <w:t xml:space="preserve">                                            </w:t>
        </w:r>
        <w:r w:rsidR="002221A6">
          <w:rPr>
            <w:noProof/>
          </w:rPr>
          <w:t xml:space="preserve">              </w:t>
        </w:r>
      </w:sdtContent>
    </w:sdt>
    <w:r w:rsidR="002221A6" w:rsidRPr="00741597">
      <w:rPr>
        <w:rFonts w:eastAsiaTheme="majorEastAsia" w:cstheme="majorBidi"/>
        <w:sz w:val="18"/>
        <w:szCs w:val="18"/>
      </w:rPr>
      <w:t>Red Seal Occupational Standard – Concrete Finisher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A6" w:rsidRDefault="002221A6" w:rsidP="0070501B">
      <w:r>
        <w:separator/>
      </w:r>
    </w:p>
  </w:footnote>
  <w:footnote w:type="continuationSeparator" w:id="0">
    <w:p w:rsidR="002221A6" w:rsidRDefault="002221A6" w:rsidP="0070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1">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2">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8A"/>
    <w:rsid w:val="00000E35"/>
    <w:rsid w:val="000042A9"/>
    <w:rsid w:val="0000752D"/>
    <w:rsid w:val="00014753"/>
    <w:rsid w:val="00015137"/>
    <w:rsid w:val="00016117"/>
    <w:rsid w:val="0002099A"/>
    <w:rsid w:val="00035A9E"/>
    <w:rsid w:val="00042609"/>
    <w:rsid w:val="00046FFE"/>
    <w:rsid w:val="000521D9"/>
    <w:rsid w:val="00061098"/>
    <w:rsid w:val="0006386B"/>
    <w:rsid w:val="00064C8C"/>
    <w:rsid w:val="000718DE"/>
    <w:rsid w:val="00076583"/>
    <w:rsid w:val="00077A90"/>
    <w:rsid w:val="000802A0"/>
    <w:rsid w:val="000854FC"/>
    <w:rsid w:val="00085D52"/>
    <w:rsid w:val="00090CC0"/>
    <w:rsid w:val="000936EB"/>
    <w:rsid w:val="000A44E9"/>
    <w:rsid w:val="000D1F66"/>
    <w:rsid w:val="000E6D67"/>
    <w:rsid w:val="000F24EC"/>
    <w:rsid w:val="000F78EB"/>
    <w:rsid w:val="001230E4"/>
    <w:rsid w:val="00143A65"/>
    <w:rsid w:val="001527D7"/>
    <w:rsid w:val="0016678C"/>
    <w:rsid w:val="00173CB3"/>
    <w:rsid w:val="00174EDD"/>
    <w:rsid w:val="00176A9F"/>
    <w:rsid w:val="00182658"/>
    <w:rsid w:val="00183701"/>
    <w:rsid w:val="00183D9C"/>
    <w:rsid w:val="00186839"/>
    <w:rsid w:val="00196136"/>
    <w:rsid w:val="001A0F07"/>
    <w:rsid w:val="001C414C"/>
    <w:rsid w:val="001C788A"/>
    <w:rsid w:val="001D14C9"/>
    <w:rsid w:val="001D6297"/>
    <w:rsid w:val="001D62D3"/>
    <w:rsid w:val="001E0525"/>
    <w:rsid w:val="001E0D65"/>
    <w:rsid w:val="001E2CE5"/>
    <w:rsid w:val="001F5636"/>
    <w:rsid w:val="00204D42"/>
    <w:rsid w:val="00204EAD"/>
    <w:rsid w:val="00211A7E"/>
    <w:rsid w:val="00214FEA"/>
    <w:rsid w:val="002221A6"/>
    <w:rsid w:val="00224E08"/>
    <w:rsid w:val="002270D5"/>
    <w:rsid w:val="002339E6"/>
    <w:rsid w:val="00234E25"/>
    <w:rsid w:val="00237FC8"/>
    <w:rsid w:val="00246651"/>
    <w:rsid w:val="00253178"/>
    <w:rsid w:val="002563DC"/>
    <w:rsid w:val="00270037"/>
    <w:rsid w:val="00276416"/>
    <w:rsid w:val="00276D85"/>
    <w:rsid w:val="0029069B"/>
    <w:rsid w:val="002A0A5D"/>
    <w:rsid w:val="002A35E3"/>
    <w:rsid w:val="002A6716"/>
    <w:rsid w:val="002A6985"/>
    <w:rsid w:val="002B10F0"/>
    <w:rsid w:val="002B117B"/>
    <w:rsid w:val="002B56CA"/>
    <w:rsid w:val="002C78AB"/>
    <w:rsid w:val="002D77A6"/>
    <w:rsid w:val="002F01D1"/>
    <w:rsid w:val="002F5C82"/>
    <w:rsid w:val="002F695A"/>
    <w:rsid w:val="002F7367"/>
    <w:rsid w:val="00300E5D"/>
    <w:rsid w:val="003068AD"/>
    <w:rsid w:val="00312B02"/>
    <w:rsid w:val="00313142"/>
    <w:rsid w:val="003169CD"/>
    <w:rsid w:val="003239E2"/>
    <w:rsid w:val="00330979"/>
    <w:rsid w:val="0033440F"/>
    <w:rsid w:val="00337812"/>
    <w:rsid w:val="00340829"/>
    <w:rsid w:val="00343640"/>
    <w:rsid w:val="00346AC6"/>
    <w:rsid w:val="00353922"/>
    <w:rsid w:val="003546E7"/>
    <w:rsid w:val="00355CE1"/>
    <w:rsid w:val="00357253"/>
    <w:rsid w:val="00364460"/>
    <w:rsid w:val="00372852"/>
    <w:rsid w:val="00384439"/>
    <w:rsid w:val="00385B66"/>
    <w:rsid w:val="00387686"/>
    <w:rsid w:val="00390EA3"/>
    <w:rsid w:val="00392DCE"/>
    <w:rsid w:val="00393E5B"/>
    <w:rsid w:val="003976D8"/>
    <w:rsid w:val="003A01FF"/>
    <w:rsid w:val="003A57BA"/>
    <w:rsid w:val="003B3AEE"/>
    <w:rsid w:val="003B4485"/>
    <w:rsid w:val="003C013B"/>
    <w:rsid w:val="003C0C21"/>
    <w:rsid w:val="003C778B"/>
    <w:rsid w:val="003D1679"/>
    <w:rsid w:val="003D7044"/>
    <w:rsid w:val="003E3D6D"/>
    <w:rsid w:val="003F035B"/>
    <w:rsid w:val="003F79E2"/>
    <w:rsid w:val="00401E45"/>
    <w:rsid w:val="004021F7"/>
    <w:rsid w:val="0040305A"/>
    <w:rsid w:val="00410F08"/>
    <w:rsid w:val="00417C23"/>
    <w:rsid w:val="00424DDE"/>
    <w:rsid w:val="00454D5A"/>
    <w:rsid w:val="00457159"/>
    <w:rsid w:val="00463189"/>
    <w:rsid w:val="0047078A"/>
    <w:rsid w:val="0047133D"/>
    <w:rsid w:val="00480BEE"/>
    <w:rsid w:val="00482CBB"/>
    <w:rsid w:val="004A0550"/>
    <w:rsid w:val="004A0B1A"/>
    <w:rsid w:val="004B6823"/>
    <w:rsid w:val="004C1145"/>
    <w:rsid w:val="004D5F94"/>
    <w:rsid w:val="004E0549"/>
    <w:rsid w:val="004E2021"/>
    <w:rsid w:val="004E3080"/>
    <w:rsid w:val="004F5A67"/>
    <w:rsid w:val="004F6CCF"/>
    <w:rsid w:val="004F6EC9"/>
    <w:rsid w:val="0050319F"/>
    <w:rsid w:val="00515A9A"/>
    <w:rsid w:val="005262E0"/>
    <w:rsid w:val="005337D7"/>
    <w:rsid w:val="00533DEC"/>
    <w:rsid w:val="00534814"/>
    <w:rsid w:val="005370F5"/>
    <w:rsid w:val="00541E2F"/>
    <w:rsid w:val="00547E97"/>
    <w:rsid w:val="00554F04"/>
    <w:rsid w:val="00555639"/>
    <w:rsid w:val="00555990"/>
    <w:rsid w:val="005562FF"/>
    <w:rsid w:val="00557C63"/>
    <w:rsid w:val="005615FF"/>
    <w:rsid w:val="00567884"/>
    <w:rsid w:val="00567DA3"/>
    <w:rsid w:val="0058302C"/>
    <w:rsid w:val="00584C62"/>
    <w:rsid w:val="005904B5"/>
    <w:rsid w:val="00591667"/>
    <w:rsid w:val="005936DF"/>
    <w:rsid w:val="005A4504"/>
    <w:rsid w:val="005A6CF1"/>
    <w:rsid w:val="005B2469"/>
    <w:rsid w:val="005B2DD1"/>
    <w:rsid w:val="005B50E6"/>
    <w:rsid w:val="005B5400"/>
    <w:rsid w:val="005B6B68"/>
    <w:rsid w:val="005B793F"/>
    <w:rsid w:val="005C2FC1"/>
    <w:rsid w:val="005C43D1"/>
    <w:rsid w:val="005C4FBC"/>
    <w:rsid w:val="005C6FBD"/>
    <w:rsid w:val="005E67F5"/>
    <w:rsid w:val="005F2F19"/>
    <w:rsid w:val="005F4E5F"/>
    <w:rsid w:val="006349D3"/>
    <w:rsid w:val="00636025"/>
    <w:rsid w:val="00641EC4"/>
    <w:rsid w:val="006641D4"/>
    <w:rsid w:val="00667998"/>
    <w:rsid w:val="0067109C"/>
    <w:rsid w:val="00675F11"/>
    <w:rsid w:val="00692357"/>
    <w:rsid w:val="00692E06"/>
    <w:rsid w:val="0069305D"/>
    <w:rsid w:val="0069548B"/>
    <w:rsid w:val="00697718"/>
    <w:rsid w:val="006A3B95"/>
    <w:rsid w:val="006C18E0"/>
    <w:rsid w:val="006E4696"/>
    <w:rsid w:val="006E53B6"/>
    <w:rsid w:val="006F4F10"/>
    <w:rsid w:val="0070501B"/>
    <w:rsid w:val="007067B3"/>
    <w:rsid w:val="00711E03"/>
    <w:rsid w:val="00717E2D"/>
    <w:rsid w:val="0072265C"/>
    <w:rsid w:val="00723C1B"/>
    <w:rsid w:val="00730BF0"/>
    <w:rsid w:val="007356F3"/>
    <w:rsid w:val="00741597"/>
    <w:rsid w:val="007425B5"/>
    <w:rsid w:val="0074685C"/>
    <w:rsid w:val="00751B54"/>
    <w:rsid w:val="00782199"/>
    <w:rsid w:val="00792D65"/>
    <w:rsid w:val="007A52B2"/>
    <w:rsid w:val="007C117E"/>
    <w:rsid w:val="007D198B"/>
    <w:rsid w:val="007D1ACC"/>
    <w:rsid w:val="007D1DCE"/>
    <w:rsid w:val="007D4EE5"/>
    <w:rsid w:val="007D67B6"/>
    <w:rsid w:val="007D6BCB"/>
    <w:rsid w:val="007D7B71"/>
    <w:rsid w:val="007E3F4C"/>
    <w:rsid w:val="007E64E7"/>
    <w:rsid w:val="007E6C9C"/>
    <w:rsid w:val="007E6FB6"/>
    <w:rsid w:val="007F6F22"/>
    <w:rsid w:val="008028BB"/>
    <w:rsid w:val="00807284"/>
    <w:rsid w:val="00807F23"/>
    <w:rsid w:val="00812BE7"/>
    <w:rsid w:val="008212A9"/>
    <w:rsid w:val="00822665"/>
    <w:rsid w:val="008249AC"/>
    <w:rsid w:val="008303A8"/>
    <w:rsid w:val="00831B1F"/>
    <w:rsid w:val="00841757"/>
    <w:rsid w:val="008421D3"/>
    <w:rsid w:val="00853D8B"/>
    <w:rsid w:val="008541FE"/>
    <w:rsid w:val="008567F6"/>
    <w:rsid w:val="00857B0A"/>
    <w:rsid w:val="008604A2"/>
    <w:rsid w:val="008723B4"/>
    <w:rsid w:val="0088546D"/>
    <w:rsid w:val="00892826"/>
    <w:rsid w:val="008A2DE2"/>
    <w:rsid w:val="008A6F50"/>
    <w:rsid w:val="008B29C5"/>
    <w:rsid w:val="008B4097"/>
    <w:rsid w:val="008B41CC"/>
    <w:rsid w:val="008B7956"/>
    <w:rsid w:val="008C2BC8"/>
    <w:rsid w:val="008C37CE"/>
    <w:rsid w:val="008D4BF4"/>
    <w:rsid w:val="008E778F"/>
    <w:rsid w:val="008F018D"/>
    <w:rsid w:val="008F043A"/>
    <w:rsid w:val="008F5512"/>
    <w:rsid w:val="00903363"/>
    <w:rsid w:val="009047A1"/>
    <w:rsid w:val="00905D46"/>
    <w:rsid w:val="00906FF6"/>
    <w:rsid w:val="00907735"/>
    <w:rsid w:val="00910DB6"/>
    <w:rsid w:val="00916AF7"/>
    <w:rsid w:val="00924BBB"/>
    <w:rsid w:val="00925AC3"/>
    <w:rsid w:val="009310D8"/>
    <w:rsid w:val="00934235"/>
    <w:rsid w:val="00934914"/>
    <w:rsid w:val="009356B3"/>
    <w:rsid w:val="00936745"/>
    <w:rsid w:val="00943673"/>
    <w:rsid w:val="00943EC8"/>
    <w:rsid w:val="0095079F"/>
    <w:rsid w:val="00953E37"/>
    <w:rsid w:val="009561D1"/>
    <w:rsid w:val="00957876"/>
    <w:rsid w:val="00960D79"/>
    <w:rsid w:val="00977200"/>
    <w:rsid w:val="00984C0E"/>
    <w:rsid w:val="00992C4A"/>
    <w:rsid w:val="009A0D47"/>
    <w:rsid w:val="009C3CCC"/>
    <w:rsid w:val="009C3E05"/>
    <w:rsid w:val="009C5C72"/>
    <w:rsid w:val="009D3E2F"/>
    <w:rsid w:val="009E04F8"/>
    <w:rsid w:val="009E0CEC"/>
    <w:rsid w:val="009E35D6"/>
    <w:rsid w:val="009E4A65"/>
    <w:rsid w:val="009F47B3"/>
    <w:rsid w:val="009F4C50"/>
    <w:rsid w:val="009F528D"/>
    <w:rsid w:val="00A03DE7"/>
    <w:rsid w:val="00A23DCB"/>
    <w:rsid w:val="00A26ED9"/>
    <w:rsid w:val="00A46CD1"/>
    <w:rsid w:val="00A5671F"/>
    <w:rsid w:val="00A63BBC"/>
    <w:rsid w:val="00A6521F"/>
    <w:rsid w:val="00A8199B"/>
    <w:rsid w:val="00A92D6D"/>
    <w:rsid w:val="00A94A49"/>
    <w:rsid w:val="00AA6582"/>
    <w:rsid w:val="00AB099F"/>
    <w:rsid w:val="00AB162E"/>
    <w:rsid w:val="00AB1EB1"/>
    <w:rsid w:val="00AB5C42"/>
    <w:rsid w:val="00AE5D51"/>
    <w:rsid w:val="00AF30A1"/>
    <w:rsid w:val="00B052F2"/>
    <w:rsid w:val="00B14522"/>
    <w:rsid w:val="00B179CF"/>
    <w:rsid w:val="00B22179"/>
    <w:rsid w:val="00B235D9"/>
    <w:rsid w:val="00B318CB"/>
    <w:rsid w:val="00B32AF8"/>
    <w:rsid w:val="00B362D6"/>
    <w:rsid w:val="00B36B5F"/>
    <w:rsid w:val="00B37230"/>
    <w:rsid w:val="00B37CF8"/>
    <w:rsid w:val="00B37E94"/>
    <w:rsid w:val="00B451CB"/>
    <w:rsid w:val="00B62775"/>
    <w:rsid w:val="00B634D6"/>
    <w:rsid w:val="00B6522A"/>
    <w:rsid w:val="00B778AB"/>
    <w:rsid w:val="00B80066"/>
    <w:rsid w:val="00B86EF4"/>
    <w:rsid w:val="00B94146"/>
    <w:rsid w:val="00BA4948"/>
    <w:rsid w:val="00BB0D1E"/>
    <w:rsid w:val="00BB6A09"/>
    <w:rsid w:val="00BB759F"/>
    <w:rsid w:val="00BC71D7"/>
    <w:rsid w:val="00BD0941"/>
    <w:rsid w:val="00BD2675"/>
    <w:rsid w:val="00BD531B"/>
    <w:rsid w:val="00BD66F5"/>
    <w:rsid w:val="00C00C8A"/>
    <w:rsid w:val="00C06AE7"/>
    <w:rsid w:val="00C12713"/>
    <w:rsid w:val="00C2034B"/>
    <w:rsid w:val="00C25101"/>
    <w:rsid w:val="00C35DC4"/>
    <w:rsid w:val="00C44A80"/>
    <w:rsid w:val="00C53172"/>
    <w:rsid w:val="00C55A32"/>
    <w:rsid w:val="00C55C7D"/>
    <w:rsid w:val="00C571B2"/>
    <w:rsid w:val="00C577FF"/>
    <w:rsid w:val="00C61DED"/>
    <w:rsid w:val="00C64259"/>
    <w:rsid w:val="00C668A2"/>
    <w:rsid w:val="00C66BED"/>
    <w:rsid w:val="00C71548"/>
    <w:rsid w:val="00C80271"/>
    <w:rsid w:val="00C81862"/>
    <w:rsid w:val="00C82982"/>
    <w:rsid w:val="00C8372E"/>
    <w:rsid w:val="00C87B8F"/>
    <w:rsid w:val="00C87DA1"/>
    <w:rsid w:val="00C9005C"/>
    <w:rsid w:val="00C931FB"/>
    <w:rsid w:val="00C96414"/>
    <w:rsid w:val="00CA1D6E"/>
    <w:rsid w:val="00CA71D7"/>
    <w:rsid w:val="00CB3BD7"/>
    <w:rsid w:val="00CC18EE"/>
    <w:rsid w:val="00CC1DF2"/>
    <w:rsid w:val="00CC3838"/>
    <w:rsid w:val="00CC461A"/>
    <w:rsid w:val="00CC7060"/>
    <w:rsid w:val="00CD4CAA"/>
    <w:rsid w:val="00CE301B"/>
    <w:rsid w:val="00CE303B"/>
    <w:rsid w:val="00CF1A3C"/>
    <w:rsid w:val="00CF57AE"/>
    <w:rsid w:val="00D016E3"/>
    <w:rsid w:val="00D13769"/>
    <w:rsid w:val="00D14E14"/>
    <w:rsid w:val="00D172AA"/>
    <w:rsid w:val="00D46BDA"/>
    <w:rsid w:val="00D503D3"/>
    <w:rsid w:val="00D570FC"/>
    <w:rsid w:val="00D60A26"/>
    <w:rsid w:val="00D619F4"/>
    <w:rsid w:val="00D801BE"/>
    <w:rsid w:val="00D84533"/>
    <w:rsid w:val="00DC36FC"/>
    <w:rsid w:val="00DC4EE0"/>
    <w:rsid w:val="00DC5A76"/>
    <w:rsid w:val="00DD68C1"/>
    <w:rsid w:val="00E10B93"/>
    <w:rsid w:val="00E13B9F"/>
    <w:rsid w:val="00E209C4"/>
    <w:rsid w:val="00E21E2F"/>
    <w:rsid w:val="00E27086"/>
    <w:rsid w:val="00E31D41"/>
    <w:rsid w:val="00E32184"/>
    <w:rsid w:val="00E34C0A"/>
    <w:rsid w:val="00E35A67"/>
    <w:rsid w:val="00E41D9F"/>
    <w:rsid w:val="00E4335D"/>
    <w:rsid w:val="00E50B04"/>
    <w:rsid w:val="00E70AB9"/>
    <w:rsid w:val="00E77A1E"/>
    <w:rsid w:val="00E82E46"/>
    <w:rsid w:val="00E86C24"/>
    <w:rsid w:val="00E94849"/>
    <w:rsid w:val="00EB15EE"/>
    <w:rsid w:val="00EB2A63"/>
    <w:rsid w:val="00EB475C"/>
    <w:rsid w:val="00EB5AB0"/>
    <w:rsid w:val="00EC64ED"/>
    <w:rsid w:val="00EC7D5C"/>
    <w:rsid w:val="00EF4DD5"/>
    <w:rsid w:val="00F009C2"/>
    <w:rsid w:val="00F040EA"/>
    <w:rsid w:val="00F06653"/>
    <w:rsid w:val="00F15DE7"/>
    <w:rsid w:val="00F303CE"/>
    <w:rsid w:val="00F3697F"/>
    <w:rsid w:val="00F43215"/>
    <w:rsid w:val="00F47821"/>
    <w:rsid w:val="00F47C54"/>
    <w:rsid w:val="00F5072B"/>
    <w:rsid w:val="00F5639C"/>
    <w:rsid w:val="00F624A7"/>
    <w:rsid w:val="00F66265"/>
    <w:rsid w:val="00F67CE0"/>
    <w:rsid w:val="00F7209E"/>
    <w:rsid w:val="00F771A0"/>
    <w:rsid w:val="00F83943"/>
    <w:rsid w:val="00F842BA"/>
    <w:rsid w:val="00F91E7B"/>
    <w:rsid w:val="00F92E29"/>
    <w:rsid w:val="00F97618"/>
    <w:rsid w:val="00F979BC"/>
    <w:rsid w:val="00FA00A4"/>
    <w:rsid w:val="00FA27F4"/>
    <w:rsid w:val="00FB6998"/>
    <w:rsid w:val="00FC17EF"/>
    <w:rsid w:val="00FC499A"/>
    <w:rsid w:val="00FD165F"/>
    <w:rsid w:val="00FD5253"/>
    <w:rsid w:val="00FE0EE1"/>
    <w:rsid w:val="00FF073A"/>
    <w:rsid w:val="00FF6EDF"/>
    <w:rsid w:val="00FF7D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F5"/>
    <w:pPr>
      <w:spacing w:after="0" w:line="240" w:lineRule="auto"/>
    </w:pPr>
    <w:rPr>
      <w:rFonts w:ascii="Arial" w:hAnsi="Arial"/>
      <w:sz w:val="24"/>
    </w:rPr>
  </w:style>
  <w:style w:type="paragraph" w:styleId="Heading6">
    <w:name w:val="heading 6"/>
    <w:basedOn w:val="Normal"/>
    <w:next w:val="Normal"/>
    <w:link w:val="Heading6Char"/>
    <w:qFormat/>
    <w:rsid w:val="00BD2675"/>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17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OStext">
    <w:name w:val="RSOS text"/>
    <w:basedOn w:val="Normal"/>
    <w:link w:val="RSOStextChar"/>
    <w:uiPriority w:val="99"/>
    <w:qFormat/>
    <w:rsid w:val="00992C4A"/>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992C4A"/>
    <w:rPr>
      <w:rFonts w:ascii="Arial Narrow" w:eastAsia="Times New Roman" w:hAnsi="Arial Narrow" w:cs="Times New Roman"/>
      <w:sz w:val="24"/>
      <w:szCs w:val="24"/>
      <w:lang w:val="en-US" w:eastAsia="fr-CA"/>
    </w:rPr>
  </w:style>
  <w:style w:type="character" w:styleId="CommentReference">
    <w:name w:val="annotation reference"/>
    <w:basedOn w:val="DefaultParagraphFont"/>
    <w:uiPriority w:val="99"/>
    <w:semiHidden/>
    <w:unhideWhenUsed/>
    <w:rsid w:val="00B37CF8"/>
    <w:rPr>
      <w:sz w:val="16"/>
      <w:szCs w:val="16"/>
    </w:rPr>
  </w:style>
  <w:style w:type="paragraph" w:styleId="CommentText">
    <w:name w:val="annotation text"/>
    <w:basedOn w:val="Normal"/>
    <w:link w:val="CommentTextChar"/>
    <w:uiPriority w:val="99"/>
    <w:semiHidden/>
    <w:unhideWhenUsed/>
    <w:rsid w:val="00B37CF8"/>
    <w:rPr>
      <w:sz w:val="20"/>
      <w:szCs w:val="20"/>
    </w:rPr>
  </w:style>
  <w:style w:type="character" w:customStyle="1" w:styleId="CommentTextChar">
    <w:name w:val="Comment Text Char"/>
    <w:basedOn w:val="DefaultParagraphFont"/>
    <w:link w:val="CommentText"/>
    <w:uiPriority w:val="99"/>
    <w:semiHidden/>
    <w:rsid w:val="00B37CF8"/>
    <w:rPr>
      <w:rFonts w:ascii="Arial" w:hAnsi="Arial"/>
      <w:sz w:val="20"/>
      <w:szCs w:val="20"/>
    </w:rPr>
  </w:style>
  <w:style w:type="paragraph" w:styleId="BalloonText">
    <w:name w:val="Balloon Text"/>
    <w:basedOn w:val="Normal"/>
    <w:link w:val="BalloonTextChar"/>
    <w:uiPriority w:val="99"/>
    <w:semiHidden/>
    <w:unhideWhenUsed/>
    <w:rsid w:val="00B37CF8"/>
    <w:rPr>
      <w:rFonts w:ascii="Tahoma" w:hAnsi="Tahoma" w:cs="Tahoma"/>
      <w:sz w:val="16"/>
      <w:szCs w:val="16"/>
    </w:rPr>
  </w:style>
  <w:style w:type="character" w:customStyle="1" w:styleId="BalloonTextChar">
    <w:name w:val="Balloon Text Char"/>
    <w:basedOn w:val="DefaultParagraphFont"/>
    <w:link w:val="BalloonText"/>
    <w:uiPriority w:val="99"/>
    <w:semiHidden/>
    <w:rsid w:val="00B37CF8"/>
    <w:rPr>
      <w:rFonts w:ascii="Tahoma" w:hAnsi="Tahoma" w:cs="Tahoma"/>
      <w:sz w:val="16"/>
      <w:szCs w:val="16"/>
    </w:rPr>
  </w:style>
  <w:style w:type="table" w:customStyle="1" w:styleId="TableGrid1">
    <w:name w:val="Table Grid1"/>
    <w:basedOn w:val="TableNormal"/>
    <w:next w:val="TableGrid"/>
    <w:uiPriority w:val="59"/>
    <w:rsid w:val="00BD267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D2675"/>
    <w:rPr>
      <w:rFonts w:ascii="Times New Roman" w:eastAsia="Times New Roman" w:hAnsi="Times New Roman" w:cs="Times New Roman"/>
      <w:b/>
      <w:bCs/>
      <w:lang w:eastAsia="fr-CA"/>
    </w:rPr>
  </w:style>
  <w:style w:type="paragraph" w:customStyle="1" w:styleId="14ptPalatinoLinotypeBold">
    <w:name w:val="14pt Palatino Linotype Bold"/>
    <w:basedOn w:val="Normal"/>
    <w:link w:val="14ptPalatinoLinotypeBoldChar"/>
    <w:rsid w:val="00BD2675"/>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BD2675"/>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BD2675"/>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BD2675"/>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BD2675"/>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BD2675"/>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BD2675"/>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BD2675"/>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BD2675"/>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BD2675"/>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BD2675"/>
    <w:pPr>
      <w:tabs>
        <w:tab w:val="center" w:pos="4680"/>
        <w:tab w:val="right" w:pos="9360"/>
      </w:tabs>
    </w:pPr>
  </w:style>
  <w:style w:type="character" w:customStyle="1" w:styleId="HeaderChar">
    <w:name w:val="Header Char"/>
    <w:basedOn w:val="DefaultParagraphFont"/>
    <w:link w:val="Header"/>
    <w:uiPriority w:val="99"/>
    <w:rsid w:val="00BD2675"/>
    <w:rPr>
      <w:rFonts w:ascii="Arial" w:hAnsi="Arial"/>
      <w:sz w:val="24"/>
    </w:rPr>
  </w:style>
  <w:style w:type="paragraph" w:styleId="Footer">
    <w:name w:val="footer"/>
    <w:basedOn w:val="Normal"/>
    <w:link w:val="FooterChar"/>
    <w:unhideWhenUsed/>
    <w:rsid w:val="00BD2675"/>
    <w:pPr>
      <w:tabs>
        <w:tab w:val="center" w:pos="4680"/>
        <w:tab w:val="right" w:pos="9360"/>
      </w:tabs>
    </w:pPr>
  </w:style>
  <w:style w:type="character" w:customStyle="1" w:styleId="FooterChar">
    <w:name w:val="Footer Char"/>
    <w:basedOn w:val="DefaultParagraphFont"/>
    <w:link w:val="Footer"/>
    <w:rsid w:val="00BD2675"/>
    <w:rPr>
      <w:rFonts w:ascii="Arial" w:hAnsi="Arial"/>
      <w:sz w:val="24"/>
    </w:rPr>
  </w:style>
  <w:style w:type="character" w:styleId="Hyperlink">
    <w:name w:val="Hyperlink"/>
    <w:basedOn w:val="DefaultParagraphFont"/>
    <w:rsid w:val="00BD2675"/>
    <w:rPr>
      <w:color w:val="0000FF"/>
      <w:u w:val="single"/>
    </w:rPr>
  </w:style>
  <w:style w:type="paragraph" w:customStyle="1" w:styleId="RSOSText0">
    <w:name w:val="RSOS Text"/>
    <w:basedOn w:val="Normal"/>
    <w:link w:val="RSOSTextChar0"/>
    <w:uiPriority w:val="99"/>
    <w:qFormat/>
    <w:rsid w:val="00BD2675"/>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BD2675"/>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BD2675"/>
    <w:pPr>
      <w:ind w:left="720"/>
      <w:contextualSpacing/>
    </w:pPr>
  </w:style>
  <w:style w:type="character" w:customStyle="1" w:styleId="BalloonTextChar1">
    <w:name w:val="Balloon Text Char1"/>
    <w:basedOn w:val="DefaultParagraphFont"/>
    <w:uiPriority w:val="99"/>
    <w:semiHidden/>
    <w:rsid w:val="00BD2675"/>
    <w:rPr>
      <w:rFonts w:ascii="Tahoma" w:hAnsi="Tahoma" w:cs="Tahoma"/>
      <w:sz w:val="16"/>
      <w:szCs w:val="16"/>
    </w:rPr>
  </w:style>
  <w:style w:type="character" w:styleId="FollowedHyperlink">
    <w:name w:val="FollowedHyperlink"/>
    <w:basedOn w:val="DefaultParagraphFont"/>
    <w:uiPriority w:val="99"/>
    <w:semiHidden/>
    <w:unhideWhenUsed/>
    <w:rsid w:val="00BD2675"/>
    <w:rPr>
      <w:color w:val="800080" w:themeColor="followedHyperlink"/>
      <w:u w:val="single"/>
    </w:rPr>
  </w:style>
  <w:style w:type="paragraph" w:styleId="BodyTextIndent3">
    <w:name w:val="Body Text Indent 3"/>
    <w:basedOn w:val="Normal"/>
    <w:link w:val="BodyTextIndent3Char"/>
    <w:rsid w:val="003169CD"/>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3169CD"/>
    <w:rPr>
      <w:rFonts w:ascii="Times New Roman" w:eastAsia="Times New Roman" w:hAnsi="Times New Roman" w:cs="Times New Roman"/>
      <w:szCs w:val="20"/>
      <w:lang w:eastAsia="fr-CA"/>
    </w:rPr>
  </w:style>
  <w:style w:type="paragraph" w:styleId="PlainText">
    <w:name w:val="Plain Text"/>
    <w:basedOn w:val="Normal"/>
    <w:link w:val="PlainTextChar"/>
    <w:uiPriority w:val="99"/>
    <w:unhideWhenUsed/>
    <w:rsid w:val="00E31D41"/>
    <w:rPr>
      <w:rFonts w:ascii="Calibri" w:eastAsia="Calibri" w:hAnsi="Calibri" w:cs="Consolas"/>
      <w:sz w:val="22"/>
      <w:szCs w:val="21"/>
    </w:rPr>
  </w:style>
  <w:style w:type="character" w:customStyle="1" w:styleId="PlainTextChar">
    <w:name w:val="Plain Text Char"/>
    <w:basedOn w:val="DefaultParagraphFont"/>
    <w:link w:val="PlainText"/>
    <w:uiPriority w:val="99"/>
    <w:rsid w:val="00E31D41"/>
    <w:rPr>
      <w:rFonts w:ascii="Calibri" w:eastAsia="Calibri" w:hAnsi="Calibri" w:cs="Consolas"/>
      <w:szCs w:val="21"/>
    </w:rPr>
  </w:style>
  <w:style w:type="paragraph" w:styleId="CommentSubject">
    <w:name w:val="annotation subject"/>
    <w:basedOn w:val="CommentText"/>
    <w:next w:val="CommentText"/>
    <w:link w:val="CommentSubjectChar"/>
    <w:uiPriority w:val="99"/>
    <w:semiHidden/>
    <w:unhideWhenUsed/>
    <w:rsid w:val="00F624A7"/>
    <w:rPr>
      <w:b/>
      <w:bCs/>
    </w:rPr>
  </w:style>
  <w:style w:type="character" w:customStyle="1" w:styleId="CommentSubjectChar">
    <w:name w:val="Comment Subject Char"/>
    <w:basedOn w:val="CommentTextChar"/>
    <w:link w:val="CommentSubject"/>
    <w:uiPriority w:val="99"/>
    <w:semiHidden/>
    <w:rsid w:val="00F624A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F5"/>
    <w:pPr>
      <w:spacing w:after="0" w:line="240" w:lineRule="auto"/>
    </w:pPr>
    <w:rPr>
      <w:rFonts w:ascii="Arial" w:hAnsi="Arial"/>
      <w:sz w:val="24"/>
    </w:rPr>
  </w:style>
  <w:style w:type="paragraph" w:styleId="Heading6">
    <w:name w:val="heading 6"/>
    <w:basedOn w:val="Normal"/>
    <w:next w:val="Normal"/>
    <w:link w:val="Heading6Char"/>
    <w:qFormat/>
    <w:rsid w:val="00BD2675"/>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17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OStext">
    <w:name w:val="RSOS text"/>
    <w:basedOn w:val="Normal"/>
    <w:link w:val="RSOStextChar"/>
    <w:uiPriority w:val="99"/>
    <w:qFormat/>
    <w:rsid w:val="00992C4A"/>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992C4A"/>
    <w:rPr>
      <w:rFonts w:ascii="Arial Narrow" w:eastAsia="Times New Roman" w:hAnsi="Arial Narrow" w:cs="Times New Roman"/>
      <w:sz w:val="24"/>
      <w:szCs w:val="24"/>
      <w:lang w:val="en-US" w:eastAsia="fr-CA"/>
    </w:rPr>
  </w:style>
  <w:style w:type="character" w:styleId="CommentReference">
    <w:name w:val="annotation reference"/>
    <w:basedOn w:val="DefaultParagraphFont"/>
    <w:uiPriority w:val="99"/>
    <w:semiHidden/>
    <w:unhideWhenUsed/>
    <w:rsid w:val="00B37CF8"/>
    <w:rPr>
      <w:sz w:val="16"/>
      <w:szCs w:val="16"/>
    </w:rPr>
  </w:style>
  <w:style w:type="paragraph" w:styleId="CommentText">
    <w:name w:val="annotation text"/>
    <w:basedOn w:val="Normal"/>
    <w:link w:val="CommentTextChar"/>
    <w:uiPriority w:val="99"/>
    <w:semiHidden/>
    <w:unhideWhenUsed/>
    <w:rsid w:val="00B37CF8"/>
    <w:rPr>
      <w:sz w:val="20"/>
      <w:szCs w:val="20"/>
    </w:rPr>
  </w:style>
  <w:style w:type="character" w:customStyle="1" w:styleId="CommentTextChar">
    <w:name w:val="Comment Text Char"/>
    <w:basedOn w:val="DefaultParagraphFont"/>
    <w:link w:val="CommentText"/>
    <w:uiPriority w:val="99"/>
    <w:semiHidden/>
    <w:rsid w:val="00B37CF8"/>
    <w:rPr>
      <w:rFonts w:ascii="Arial" w:hAnsi="Arial"/>
      <w:sz w:val="20"/>
      <w:szCs w:val="20"/>
    </w:rPr>
  </w:style>
  <w:style w:type="paragraph" w:styleId="BalloonText">
    <w:name w:val="Balloon Text"/>
    <w:basedOn w:val="Normal"/>
    <w:link w:val="BalloonTextChar"/>
    <w:uiPriority w:val="99"/>
    <w:semiHidden/>
    <w:unhideWhenUsed/>
    <w:rsid w:val="00B37CF8"/>
    <w:rPr>
      <w:rFonts w:ascii="Tahoma" w:hAnsi="Tahoma" w:cs="Tahoma"/>
      <w:sz w:val="16"/>
      <w:szCs w:val="16"/>
    </w:rPr>
  </w:style>
  <w:style w:type="character" w:customStyle="1" w:styleId="BalloonTextChar">
    <w:name w:val="Balloon Text Char"/>
    <w:basedOn w:val="DefaultParagraphFont"/>
    <w:link w:val="BalloonText"/>
    <w:uiPriority w:val="99"/>
    <w:semiHidden/>
    <w:rsid w:val="00B37CF8"/>
    <w:rPr>
      <w:rFonts w:ascii="Tahoma" w:hAnsi="Tahoma" w:cs="Tahoma"/>
      <w:sz w:val="16"/>
      <w:szCs w:val="16"/>
    </w:rPr>
  </w:style>
  <w:style w:type="table" w:customStyle="1" w:styleId="TableGrid1">
    <w:name w:val="Table Grid1"/>
    <w:basedOn w:val="TableNormal"/>
    <w:next w:val="TableGrid"/>
    <w:uiPriority w:val="59"/>
    <w:rsid w:val="00BD267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D2675"/>
    <w:rPr>
      <w:rFonts w:ascii="Times New Roman" w:eastAsia="Times New Roman" w:hAnsi="Times New Roman" w:cs="Times New Roman"/>
      <w:b/>
      <w:bCs/>
      <w:lang w:eastAsia="fr-CA"/>
    </w:rPr>
  </w:style>
  <w:style w:type="paragraph" w:customStyle="1" w:styleId="14ptPalatinoLinotypeBold">
    <w:name w:val="14pt Palatino Linotype Bold"/>
    <w:basedOn w:val="Normal"/>
    <w:link w:val="14ptPalatinoLinotypeBoldChar"/>
    <w:rsid w:val="00BD2675"/>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BD2675"/>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BD2675"/>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BD2675"/>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BD2675"/>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BD2675"/>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BD2675"/>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BD2675"/>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BD2675"/>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BD2675"/>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BD2675"/>
    <w:pPr>
      <w:tabs>
        <w:tab w:val="center" w:pos="4680"/>
        <w:tab w:val="right" w:pos="9360"/>
      </w:tabs>
    </w:pPr>
  </w:style>
  <w:style w:type="character" w:customStyle="1" w:styleId="HeaderChar">
    <w:name w:val="Header Char"/>
    <w:basedOn w:val="DefaultParagraphFont"/>
    <w:link w:val="Header"/>
    <w:uiPriority w:val="99"/>
    <w:rsid w:val="00BD2675"/>
    <w:rPr>
      <w:rFonts w:ascii="Arial" w:hAnsi="Arial"/>
      <w:sz w:val="24"/>
    </w:rPr>
  </w:style>
  <w:style w:type="paragraph" w:styleId="Footer">
    <w:name w:val="footer"/>
    <w:basedOn w:val="Normal"/>
    <w:link w:val="FooterChar"/>
    <w:unhideWhenUsed/>
    <w:rsid w:val="00BD2675"/>
    <w:pPr>
      <w:tabs>
        <w:tab w:val="center" w:pos="4680"/>
        <w:tab w:val="right" w:pos="9360"/>
      </w:tabs>
    </w:pPr>
  </w:style>
  <w:style w:type="character" w:customStyle="1" w:styleId="FooterChar">
    <w:name w:val="Footer Char"/>
    <w:basedOn w:val="DefaultParagraphFont"/>
    <w:link w:val="Footer"/>
    <w:rsid w:val="00BD2675"/>
    <w:rPr>
      <w:rFonts w:ascii="Arial" w:hAnsi="Arial"/>
      <w:sz w:val="24"/>
    </w:rPr>
  </w:style>
  <w:style w:type="character" w:styleId="Hyperlink">
    <w:name w:val="Hyperlink"/>
    <w:basedOn w:val="DefaultParagraphFont"/>
    <w:rsid w:val="00BD2675"/>
    <w:rPr>
      <w:color w:val="0000FF"/>
      <w:u w:val="single"/>
    </w:rPr>
  </w:style>
  <w:style w:type="paragraph" w:customStyle="1" w:styleId="RSOSText0">
    <w:name w:val="RSOS Text"/>
    <w:basedOn w:val="Normal"/>
    <w:link w:val="RSOSTextChar0"/>
    <w:uiPriority w:val="99"/>
    <w:qFormat/>
    <w:rsid w:val="00BD2675"/>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BD2675"/>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BD2675"/>
    <w:pPr>
      <w:ind w:left="720"/>
      <w:contextualSpacing/>
    </w:pPr>
  </w:style>
  <w:style w:type="character" w:customStyle="1" w:styleId="BalloonTextChar1">
    <w:name w:val="Balloon Text Char1"/>
    <w:basedOn w:val="DefaultParagraphFont"/>
    <w:uiPriority w:val="99"/>
    <w:semiHidden/>
    <w:rsid w:val="00BD2675"/>
    <w:rPr>
      <w:rFonts w:ascii="Tahoma" w:hAnsi="Tahoma" w:cs="Tahoma"/>
      <w:sz w:val="16"/>
      <w:szCs w:val="16"/>
    </w:rPr>
  </w:style>
  <w:style w:type="character" w:styleId="FollowedHyperlink">
    <w:name w:val="FollowedHyperlink"/>
    <w:basedOn w:val="DefaultParagraphFont"/>
    <w:uiPriority w:val="99"/>
    <w:semiHidden/>
    <w:unhideWhenUsed/>
    <w:rsid w:val="00BD2675"/>
    <w:rPr>
      <w:color w:val="800080" w:themeColor="followedHyperlink"/>
      <w:u w:val="single"/>
    </w:rPr>
  </w:style>
  <w:style w:type="paragraph" w:styleId="BodyTextIndent3">
    <w:name w:val="Body Text Indent 3"/>
    <w:basedOn w:val="Normal"/>
    <w:link w:val="BodyTextIndent3Char"/>
    <w:rsid w:val="003169CD"/>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3169CD"/>
    <w:rPr>
      <w:rFonts w:ascii="Times New Roman" w:eastAsia="Times New Roman" w:hAnsi="Times New Roman" w:cs="Times New Roman"/>
      <w:szCs w:val="20"/>
      <w:lang w:eastAsia="fr-CA"/>
    </w:rPr>
  </w:style>
  <w:style w:type="paragraph" w:styleId="PlainText">
    <w:name w:val="Plain Text"/>
    <w:basedOn w:val="Normal"/>
    <w:link w:val="PlainTextChar"/>
    <w:uiPriority w:val="99"/>
    <w:unhideWhenUsed/>
    <w:rsid w:val="00E31D41"/>
    <w:rPr>
      <w:rFonts w:ascii="Calibri" w:eastAsia="Calibri" w:hAnsi="Calibri" w:cs="Consolas"/>
      <w:sz w:val="22"/>
      <w:szCs w:val="21"/>
    </w:rPr>
  </w:style>
  <w:style w:type="character" w:customStyle="1" w:styleId="PlainTextChar">
    <w:name w:val="Plain Text Char"/>
    <w:basedOn w:val="DefaultParagraphFont"/>
    <w:link w:val="PlainText"/>
    <w:uiPriority w:val="99"/>
    <w:rsid w:val="00E31D41"/>
    <w:rPr>
      <w:rFonts w:ascii="Calibri" w:eastAsia="Calibri" w:hAnsi="Calibri" w:cs="Consolas"/>
      <w:szCs w:val="21"/>
    </w:rPr>
  </w:style>
  <w:style w:type="paragraph" w:styleId="CommentSubject">
    <w:name w:val="annotation subject"/>
    <w:basedOn w:val="CommentText"/>
    <w:next w:val="CommentText"/>
    <w:link w:val="CommentSubjectChar"/>
    <w:uiPriority w:val="99"/>
    <w:semiHidden/>
    <w:unhideWhenUsed/>
    <w:rsid w:val="00F624A7"/>
    <w:rPr>
      <w:b/>
      <w:bCs/>
    </w:rPr>
  </w:style>
  <w:style w:type="character" w:customStyle="1" w:styleId="CommentSubjectChar">
    <w:name w:val="Comment Subject Char"/>
    <w:basedOn w:val="CommentTextChar"/>
    <w:link w:val="CommentSubject"/>
    <w:uiPriority w:val="99"/>
    <w:semiHidden/>
    <w:rsid w:val="00F624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57">
      <w:bodyDiv w:val="1"/>
      <w:marLeft w:val="0"/>
      <w:marRight w:val="0"/>
      <w:marTop w:val="0"/>
      <w:marBottom w:val="0"/>
      <w:divBdr>
        <w:top w:val="none" w:sz="0" w:space="0" w:color="auto"/>
        <w:left w:val="none" w:sz="0" w:space="0" w:color="auto"/>
        <w:bottom w:val="none" w:sz="0" w:space="0" w:color="auto"/>
        <w:right w:val="none" w:sz="0" w:space="0" w:color="auto"/>
      </w:divBdr>
    </w:div>
    <w:div w:id="42139668">
      <w:bodyDiv w:val="1"/>
      <w:marLeft w:val="0"/>
      <w:marRight w:val="0"/>
      <w:marTop w:val="0"/>
      <w:marBottom w:val="0"/>
      <w:divBdr>
        <w:top w:val="none" w:sz="0" w:space="0" w:color="auto"/>
        <w:left w:val="none" w:sz="0" w:space="0" w:color="auto"/>
        <w:bottom w:val="none" w:sz="0" w:space="0" w:color="auto"/>
        <w:right w:val="none" w:sz="0" w:space="0" w:color="auto"/>
      </w:divBdr>
    </w:div>
    <w:div w:id="91511510">
      <w:bodyDiv w:val="1"/>
      <w:marLeft w:val="0"/>
      <w:marRight w:val="0"/>
      <w:marTop w:val="0"/>
      <w:marBottom w:val="0"/>
      <w:divBdr>
        <w:top w:val="none" w:sz="0" w:space="0" w:color="auto"/>
        <w:left w:val="none" w:sz="0" w:space="0" w:color="auto"/>
        <w:bottom w:val="none" w:sz="0" w:space="0" w:color="auto"/>
        <w:right w:val="none" w:sz="0" w:space="0" w:color="auto"/>
      </w:divBdr>
    </w:div>
    <w:div w:id="119225990">
      <w:bodyDiv w:val="1"/>
      <w:marLeft w:val="0"/>
      <w:marRight w:val="0"/>
      <w:marTop w:val="0"/>
      <w:marBottom w:val="0"/>
      <w:divBdr>
        <w:top w:val="none" w:sz="0" w:space="0" w:color="auto"/>
        <w:left w:val="none" w:sz="0" w:space="0" w:color="auto"/>
        <w:bottom w:val="none" w:sz="0" w:space="0" w:color="auto"/>
        <w:right w:val="none" w:sz="0" w:space="0" w:color="auto"/>
      </w:divBdr>
    </w:div>
    <w:div w:id="132138592">
      <w:bodyDiv w:val="1"/>
      <w:marLeft w:val="0"/>
      <w:marRight w:val="0"/>
      <w:marTop w:val="0"/>
      <w:marBottom w:val="0"/>
      <w:divBdr>
        <w:top w:val="none" w:sz="0" w:space="0" w:color="auto"/>
        <w:left w:val="none" w:sz="0" w:space="0" w:color="auto"/>
        <w:bottom w:val="none" w:sz="0" w:space="0" w:color="auto"/>
        <w:right w:val="none" w:sz="0" w:space="0" w:color="auto"/>
      </w:divBdr>
    </w:div>
    <w:div w:id="281112958">
      <w:bodyDiv w:val="1"/>
      <w:marLeft w:val="0"/>
      <w:marRight w:val="0"/>
      <w:marTop w:val="0"/>
      <w:marBottom w:val="0"/>
      <w:divBdr>
        <w:top w:val="none" w:sz="0" w:space="0" w:color="auto"/>
        <w:left w:val="none" w:sz="0" w:space="0" w:color="auto"/>
        <w:bottom w:val="none" w:sz="0" w:space="0" w:color="auto"/>
        <w:right w:val="none" w:sz="0" w:space="0" w:color="auto"/>
      </w:divBdr>
    </w:div>
    <w:div w:id="287862550">
      <w:bodyDiv w:val="1"/>
      <w:marLeft w:val="0"/>
      <w:marRight w:val="0"/>
      <w:marTop w:val="0"/>
      <w:marBottom w:val="0"/>
      <w:divBdr>
        <w:top w:val="none" w:sz="0" w:space="0" w:color="auto"/>
        <w:left w:val="none" w:sz="0" w:space="0" w:color="auto"/>
        <w:bottom w:val="none" w:sz="0" w:space="0" w:color="auto"/>
        <w:right w:val="none" w:sz="0" w:space="0" w:color="auto"/>
      </w:divBdr>
    </w:div>
    <w:div w:id="290946044">
      <w:bodyDiv w:val="1"/>
      <w:marLeft w:val="0"/>
      <w:marRight w:val="0"/>
      <w:marTop w:val="0"/>
      <w:marBottom w:val="0"/>
      <w:divBdr>
        <w:top w:val="none" w:sz="0" w:space="0" w:color="auto"/>
        <w:left w:val="none" w:sz="0" w:space="0" w:color="auto"/>
        <w:bottom w:val="none" w:sz="0" w:space="0" w:color="auto"/>
        <w:right w:val="none" w:sz="0" w:space="0" w:color="auto"/>
      </w:divBdr>
    </w:div>
    <w:div w:id="303657535">
      <w:bodyDiv w:val="1"/>
      <w:marLeft w:val="0"/>
      <w:marRight w:val="0"/>
      <w:marTop w:val="0"/>
      <w:marBottom w:val="0"/>
      <w:divBdr>
        <w:top w:val="none" w:sz="0" w:space="0" w:color="auto"/>
        <w:left w:val="none" w:sz="0" w:space="0" w:color="auto"/>
        <w:bottom w:val="none" w:sz="0" w:space="0" w:color="auto"/>
        <w:right w:val="none" w:sz="0" w:space="0" w:color="auto"/>
      </w:divBdr>
    </w:div>
    <w:div w:id="332073352">
      <w:bodyDiv w:val="1"/>
      <w:marLeft w:val="0"/>
      <w:marRight w:val="0"/>
      <w:marTop w:val="0"/>
      <w:marBottom w:val="0"/>
      <w:divBdr>
        <w:top w:val="none" w:sz="0" w:space="0" w:color="auto"/>
        <w:left w:val="none" w:sz="0" w:space="0" w:color="auto"/>
        <w:bottom w:val="none" w:sz="0" w:space="0" w:color="auto"/>
        <w:right w:val="none" w:sz="0" w:space="0" w:color="auto"/>
      </w:divBdr>
    </w:div>
    <w:div w:id="344865704">
      <w:bodyDiv w:val="1"/>
      <w:marLeft w:val="0"/>
      <w:marRight w:val="0"/>
      <w:marTop w:val="0"/>
      <w:marBottom w:val="0"/>
      <w:divBdr>
        <w:top w:val="none" w:sz="0" w:space="0" w:color="auto"/>
        <w:left w:val="none" w:sz="0" w:space="0" w:color="auto"/>
        <w:bottom w:val="none" w:sz="0" w:space="0" w:color="auto"/>
        <w:right w:val="none" w:sz="0" w:space="0" w:color="auto"/>
      </w:divBdr>
    </w:div>
    <w:div w:id="428045264">
      <w:bodyDiv w:val="1"/>
      <w:marLeft w:val="0"/>
      <w:marRight w:val="0"/>
      <w:marTop w:val="0"/>
      <w:marBottom w:val="0"/>
      <w:divBdr>
        <w:top w:val="none" w:sz="0" w:space="0" w:color="auto"/>
        <w:left w:val="none" w:sz="0" w:space="0" w:color="auto"/>
        <w:bottom w:val="none" w:sz="0" w:space="0" w:color="auto"/>
        <w:right w:val="none" w:sz="0" w:space="0" w:color="auto"/>
      </w:divBdr>
    </w:div>
    <w:div w:id="429544775">
      <w:bodyDiv w:val="1"/>
      <w:marLeft w:val="0"/>
      <w:marRight w:val="0"/>
      <w:marTop w:val="0"/>
      <w:marBottom w:val="0"/>
      <w:divBdr>
        <w:top w:val="none" w:sz="0" w:space="0" w:color="auto"/>
        <w:left w:val="none" w:sz="0" w:space="0" w:color="auto"/>
        <w:bottom w:val="none" w:sz="0" w:space="0" w:color="auto"/>
        <w:right w:val="none" w:sz="0" w:space="0" w:color="auto"/>
      </w:divBdr>
    </w:div>
    <w:div w:id="493842273">
      <w:bodyDiv w:val="1"/>
      <w:marLeft w:val="0"/>
      <w:marRight w:val="0"/>
      <w:marTop w:val="0"/>
      <w:marBottom w:val="0"/>
      <w:divBdr>
        <w:top w:val="none" w:sz="0" w:space="0" w:color="auto"/>
        <w:left w:val="none" w:sz="0" w:space="0" w:color="auto"/>
        <w:bottom w:val="none" w:sz="0" w:space="0" w:color="auto"/>
        <w:right w:val="none" w:sz="0" w:space="0" w:color="auto"/>
      </w:divBdr>
    </w:div>
    <w:div w:id="599604936">
      <w:bodyDiv w:val="1"/>
      <w:marLeft w:val="0"/>
      <w:marRight w:val="0"/>
      <w:marTop w:val="0"/>
      <w:marBottom w:val="0"/>
      <w:divBdr>
        <w:top w:val="none" w:sz="0" w:space="0" w:color="auto"/>
        <w:left w:val="none" w:sz="0" w:space="0" w:color="auto"/>
        <w:bottom w:val="none" w:sz="0" w:space="0" w:color="auto"/>
        <w:right w:val="none" w:sz="0" w:space="0" w:color="auto"/>
      </w:divBdr>
    </w:div>
    <w:div w:id="603535629">
      <w:bodyDiv w:val="1"/>
      <w:marLeft w:val="0"/>
      <w:marRight w:val="0"/>
      <w:marTop w:val="0"/>
      <w:marBottom w:val="0"/>
      <w:divBdr>
        <w:top w:val="none" w:sz="0" w:space="0" w:color="auto"/>
        <w:left w:val="none" w:sz="0" w:space="0" w:color="auto"/>
        <w:bottom w:val="none" w:sz="0" w:space="0" w:color="auto"/>
        <w:right w:val="none" w:sz="0" w:space="0" w:color="auto"/>
      </w:divBdr>
    </w:div>
    <w:div w:id="631521245">
      <w:bodyDiv w:val="1"/>
      <w:marLeft w:val="0"/>
      <w:marRight w:val="0"/>
      <w:marTop w:val="0"/>
      <w:marBottom w:val="0"/>
      <w:divBdr>
        <w:top w:val="none" w:sz="0" w:space="0" w:color="auto"/>
        <w:left w:val="none" w:sz="0" w:space="0" w:color="auto"/>
        <w:bottom w:val="none" w:sz="0" w:space="0" w:color="auto"/>
        <w:right w:val="none" w:sz="0" w:space="0" w:color="auto"/>
      </w:divBdr>
    </w:div>
    <w:div w:id="689651321">
      <w:bodyDiv w:val="1"/>
      <w:marLeft w:val="0"/>
      <w:marRight w:val="0"/>
      <w:marTop w:val="0"/>
      <w:marBottom w:val="0"/>
      <w:divBdr>
        <w:top w:val="none" w:sz="0" w:space="0" w:color="auto"/>
        <w:left w:val="none" w:sz="0" w:space="0" w:color="auto"/>
        <w:bottom w:val="none" w:sz="0" w:space="0" w:color="auto"/>
        <w:right w:val="none" w:sz="0" w:space="0" w:color="auto"/>
      </w:divBdr>
    </w:div>
    <w:div w:id="719591779">
      <w:bodyDiv w:val="1"/>
      <w:marLeft w:val="0"/>
      <w:marRight w:val="0"/>
      <w:marTop w:val="0"/>
      <w:marBottom w:val="0"/>
      <w:divBdr>
        <w:top w:val="none" w:sz="0" w:space="0" w:color="auto"/>
        <w:left w:val="none" w:sz="0" w:space="0" w:color="auto"/>
        <w:bottom w:val="none" w:sz="0" w:space="0" w:color="auto"/>
        <w:right w:val="none" w:sz="0" w:space="0" w:color="auto"/>
      </w:divBdr>
    </w:div>
    <w:div w:id="736168082">
      <w:bodyDiv w:val="1"/>
      <w:marLeft w:val="0"/>
      <w:marRight w:val="0"/>
      <w:marTop w:val="0"/>
      <w:marBottom w:val="0"/>
      <w:divBdr>
        <w:top w:val="none" w:sz="0" w:space="0" w:color="auto"/>
        <w:left w:val="none" w:sz="0" w:space="0" w:color="auto"/>
        <w:bottom w:val="none" w:sz="0" w:space="0" w:color="auto"/>
        <w:right w:val="none" w:sz="0" w:space="0" w:color="auto"/>
      </w:divBdr>
    </w:div>
    <w:div w:id="918442330">
      <w:bodyDiv w:val="1"/>
      <w:marLeft w:val="0"/>
      <w:marRight w:val="0"/>
      <w:marTop w:val="0"/>
      <w:marBottom w:val="0"/>
      <w:divBdr>
        <w:top w:val="none" w:sz="0" w:space="0" w:color="auto"/>
        <w:left w:val="none" w:sz="0" w:space="0" w:color="auto"/>
        <w:bottom w:val="none" w:sz="0" w:space="0" w:color="auto"/>
        <w:right w:val="none" w:sz="0" w:space="0" w:color="auto"/>
      </w:divBdr>
    </w:div>
    <w:div w:id="948001494">
      <w:bodyDiv w:val="1"/>
      <w:marLeft w:val="0"/>
      <w:marRight w:val="0"/>
      <w:marTop w:val="0"/>
      <w:marBottom w:val="0"/>
      <w:divBdr>
        <w:top w:val="none" w:sz="0" w:space="0" w:color="auto"/>
        <w:left w:val="none" w:sz="0" w:space="0" w:color="auto"/>
        <w:bottom w:val="none" w:sz="0" w:space="0" w:color="auto"/>
        <w:right w:val="none" w:sz="0" w:space="0" w:color="auto"/>
      </w:divBdr>
    </w:div>
    <w:div w:id="1007749587">
      <w:bodyDiv w:val="1"/>
      <w:marLeft w:val="0"/>
      <w:marRight w:val="0"/>
      <w:marTop w:val="0"/>
      <w:marBottom w:val="0"/>
      <w:divBdr>
        <w:top w:val="none" w:sz="0" w:space="0" w:color="auto"/>
        <w:left w:val="none" w:sz="0" w:space="0" w:color="auto"/>
        <w:bottom w:val="none" w:sz="0" w:space="0" w:color="auto"/>
        <w:right w:val="none" w:sz="0" w:space="0" w:color="auto"/>
      </w:divBdr>
    </w:div>
    <w:div w:id="1017273461">
      <w:bodyDiv w:val="1"/>
      <w:marLeft w:val="0"/>
      <w:marRight w:val="0"/>
      <w:marTop w:val="0"/>
      <w:marBottom w:val="0"/>
      <w:divBdr>
        <w:top w:val="none" w:sz="0" w:space="0" w:color="auto"/>
        <w:left w:val="none" w:sz="0" w:space="0" w:color="auto"/>
        <w:bottom w:val="none" w:sz="0" w:space="0" w:color="auto"/>
        <w:right w:val="none" w:sz="0" w:space="0" w:color="auto"/>
      </w:divBdr>
    </w:div>
    <w:div w:id="1024788950">
      <w:bodyDiv w:val="1"/>
      <w:marLeft w:val="0"/>
      <w:marRight w:val="0"/>
      <w:marTop w:val="0"/>
      <w:marBottom w:val="0"/>
      <w:divBdr>
        <w:top w:val="none" w:sz="0" w:space="0" w:color="auto"/>
        <w:left w:val="none" w:sz="0" w:space="0" w:color="auto"/>
        <w:bottom w:val="none" w:sz="0" w:space="0" w:color="auto"/>
        <w:right w:val="none" w:sz="0" w:space="0" w:color="auto"/>
      </w:divBdr>
    </w:div>
    <w:div w:id="1076704647">
      <w:bodyDiv w:val="1"/>
      <w:marLeft w:val="0"/>
      <w:marRight w:val="0"/>
      <w:marTop w:val="0"/>
      <w:marBottom w:val="0"/>
      <w:divBdr>
        <w:top w:val="none" w:sz="0" w:space="0" w:color="auto"/>
        <w:left w:val="none" w:sz="0" w:space="0" w:color="auto"/>
        <w:bottom w:val="none" w:sz="0" w:space="0" w:color="auto"/>
        <w:right w:val="none" w:sz="0" w:space="0" w:color="auto"/>
      </w:divBdr>
    </w:div>
    <w:div w:id="1114787802">
      <w:bodyDiv w:val="1"/>
      <w:marLeft w:val="0"/>
      <w:marRight w:val="0"/>
      <w:marTop w:val="0"/>
      <w:marBottom w:val="0"/>
      <w:divBdr>
        <w:top w:val="none" w:sz="0" w:space="0" w:color="auto"/>
        <w:left w:val="none" w:sz="0" w:space="0" w:color="auto"/>
        <w:bottom w:val="none" w:sz="0" w:space="0" w:color="auto"/>
        <w:right w:val="none" w:sz="0" w:space="0" w:color="auto"/>
      </w:divBdr>
    </w:div>
    <w:div w:id="1136486276">
      <w:bodyDiv w:val="1"/>
      <w:marLeft w:val="0"/>
      <w:marRight w:val="0"/>
      <w:marTop w:val="0"/>
      <w:marBottom w:val="0"/>
      <w:divBdr>
        <w:top w:val="none" w:sz="0" w:space="0" w:color="auto"/>
        <w:left w:val="none" w:sz="0" w:space="0" w:color="auto"/>
        <w:bottom w:val="none" w:sz="0" w:space="0" w:color="auto"/>
        <w:right w:val="none" w:sz="0" w:space="0" w:color="auto"/>
      </w:divBdr>
    </w:div>
    <w:div w:id="1159082115">
      <w:bodyDiv w:val="1"/>
      <w:marLeft w:val="0"/>
      <w:marRight w:val="0"/>
      <w:marTop w:val="0"/>
      <w:marBottom w:val="0"/>
      <w:divBdr>
        <w:top w:val="none" w:sz="0" w:space="0" w:color="auto"/>
        <w:left w:val="none" w:sz="0" w:space="0" w:color="auto"/>
        <w:bottom w:val="none" w:sz="0" w:space="0" w:color="auto"/>
        <w:right w:val="none" w:sz="0" w:space="0" w:color="auto"/>
      </w:divBdr>
    </w:div>
    <w:div w:id="1190800634">
      <w:bodyDiv w:val="1"/>
      <w:marLeft w:val="0"/>
      <w:marRight w:val="0"/>
      <w:marTop w:val="0"/>
      <w:marBottom w:val="0"/>
      <w:divBdr>
        <w:top w:val="none" w:sz="0" w:space="0" w:color="auto"/>
        <w:left w:val="none" w:sz="0" w:space="0" w:color="auto"/>
        <w:bottom w:val="none" w:sz="0" w:space="0" w:color="auto"/>
        <w:right w:val="none" w:sz="0" w:space="0" w:color="auto"/>
      </w:divBdr>
    </w:div>
    <w:div w:id="1192918246">
      <w:bodyDiv w:val="1"/>
      <w:marLeft w:val="0"/>
      <w:marRight w:val="0"/>
      <w:marTop w:val="0"/>
      <w:marBottom w:val="0"/>
      <w:divBdr>
        <w:top w:val="none" w:sz="0" w:space="0" w:color="auto"/>
        <w:left w:val="none" w:sz="0" w:space="0" w:color="auto"/>
        <w:bottom w:val="none" w:sz="0" w:space="0" w:color="auto"/>
        <w:right w:val="none" w:sz="0" w:space="0" w:color="auto"/>
      </w:divBdr>
    </w:div>
    <w:div w:id="1253660732">
      <w:bodyDiv w:val="1"/>
      <w:marLeft w:val="0"/>
      <w:marRight w:val="0"/>
      <w:marTop w:val="0"/>
      <w:marBottom w:val="0"/>
      <w:divBdr>
        <w:top w:val="none" w:sz="0" w:space="0" w:color="auto"/>
        <w:left w:val="none" w:sz="0" w:space="0" w:color="auto"/>
        <w:bottom w:val="none" w:sz="0" w:space="0" w:color="auto"/>
        <w:right w:val="none" w:sz="0" w:space="0" w:color="auto"/>
      </w:divBdr>
    </w:div>
    <w:div w:id="1274090378">
      <w:bodyDiv w:val="1"/>
      <w:marLeft w:val="0"/>
      <w:marRight w:val="0"/>
      <w:marTop w:val="0"/>
      <w:marBottom w:val="0"/>
      <w:divBdr>
        <w:top w:val="none" w:sz="0" w:space="0" w:color="auto"/>
        <w:left w:val="none" w:sz="0" w:space="0" w:color="auto"/>
        <w:bottom w:val="none" w:sz="0" w:space="0" w:color="auto"/>
        <w:right w:val="none" w:sz="0" w:space="0" w:color="auto"/>
      </w:divBdr>
    </w:div>
    <w:div w:id="1300913447">
      <w:bodyDiv w:val="1"/>
      <w:marLeft w:val="0"/>
      <w:marRight w:val="0"/>
      <w:marTop w:val="0"/>
      <w:marBottom w:val="0"/>
      <w:divBdr>
        <w:top w:val="none" w:sz="0" w:space="0" w:color="auto"/>
        <w:left w:val="none" w:sz="0" w:space="0" w:color="auto"/>
        <w:bottom w:val="none" w:sz="0" w:space="0" w:color="auto"/>
        <w:right w:val="none" w:sz="0" w:space="0" w:color="auto"/>
      </w:divBdr>
    </w:div>
    <w:div w:id="1401751288">
      <w:bodyDiv w:val="1"/>
      <w:marLeft w:val="0"/>
      <w:marRight w:val="0"/>
      <w:marTop w:val="0"/>
      <w:marBottom w:val="0"/>
      <w:divBdr>
        <w:top w:val="none" w:sz="0" w:space="0" w:color="auto"/>
        <w:left w:val="none" w:sz="0" w:space="0" w:color="auto"/>
        <w:bottom w:val="none" w:sz="0" w:space="0" w:color="auto"/>
        <w:right w:val="none" w:sz="0" w:space="0" w:color="auto"/>
      </w:divBdr>
    </w:div>
    <w:div w:id="1403482751">
      <w:bodyDiv w:val="1"/>
      <w:marLeft w:val="0"/>
      <w:marRight w:val="0"/>
      <w:marTop w:val="0"/>
      <w:marBottom w:val="0"/>
      <w:divBdr>
        <w:top w:val="none" w:sz="0" w:space="0" w:color="auto"/>
        <w:left w:val="none" w:sz="0" w:space="0" w:color="auto"/>
        <w:bottom w:val="none" w:sz="0" w:space="0" w:color="auto"/>
        <w:right w:val="none" w:sz="0" w:space="0" w:color="auto"/>
      </w:divBdr>
    </w:div>
    <w:div w:id="1447576959">
      <w:bodyDiv w:val="1"/>
      <w:marLeft w:val="0"/>
      <w:marRight w:val="0"/>
      <w:marTop w:val="0"/>
      <w:marBottom w:val="0"/>
      <w:divBdr>
        <w:top w:val="none" w:sz="0" w:space="0" w:color="auto"/>
        <w:left w:val="none" w:sz="0" w:space="0" w:color="auto"/>
        <w:bottom w:val="none" w:sz="0" w:space="0" w:color="auto"/>
        <w:right w:val="none" w:sz="0" w:space="0" w:color="auto"/>
      </w:divBdr>
    </w:div>
    <w:div w:id="1463498270">
      <w:bodyDiv w:val="1"/>
      <w:marLeft w:val="0"/>
      <w:marRight w:val="0"/>
      <w:marTop w:val="0"/>
      <w:marBottom w:val="0"/>
      <w:divBdr>
        <w:top w:val="none" w:sz="0" w:space="0" w:color="auto"/>
        <w:left w:val="none" w:sz="0" w:space="0" w:color="auto"/>
        <w:bottom w:val="none" w:sz="0" w:space="0" w:color="auto"/>
        <w:right w:val="none" w:sz="0" w:space="0" w:color="auto"/>
      </w:divBdr>
    </w:div>
    <w:div w:id="1514108624">
      <w:bodyDiv w:val="1"/>
      <w:marLeft w:val="0"/>
      <w:marRight w:val="0"/>
      <w:marTop w:val="0"/>
      <w:marBottom w:val="0"/>
      <w:divBdr>
        <w:top w:val="none" w:sz="0" w:space="0" w:color="auto"/>
        <w:left w:val="none" w:sz="0" w:space="0" w:color="auto"/>
        <w:bottom w:val="none" w:sz="0" w:space="0" w:color="auto"/>
        <w:right w:val="none" w:sz="0" w:space="0" w:color="auto"/>
      </w:divBdr>
    </w:div>
    <w:div w:id="1527019462">
      <w:bodyDiv w:val="1"/>
      <w:marLeft w:val="0"/>
      <w:marRight w:val="0"/>
      <w:marTop w:val="0"/>
      <w:marBottom w:val="0"/>
      <w:divBdr>
        <w:top w:val="none" w:sz="0" w:space="0" w:color="auto"/>
        <w:left w:val="none" w:sz="0" w:space="0" w:color="auto"/>
        <w:bottom w:val="none" w:sz="0" w:space="0" w:color="auto"/>
        <w:right w:val="none" w:sz="0" w:space="0" w:color="auto"/>
      </w:divBdr>
    </w:div>
    <w:div w:id="1534422464">
      <w:bodyDiv w:val="1"/>
      <w:marLeft w:val="0"/>
      <w:marRight w:val="0"/>
      <w:marTop w:val="0"/>
      <w:marBottom w:val="0"/>
      <w:divBdr>
        <w:top w:val="none" w:sz="0" w:space="0" w:color="auto"/>
        <w:left w:val="none" w:sz="0" w:space="0" w:color="auto"/>
        <w:bottom w:val="none" w:sz="0" w:space="0" w:color="auto"/>
        <w:right w:val="none" w:sz="0" w:space="0" w:color="auto"/>
      </w:divBdr>
    </w:div>
    <w:div w:id="1570188784">
      <w:bodyDiv w:val="1"/>
      <w:marLeft w:val="0"/>
      <w:marRight w:val="0"/>
      <w:marTop w:val="0"/>
      <w:marBottom w:val="0"/>
      <w:divBdr>
        <w:top w:val="none" w:sz="0" w:space="0" w:color="auto"/>
        <w:left w:val="none" w:sz="0" w:space="0" w:color="auto"/>
        <w:bottom w:val="none" w:sz="0" w:space="0" w:color="auto"/>
        <w:right w:val="none" w:sz="0" w:space="0" w:color="auto"/>
      </w:divBdr>
    </w:div>
    <w:div w:id="1580166409">
      <w:bodyDiv w:val="1"/>
      <w:marLeft w:val="0"/>
      <w:marRight w:val="0"/>
      <w:marTop w:val="0"/>
      <w:marBottom w:val="0"/>
      <w:divBdr>
        <w:top w:val="none" w:sz="0" w:space="0" w:color="auto"/>
        <w:left w:val="none" w:sz="0" w:space="0" w:color="auto"/>
        <w:bottom w:val="none" w:sz="0" w:space="0" w:color="auto"/>
        <w:right w:val="none" w:sz="0" w:space="0" w:color="auto"/>
      </w:divBdr>
    </w:div>
    <w:div w:id="1605528311">
      <w:bodyDiv w:val="1"/>
      <w:marLeft w:val="0"/>
      <w:marRight w:val="0"/>
      <w:marTop w:val="0"/>
      <w:marBottom w:val="0"/>
      <w:divBdr>
        <w:top w:val="none" w:sz="0" w:space="0" w:color="auto"/>
        <w:left w:val="none" w:sz="0" w:space="0" w:color="auto"/>
        <w:bottom w:val="none" w:sz="0" w:space="0" w:color="auto"/>
        <w:right w:val="none" w:sz="0" w:space="0" w:color="auto"/>
      </w:divBdr>
    </w:div>
    <w:div w:id="1664161678">
      <w:bodyDiv w:val="1"/>
      <w:marLeft w:val="0"/>
      <w:marRight w:val="0"/>
      <w:marTop w:val="0"/>
      <w:marBottom w:val="0"/>
      <w:divBdr>
        <w:top w:val="none" w:sz="0" w:space="0" w:color="auto"/>
        <w:left w:val="none" w:sz="0" w:space="0" w:color="auto"/>
        <w:bottom w:val="none" w:sz="0" w:space="0" w:color="auto"/>
        <w:right w:val="none" w:sz="0" w:space="0" w:color="auto"/>
      </w:divBdr>
    </w:div>
    <w:div w:id="1664965439">
      <w:bodyDiv w:val="1"/>
      <w:marLeft w:val="0"/>
      <w:marRight w:val="0"/>
      <w:marTop w:val="0"/>
      <w:marBottom w:val="0"/>
      <w:divBdr>
        <w:top w:val="none" w:sz="0" w:space="0" w:color="auto"/>
        <w:left w:val="none" w:sz="0" w:space="0" w:color="auto"/>
        <w:bottom w:val="none" w:sz="0" w:space="0" w:color="auto"/>
        <w:right w:val="none" w:sz="0" w:space="0" w:color="auto"/>
      </w:divBdr>
    </w:div>
    <w:div w:id="1706100748">
      <w:bodyDiv w:val="1"/>
      <w:marLeft w:val="0"/>
      <w:marRight w:val="0"/>
      <w:marTop w:val="0"/>
      <w:marBottom w:val="0"/>
      <w:divBdr>
        <w:top w:val="none" w:sz="0" w:space="0" w:color="auto"/>
        <w:left w:val="none" w:sz="0" w:space="0" w:color="auto"/>
        <w:bottom w:val="none" w:sz="0" w:space="0" w:color="auto"/>
        <w:right w:val="none" w:sz="0" w:space="0" w:color="auto"/>
      </w:divBdr>
    </w:div>
    <w:div w:id="1708872455">
      <w:bodyDiv w:val="1"/>
      <w:marLeft w:val="0"/>
      <w:marRight w:val="0"/>
      <w:marTop w:val="0"/>
      <w:marBottom w:val="0"/>
      <w:divBdr>
        <w:top w:val="none" w:sz="0" w:space="0" w:color="auto"/>
        <w:left w:val="none" w:sz="0" w:space="0" w:color="auto"/>
        <w:bottom w:val="none" w:sz="0" w:space="0" w:color="auto"/>
        <w:right w:val="none" w:sz="0" w:space="0" w:color="auto"/>
      </w:divBdr>
    </w:div>
    <w:div w:id="1715423805">
      <w:bodyDiv w:val="1"/>
      <w:marLeft w:val="0"/>
      <w:marRight w:val="0"/>
      <w:marTop w:val="0"/>
      <w:marBottom w:val="0"/>
      <w:divBdr>
        <w:top w:val="none" w:sz="0" w:space="0" w:color="auto"/>
        <w:left w:val="none" w:sz="0" w:space="0" w:color="auto"/>
        <w:bottom w:val="none" w:sz="0" w:space="0" w:color="auto"/>
        <w:right w:val="none" w:sz="0" w:space="0" w:color="auto"/>
      </w:divBdr>
    </w:div>
    <w:div w:id="1721439209">
      <w:bodyDiv w:val="1"/>
      <w:marLeft w:val="0"/>
      <w:marRight w:val="0"/>
      <w:marTop w:val="0"/>
      <w:marBottom w:val="0"/>
      <w:divBdr>
        <w:top w:val="none" w:sz="0" w:space="0" w:color="auto"/>
        <w:left w:val="none" w:sz="0" w:space="0" w:color="auto"/>
        <w:bottom w:val="none" w:sz="0" w:space="0" w:color="auto"/>
        <w:right w:val="none" w:sz="0" w:space="0" w:color="auto"/>
      </w:divBdr>
    </w:div>
    <w:div w:id="1739748890">
      <w:bodyDiv w:val="1"/>
      <w:marLeft w:val="0"/>
      <w:marRight w:val="0"/>
      <w:marTop w:val="0"/>
      <w:marBottom w:val="0"/>
      <w:divBdr>
        <w:top w:val="none" w:sz="0" w:space="0" w:color="auto"/>
        <w:left w:val="none" w:sz="0" w:space="0" w:color="auto"/>
        <w:bottom w:val="none" w:sz="0" w:space="0" w:color="auto"/>
        <w:right w:val="none" w:sz="0" w:space="0" w:color="auto"/>
      </w:divBdr>
    </w:div>
    <w:div w:id="1762989666">
      <w:bodyDiv w:val="1"/>
      <w:marLeft w:val="0"/>
      <w:marRight w:val="0"/>
      <w:marTop w:val="0"/>
      <w:marBottom w:val="0"/>
      <w:divBdr>
        <w:top w:val="none" w:sz="0" w:space="0" w:color="auto"/>
        <w:left w:val="none" w:sz="0" w:space="0" w:color="auto"/>
        <w:bottom w:val="none" w:sz="0" w:space="0" w:color="auto"/>
        <w:right w:val="none" w:sz="0" w:space="0" w:color="auto"/>
      </w:divBdr>
    </w:div>
    <w:div w:id="1792819696">
      <w:bodyDiv w:val="1"/>
      <w:marLeft w:val="0"/>
      <w:marRight w:val="0"/>
      <w:marTop w:val="0"/>
      <w:marBottom w:val="0"/>
      <w:divBdr>
        <w:top w:val="none" w:sz="0" w:space="0" w:color="auto"/>
        <w:left w:val="none" w:sz="0" w:space="0" w:color="auto"/>
        <w:bottom w:val="none" w:sz="0" w:space="0" w:color="auto"/>
        <w:right w:val="none" w:sz="0" w:space="0" w:color="auto"/>
      </w:divBdr>
    </w:div>
    <w:div w:id="1827432152">
      <w:bodyDiv w:val="1"/>
      <w:marLeft w:val="0"/>
      <w:marRight w:val="0"/>
      <w:marTop w:val="0"/>
      <w:marBottom w:val="0"/>
      <w:divBdr>
        <w:top w:val="none" w:sz="0" w:space="0" w:color="auto"/>
        <w:left w:val="none" w:sz="0" w:space="0" w:color="auto"/>
        <w:bottom w:val="none" w:sz="0" w:space="0" w:color="auto"/>
        <w:right w:val="none" w:sz="0" w:space="0" w:color="auto"/>
      </w:divBdr>
    </w:div>
    <w:div w:id="1959137004">
      <w:bodyDiv w:val="1"/>
      <w:marLeft w:val="0"/>
      <w:marRight w:val="0"/>
      <w:marTop w:val="0"/>
      <w:marBottom w:val="0"/>
      <w:divBdr>
        <w:top w:val="none" w:sz="0" w:space="0" w:color="auto"/>
        <w:left w:val="none" w:sz="0" w:space="0" w:color="auto"/>
        <w:bottom w:val="none" w:sz="0" w:space="0" w:color="auto"/>
        <w:right w:val="none" w:sz="0" w:space="0" w:color="auto"/>
      </w:divBdr>
    </w:div>
    <w:div w:id="1967928588">
      <w:bodyDiv w:val="1"/>
      <w:marLeft w:val="0"/>
      <w:marRight w:val="0"/>
      <w:marTop w:val="0"/>
      <w:marBottom w:val="0"/>
      <w:divBdr>
        <w:top w:val="none" w:sz="0" w:space="0" w:color="auto"/>
        <w:left w:val="none" w:sz="0" w:space="0" w:color="auto"/>
        <w:bottom w:val="none" w:sz="0" w:space="0" w:color="auto"/>
        <w:right w:val="none" w:sz="0" w:space="0" w:color="auto"/>
      </w:divBdr>
    </w:div>
    <w:div w:id="2022782828">
      <w:bodyDiv w:val="1"/>
      <w:marLeft w:val="0"/>
      <w:marRight w:val="0"/>
      <w:marTop w:val="0"/>
      <w:marBottom w:val="0"/>
      <w:divBdr>
        <w:top w:val="none" w:sz="0" w:space="0" w:color="auto"/>
        <w:left w:val="none" w:sz="0" w:space="0" w:color="auto"/>
        <w:bottom w:val="none" w:sz="0" w:space="0" w:color="auto"/>
        <w:right w:val="none" w:sz="0" w:space="0" w:color="auto"/>
      </w:divBdr>
    </w:div>
    <w:div w:id="2061050679">
      <w:bodyDiv w:val="1"/>
      <w:marLeft w:val="0"/>
      <w:marRight w:val="0"/>
      <w:marTop w:val="0"/>
      <w:marBottom w:val="0"/>
      <w:divBdr>
        <w:top w:val="none" w:sz="0" w:space="0" w:color="auto"/>
        <w:left w:val="none" w:sz="0" w:space="0" w:color="auto"/>
        <w:bottom w:val="none" w:sz="0" w:space="0" w:color="auto"/>
        <w:right w:val="none" w:sz="0" w:space="0" w:color="auto"/>
      </w:divBdr>
    </w:div>
    <w:div w:id="2091267563">
      <w:bodyDiv w:val="1"/>
      <w:marLeft w:val="0"/>
      <w:marRight w:val="0"/>
      <w:marTop w:val="0"/>
      <w:marBottom w:val="0"/>
      <w:divBdr>
        <w:top w:val="none" w:sz="0" w:space="0" w:color="auto"/>
        <w:left w:val="none" w:sz="0" w:space="0" w:color="auto"/>
        <w:bottom w:val="none" w:sz="0" w:space="0" w:color="auto"/>
        <w:right w:val="none" w:sz="0" w:space="0" w:color="auto"/>
      </w:divBdr>
    </w:div>
    <w:div w:id="2107143421">
      <w:bodyDiv w:val="1"/>
      <w:marLeft w:val="0"/>
      <w:marRight w:val="0"/>
      <w:marTop w:val="0"/>
      <w:marBottom w:val="0"/>
      <w:divBdr>
        <w:top w:val="none" w:sz="0" w:space="0" w:color="auto"/>
        <w:left w:val="none" w:sz="0" w:space="0" w:color="auto"/>
        <w:bottom w:val="none" w:sz="0" w:space="0" w:color="auto"/>
        <w:right w:val="none" w:sz="0" w:space="0" w:color="auto"/>
      </w:divBdr>
    </w:div>
    <w:div w:id="21177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oitdauteur.copyright@HRSDC-RHDCC.gc.ca%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blicentre.esdc.gc.ca"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sceau-rouge.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canada.ca/en/employment-social-development/programs/essential-skills/profiles.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dseal-sceaurouge@hrsdc-rhdcc.gc.c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spPr>
            <a:ln>
              <a:noFill/>
            </a:ln>
          </c:spPr>
          <c:dLbls>
            <c:dLbl>
              <c:idx val="0"/>
              <c:layout>
                <c:manualLayout>
                  <c:x val="-0.14284303003791193"/>
                  <c:y val="0.11857755246998727"/>
                </c:manualLayout>
              </c:layout>
              <c:tx>
                <c:rich>
                  <a:bodyPr/>
                  <a:lstStyle/>
                  <a:p>
                    <a:r>
                      <a:rPr lang="en-US" sz="1400">
                        <a:latin typeface="Arial" panose="020B0604020202020204" pitchFamily="34" charset="0"/>
                        <a:cs typeface="Arial" panose="020B0604020202020204" pitchFamily="34" charset="0"/>
                      </a:rPr>
                      <a:t>A
14%</a:t>
                    </a:r>
                    <a:endParaRPr lang="en-US"/>
                  </a:p>
                </c:rich>
              </c:tx>
              <c:showLegendKey val="0"/>
              <c:showVal val="0"/>
              <c:showCatName val="1"/>
              <c:showSerName val="0"/>
              <c:showPercent val="1"/>
              <c:showBubbleSize val="0"/>
            </c:dLbl>
            <c:dLbl>
              <c:idx val="1"/>
              <c:layout>
                <c:manualLayout>
                  <c:x val="-0.17032115777194518"/>
                  <c:y val="-0.14519640434065639"/>
                </c:manualLayout>
              </c:layout>
              <c:tx>
                <c:rich>
                  <a:bodyPr/>
                  <a:lstStyle/>
                  <a:p>
                    <a:r>
                      <a:rPr lang="en-US" sz="1400">
                        <a:latin typeface="Arial" panose="020B0604020202020204" pitchFamily="34" charset="0"/>
                        <a:cs typeface="Arial" panose="020B0604020202020204" pitchFamily="34" charset="0"/>
                      </a:rPr>
                      <a:t>B
9%</a:t>
                    </a:r>
                    <a:endParaRPr lang="en-US"/>
                  </a:p>
                </c:rich>
              </c:tx>
              <c:showLegendKey val="0"/>
              <c:showVal val="0"/>
              <c:showCatName val="1"/>
              <c:showSerName val="0"/>
              <c:showPercent val="1"/>
              <c:showBubbleSize val="0"/>
            </c:dLbl>
            <c:dLbl>
              <c:idx val="2"/>
              <c:layout>
                <c:manualLayout>
                  <c:x val="-0.15215715223097112"/>
                  <c:y val="-0.3543904019214133"/>
                </c:manualLayout>
              </c:layout>
              <c:tx>
                <c:rich>
                  <a:bodyPr/>
                  <a:lstStyle/>
                  <a:p>
                    <a:r>
                      <a:rPr lang="en-US" sz="1400">
                        <a:latin typeface="Arial" panose="020B0604020202020204" pitchFamily="34" charset="0"/>
                        <a:cs typeface="Arial" panose="020B0604020202020204" pitchFamily="34" charset="0"/>
                      </a:rPr>
                      <a:t>C
18%</a:t>
                    </a:r>
                    <a:endParaRPr lang="en-US"/>
                  </a:p>
                </c:rich>
              </c:tx>
              <c:showLegendKey val="0"/>
              <c:showVal val="0"/>
              <c:showCatName val="1"/>
              <c:showSerName val="0"/>
              <c:showPercent val="1"/>
              <c:showBubbleSize val="0"/>
            </c:dLbl>
            <c:dLbl>
              <c:idx val="3"/>
              <c:layout>
                <c:manualLayout>
                  <c:x val="0.1389462124526101"/>
                  <c:y val="-0.30243909137323877"/>
                </c:manualLayout>
              </c:layout>
              <c:tx>
                <c:rich>
                  <a:bodyPr/>
                  <a:lstStyle/>
                  <a:p>
                    <a:r>
                      <a:rPr lang="en-US" sz="1400">
                        <a:latin typeface="Arial" panose="020B0604020202020204" pitchFamily="34" charset="0"/>
                        <a:cs typeface="Arial" panose="020B0604020202020204" pitchFamily="34" charset="0"/>
                      </a:rPr>
                      <a:t>D
25%</a:t>
                    </a:r>
                    <a:endParaRPr lang="en-US"/>
                  </a:p>
                </c:rich>
              </c:tx>
              <c:showLegendKey val="0"/>
              <c:showVal val="0"/>
              <c:showCatName val="1"/>
              <c:showSerName val="0"/>
              <c:showPercent val="1"/>
              <c:showBubbleSize val="0"/>
            </c:dLbl>
            <c:dLbl>
              <c:idx val="4"/>
              <c:layout>
                <c:manualLayout>
                  <c:x val="0.13813511592300962"/>
                  <c:y val="-0.14394246745319114"/>
                </c:manualLayout>
              </c:layout>
              <c:tx>
                <c:rich>
                  <a:bodyPr/>
                  <a:lstStyle/>
                  <a:p>
                    <a:r>
                      <a:rPr lang="en-US" sz="1400">
                        <a:latin typeface="Arial" panose="020B0604020202020204" pitchFamily="34" charset="0"/>
                        <a:cs typeface="Arial" panose="020B0604020202020204" pitchFamily="34" charset="0"/>
                      </a:rPr>
                      <a:t>E
15%</a:t>
                    </a:r>
                    <a:endParaRPr lang="en-US"/>
                  </a:p>
                </c:rich>
              </c:tx>
              <c:showLegendKey val="0"/>
              <c:showVal val="0"/>
              <c:showCatName val="1"/>
              <c:showSerName val="0"/>
              <c:showPercent val="1"/>
              <c:showBubbleSize val="0"/>
            </c:dLbl>
            <c:dLbl>
              <c:idx val="5"/>
              <c:layout>
                <c:manualLayout>
                  <c:x val="0.10782981554389034"/>
                  <c:y val="0.12650406889724708"/>
                </c:manualLayout>
              </c:layout>
              <c:tx>
                <c:rich>
                  <a:bodyPr/>
                  <a:lstStyle/>
                  <a:p>
                    <a:r>
                      <a:rPr lang="en-US" sz="1400">
                        <a:latin typeface="Arial" panose="020B0604020202020204" pitchFamily="34" charset="0"/>
                        <a:cs typeface="Arial" panose="020B0604020202020204" pitchFamily="34" charset="0"/>
                      </a:rPr>
                      <a:t>F
19%</a:t>
                    </a:r>
                    <a:endParaRPr lang="en-US"/>
                  </a:p>
                </c:rich>
              </c:tx>
              <c:showLegendKey val="0"/>
              <c:showVal val="0"/>
              <c:showCatName val="1"/>
              <c:showSerName val="0"/>
              <c:showPercent val="1"/>
              <c:showBubbleSize val="0"/>
            </c:dLbl>
            <c:txPr>
              <a:bodyPr/>
              <a:lstStyle/>
              <a:p>
                <a:pPr>
                  <a:defRPr sz="1400">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Sheet1!$A$2:$A$7</c:f>
              <c:strCache>
                <c:ptCount val="6"/>
                <c:pt idx="0">
                  <c:v>A</c:v>
                </c:pt>
                <c:pt idx="1">
                  <c:v>B</c:v>
                </c:pt>
                <c:pt idx="2">
                  <c:v>C</c:v>
                </c:pt>
                <c:pt idx="3">
                  <c:v>D</c:v>
                </c:pt>
                <c:pt idx="4">
                  <c:v>E</c:v>
                </c:pt>
                <c:pt idx="5">
                  <c:v>F</c:v>
                </c:pt>
              </c:strCache>
            </c:strRef>
          </c:cat>
          <c:val>
            <c:numRef>
              <c:f>Sheet1!$B$2:$B$7</c:f>
              <c:numCache>
                <c:formatCode>General</c:formatCode>
                <c:ptCount val="6"/>
                <c:pt idx="0">
                  <c:v>17</c:v>
                </c:pt>
                <c:pt idx="1">
                  <c:v>17</c:v>
                </c:pt>
                <c:pt idx="2">
                  <c:v>15</c:v>
                </c:pt>
                <c:pt idx="3">
                  <c:v>15</c:v>
                </c:pt>
                <c:pt idx="4">
                  <c:v>15</c:v>
                </c:pt>
                <c:pt idx="5">
                  <c:v>17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72E4-C97D-481C-B44C-03A082C4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99</Pages>
  <Words>22266</Words>
  <Characters>126917</Characters>
  <Application>Microsoft Office Word</Application>
  <DocSecurity>0</DocSecurity>
  <Lines>1057</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Trudel, Linda [NC]</dc:creator>
  <cp:lastModifiedBy>Vaillancourt, Louise C [NC]</cp:lastModifiedBy>
  <cp:revision>64</cp:revision>
  <cp:lastPrinted>2017-11-02T13:25:00Z</cp:lastPrinted>
  <dcterms:created xsi:type="dcterms:W3CDTF">2017-11-01T15:18:00Z</dcterms:created>
  <dcterms:modified xsi:type="dcterms:W3CDTF">2017-12-29T16:32:00Z</dcterms:modified>
</cp:coreProperties>
</file>